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A5A37" w14:textId="77777777" w:rsidR="00227032" w:rsidRPr="004C4D7D" w:rsidRDefault="00227032" w:rsidP="00227032">
      <w:pPr>
        <w:spacing w:after="160"/>
        <w:jc w:val="center"/>
        <w:rPr>
          <w:b/>
          <w:bCs/>
        </w:rPr>
      </w:pPr>
    </w:p>
    <w:p w14:paraId="2563D117" w14:textId="77777777" w:rsidR="00227032" w:rsidRPr="004C4D7D" w:rsidRDefault="00227032" w:rsidP="00227032">
      <w:pPr>
        <w:spacing w:after="160"/>
        <w:jc w:val="center"/>
        <w:rPr>
          <w:b/>
          <w:bCs/>
        </w:rPr>
      </w:pPr>
    </w:p>
    <w:p w14:paraId="0159226C" w14:textId="77777777" w:rsidR="00227032" w:rsidRPr="004C4D7D" w:rsidRDefault="00227032" w:rsidP="00227032">
      <w:pPr>
        <w:spacing w:after="160"/>
        <w:jc w:val="center"/>
        <w:rPr>
          <w:b/>
          <w:bCs/>
        </w:rPr>
      </w:pPr>
    </w:p>
    <w:p w14:paraId="538A2C26" w14:textId="77777777" w:rsidR="00227032" w:rsidRPr="004C4D7D" w:rsidRDefault="00227032" w:rsidP="00227032">
      <w:pPr>
        <w:spacing w:after="160"/>
        <w:jc w:val="center"/>
        <w:rPr>
          <w:b/>
          <w:bCs/>
        </w:rPr>
      </w:pPr>
      <w:r w:rsidRPr="004C4D7D">
        <w:rPr>
          <w:b/>
          <w:bCs/>
        </w:rPr>
        <w:t>SMLOUVA O DÍLO</w:t>
      </w:r>
    </w:p>
    <w:p w14:paraId="76CCA05E" w14:textId="77777777" w:rsidR="00227032" w:rsidRPr="004C4D7D" w:rsidRDefault="00227032" w:rsidP="00227032">
      <w:pPr>
        <w:spacing w:after="160"/>
        <w:jc w:val="center"/>
        <w:rPr>
          <w:b/>
          <w:bCs/>
        </w:rPr>
      </w:pPr>
    </w:p>
    <w:p w14:paraId="23313767" w14:textId="77777777" w:rsidR="00227032" w:rsidRPr="004C4D7D" w:rsidRDefault="00227032" w:rsidP="00227032">
      <w:pPr>
        <w:spacing w:after="160"/>
        <w:jc w:val="center"/>
        <w:rPr>
          <w:b/>
          <w:bCs/>
        </w:rPr>
      </w:pPr>
    </w:p>
    <w:p w14:paraId="32272AA2" w14:textId="77777777" w:rsidR="00227032" w:rsidRPr="004C4D7D" w:rsidRDefault="00227032" w:rsidP="00227032">
      <w:pPr>
        <w:spacing w:after="160"/>
        <w:jc w:val="center"/>
        <w:rPr>
          <w:b/>
          <w:bCs/>
        </w:rPr>
      </w:pPr>
    </w:p>
    <w:p w14:paraId="239B55E1" w14:textId="77777777" w:rsidR="00227032" w:rsidRPr="004C4D7D" w:rsidRDefault="00227032" w:rsidP="00227032">
      <w:pPr>
        <w:spacing w:after="160"/>
        <w:jc w:val="center"/>
        <w:rPr>
          <w:b/>
          <w:bCs/>
        </w:rPr>
      </w:pPr>
    </w:p>
    <w:p w14:paraId="193A6817" w14:textId="77777777" w:rsidR="00227032" w:rsidRPr="004C4D7D" w:rsidRDefault="00227032" w:rsidP="00227032">
      <w:pPr>
        <w:spacing w:after="160"/>
        <w:jc w:val="center"/>
        <w:rPr>
          <w:b/>
          <w:bCs/>
        </w:rPr>
      </w:pPr>
    </w:p>
    <w:p w14:paraId="70B7FB8A" w14:textId="77777777" w:rsidR="00227032" w:rsidRPr="004C4D7D" w:rsidRDefault="00227032" w:rsidP="00227032">
      <w:pPr>
        <w:spacing w:after="160"/>
        <w:jc w:val="center"/>
        <w:rPr>
          <w:b/>
          <w:bCs/>
        </w:rPr>
      </w:pPr>
      <w:r w:rsidRPr="004C4D7D">
        <w:rPr>
          <w:b/>
          <w:bCs/>
        </w:rPr>
        <w:t>NOVOSTAVBA ZÁKLADNÍ ŠKOLY PRO DRAHELČICE A ÚHONICE</w:t>
      </w:r>
    </w:p>
    <w:p w14:paraId="5D39DE62" w14:textId="77777777" w:rsidR="00227032" w:rsidRPr="004C4D7D" w:rsidRDefault="00227032" w:rsidP="00227032">
      <w:pPr>
        <w:spacing w:after="160"/>
        <w:jc w:val="center"/>
        <w:rPr>
          <w:b/>
          <w:bCs/>
        </w:rPr>
      </w:pPr>
    </w:p>
    <w:p w14:paraId="10153C2F" w14:textId="77777777" w:rsidR="00227032" w:rsidRPr="004C4D7D" w:rsidRDefault="00227032" w:rsidP="00227032">
      <w:pPr>
        <w:spacing w:after="160"/>
        <w:jc w:val="center"/>
        <w:rPr>
          <w:b/>
          <w:bCs/>
        </w:rPr>
      </w:pPr>
    </w:p>
    <w:p w14:paraId="19B27DBD" w14:textId="77777777" w:rsidR="00227032" w:rsidRPr="004C4D7D" w:rsidRDefault="00227032" w:rsidP="00227032">
      <w:pPr>
        <w:spacing w:after="160"/>
        <w:jc w:val="center"/>
        <w:rPr>
          <w:b/>
          <w:bCs/>
        </w:rPr>
      </w:pPr>
    </w:p>
    <w:p w14:paraId="6F8E8B02" w14:textId="77777777" w:rsidR="00227032" w:rsidRPr="004C4D7D" w:rsidRDefault="00227032" w:rsidP="00227032">
      <w:pPr>
        <w:spacing w:after="160"/>
        <w:jc w:val="center"/>
        <w:rPr>
          <w:b/>
          <w:bCs/>
        </w:rPr>
      </w:pPr>
      <w:r w:rsidRPr="004C4D7D">
        <w:rPr>
          <w:b/>
          <w:bCs/>
        </w:rPr>
        <w:t>Objednatel:</w:t>
      </w:r>
    </w:p>
    <w:p w14:paraId="4A77B347" w14:textId="77777777" w:rsidR="00227032" w:rsidRPr="004C4D7D" w:rsidRDefault="00227032" w:rsidP="00227032">
      <w:pPr>
        <w:spacing w:after="160"/>
        <w:jc w:val="center"/>
        <w:rPr>
          <w:b/>
          <w:bCs/>
        </w:rPr>
      </w:pPr>
      <w:r w:rsidRPr="004C4D7D">
        <w:rPr>
          <w:b/>
          <w:bCs/>
        </w:rPr>
        <w:t>Dobrovolný svazek obcí Modrý vrch</w:t>
      </w:r>
    </w:p>
    <w:p w14:paraId="6D2585D4" w14:textId="77777777" w:rsidR="00227032" w:rsidRPr="004C4D7D" w:rsidRDefault="00227032" w:rsidP="00227032">
      <w:pPr>
        <w:spacing w:after="160"/>
        <w:jc w:val="center"/>
        <w:rPr>
          <w:b/>
          <w:bCs/>
        </w:rPr>
      </w:pPr>
    </w:p>
    <w:p w14:paraId="538C0A74" w14:textId="77777777" w:rsidR="00227032" w:rsidRPr="004C4D7D" w:rsidRDefault="00227032" w:rsidP="00227032">
      <w:pPr>
        <w:spacing w:after="160"/>
        <w:jc w:val="center"/>
        <w:rPr>
          <w:b/>
          <w:bCs/>
        </w:rPr>
      </w:pPr>
    </w:p>
    <w:p w14:paraId="3E79E878" w14:textId="77777777" w:rsidR="00227032" w:rsidRPr="004C4D7D" w:rsidRDefault="00227032" w:rsidP="00227032">
      <w:pPr>
        <w:spacing w:after="160"/>
        <w:jc w:val="center"/>
        <w:rPr>
          <w:b/>
          <w:bCs/>
        </w:rPr>
      </w:pPr>
    </w:p>
    <w:p w14:paraId="65D825BF" w14:textId="77777777" w:rsidR="00227032" w:rsidRPr="004C4D7D" w:rsidRDefault="00227032" w:rsidP="00227032">
      <w:pPr>
        <w:spacing w:after="160"/>
        <w:jc w:val="center"/>
        <w:rPr>
          <w:b/>
          <w:bCs/>
        </w:rPr>
      </w:pPr>
    </w:p>
    <w:p w14:paraId="302D0EA4" w14:textId="77777777" w:rsidR="00227032" w:rsidRPr="004C4D7D" w:rsidRDefault="00227032" w:rsidP="00227032">
      <w:pPr>
        <w:spacing w:after="160"/>
        <w:jc w:val="center"/>
        <w:rPr>
          <w:b/>
          <w:bCs/>
        </w:rPr>
      </w:pPr>
    </w:p>
    <w:p w14:paraId="4B9785E4" w14:textId="77777777" w:rsidR="00227032" w:rsidRPr="004C4D7D" w:rsidRDefault="00227032" w:rsidP="00227032">
      <w:pPr>
        <w:spacing w:after="160"/>
        <w:jc w:val="center"/>
        <w:rPr>
          <w:b/>
          <w:bCs/>
        </w:rPr>
      </w:pPr>
      <w:r w:rsidRPr="004C4D7D">
        <w:rPr>
          <w:b/>
          <w:bCs/>
        </w:rPr>
        <w:t>Zhotovitel:</w:t>
      </w:r>
    </w:p>
    <w:p w14:paraId="0EF84D47" w14:textId="77777777" w:rsidR="00227032" w:rsidRPr="004C4D7D" w:rsidRDefault="00227032" w:rsidP="00227032">
      <w:pPr>
        <w:spacing w:after="160"/>
        <w:jc w:val="center"/>
        <w:rPr>
          <w:b/>
          <w:bCs/>
          <w:caps/>
          <w:kern w:val="0"/>
          <w14:ligatures w14:val="none"/>
        </w:rPr>
      </w:pPr>
      <w:r w:rsidRPr="004C4D7D">
        <w:rPr>
          <w:b/>
          <w:bCs/>
          <w:highlight w:val="green"/>
        </w:rPr>
        <w:t>[BUDE DOPLNĚNO PŘED PODPISEM]</w:t>
      </w:r>
      <w:r w:rsidRPr="004C4D7D">
        <w:rPr>
          <w:b/>
          <w:bCs/>
        </w:rPr>
        <w:br w:type="page"/>
      </w:r>
    </w:p>
    <w:p w14:paraId="66B96147" w14:textId="77777777" w:rsidR="00227032" w:rsidRPr="004C4D7D" w:rsidRDefault="00227032" w:rsidP="00227032">
      <w:pPr>
        <w:pStyle w:val="Obsah1"/>
      </w:pPr>
      <w:r w:rsidRPr="004C4D7D">
        <w:lastRenderedPageBreak/>
        <w:t>OBSAH</w:t>
      </w:r>
    </w:p>
    <w:bookmarkStart w:id="0" w:name="_Toc189224347"/>
    <w:bookmarkEnd w:id="0"/>
    <w:p w14:paraId="0D06375A" w14:textId="02F0BAE0" w:rsidR="002B621A" w:rsidRDefault="00BF6734">
      <w:pPr>
        <w:pStyle w:val="Obsah1"/>
        <w:rPr>
          <w:rFonts w:asciiTheme="minorHAnsi" w:eastAsiaTheme="minorEastAsia" w:hAnsiTheme="minorHAnsi" w:cstheme="minorBidi"/>
          <w:noProof/>
          <w:sz w:val="24"/>
          <w:szCs w:val="24"/>
          <w:lang w:eastAsia="cs-CZ"/>
        </w:rPr>
      </w:pPr>
      <w:r w:rsidRPr="004C4D7D">
        <w:fldChar w:fldCharType="begin"/>
      </w:r>
      <w:r w:rsidRPr="004C4D7D">
        <w:instrText xml:space="preserve"> TOC \h \z \t "Článek;1" </w:instrText>
      </w:r>
      <w:r w:rsidRPr="004C4D7D">
        <w:fldChar w:fldCharType="separate"/>
      </w:r>
      <w:hyperlink w:anchor="_Toc195862201" w:history="1">
        <w:r w:rsidR="002B621A" w:rsidRPr="009C0DDE">
          <w:rPr>
            <w:rStyle w:val="Hypertextovodkaz"/>
            <w:noProof/>
          </w:rPr>
          <w:t>1.</w:t>
        </w:r>
        <w:r w:rsidR="002B621A">
          <w:rPr>
            <w:rFonts w:asciiTheme="minorHAnsi" w:eastAsiaTheme="minorEastAsia" w:hAnsiTheme="minorHAnsi" w:cstheme="minorBidi"/>
            <w:noProof/>
            <w:sz w:val="24"/>
            <w:szCs w:val="24"/>
            <w:lang w:eastAsia="cs-CZ"/>
          </w:rPr>
          <w:tab/>
        </w:r>
        <w:r w:rsidR="002B621A" w:rsidRPr="009C0DDE">
          <w:rPr>
            <w:rStyle w:val="Hypertextovodkaz"/>
            <w:noProof/>
          </w:rPr>
          <w:t>ÚČEL SMLOUVY, ÚVODNÍ PROHLÁŠENÍ</w:t>
        </w:r>
        <w:r w:rsidR="002B621A">
          <w:rPr>
            <w:noProof/>
            <w:webHidden/>
          </w:rPr>
          <w:tab/>
        </w:r>
        <w:r w:rsidR="002B621A">
          <w:rPr>
            <w:noProof/>
            <w:webHidden/>
          </w:rPr>
          <w:fldChar w:fldCharType="begin"/>
        </w:r>
        <w:r w:rsidR="002B621A">
          <w:rPr>
            <w:noProof/>
            <w:webHidden/>
          </w:rPr>
          <w:instrText xml:space="preserve"> PAGEREF _Toc195862201 \h </w:instrText>
        </w:r>
        <w:r w:rsidR="002B621A">
          <w:rPr>
            <w:noProof/>
            <w:webHidden/>
          </w:rPr>
        </w:r>
        <w:r w:rsidR="002B621A">
          <w:rPr>
            <w:noProof/>
            <w:webHidden/>
          </w:rPr>
          <w:fldChar w:fldCharType="separate"/>
        </w:r>
        <w:r w:rsidR="002B621A">
          <w:rPr>
            <w:noProof/>
            <w:webHidden/>
          </w:rPr>
          <w:t>3</w:t>
        </w:r>
        <w:r w:rsidR="002B621A">
          <w:rPr>
            <w:noProof/>
            <w:webHidden/>
          </w:rPr>
          <w:fldChar w:fldCharType="end"/>
        </w:r>
      </w:hyperlink>
    </w:p>
    <w:p w14:paraId="42862062" w14:textId="3D08FB60" w:rsidR="002B621A" w:rsidRDefault="002B621A">
      <w:pPr>
        <w:pStyle w:val="Obsah1"/>
        <w:rPr>
          <w:rFonts w:asciiTheme="minorHAnsi" w:eastAsiaTheme="minorEastAsia" w:hAnsiTheme="minorHAnsi" w:cstheme="minorBidi"/>
          <w:noProof/>
          <w:sz w:val="24"/>
          <w:szCs w:val="24"/>
          <w:lang w:eastAsia="cs-CZ"/>
        </w:rPr>
      </w:pPr>
      <w:hyperlink w:anchor="_Toc195862202" w:history="1">
        <w:r w:rsidRPr="009C0DDE">
          <w:rPr>
            <w:rStyle w:val="Hypertextovodkaz"/>
            <w:noProof/>
          </w:rPr>
          <w:t>2.</w:t>
        </w:r>
        <w:r>
          <w:rPr>
            <w:rFonts w:asciiTheme="minorHAnsi" w:eastAsiaTheme="minorEastAsia" w:hAnsiTheme="minorHAnsi" w:cstheme="minorBidi"/>
            <w:noProof/>
            <w:sz w:val="24"/>
            <w:szCs w:val="24"/>
            <w:lang w:eastAsia="cs-CZ"/>
          </w:rPr>
          <w:tab/>
        </w:r>
        <w:r w:rsidRPr="009C0DDE">
          <w:rPr>
            <w:rStyle w:val="Hypertextovodkaz"/>
            <w:noProof/>
          </w:rPr>
          <w:t>DEFINICE POJMŮ, INTERPRETACE</w:t>
        </w:r>
        <w:r>
          <w:rPr>
            <w:noProof/>
            <w:webHidden/>
          </w:rPr>
          <w:tab/>
        </w:r>
        <w:r>
          <w:rPr>
            <w:noProof/>
            <w:webHidden/>
          </w:rPr>
          <w:fldChar w:fldCharType="begin"/>
        </w:r>
        <w:r>
          <w:rPr>
            <w:noProof/>
            <w:webHidden/>
          </w:rPr>
          <w:instrText xml:space="preserve"> PAGEREF _Toc195862202 \h </w:instrText>
        </w:r>
        <w:r>
          <w:rPr>
            <w:noProof/>
            <w:webHidden/>
          </w:rPr>
        </w:r>
        <w:r>
          <w:rPr>
            <w:noProof/>
            <w:webHidden/>
          </w:rPr>
          <w:fldChar w:fldCharType="separate"/>
        </w:r>
        <w:r>
          <w:rPr>
            <w:noProof/>
            <w:webHidden/>
          </w:rPr>
          <w:t>4</w:t>
        </w:r>
        <w:r>
          <w:rPr>
            <w:noProof/>
            <w:webHidden/>
          </w:rPr>
          <w:fldChar w:fldCharType="end"/>
        </w:r>
      </w:hyperlink>
    </w:p>
    <w:p w14:paraId="2E951B48" w14:textId="7902CE60" w:rsidR="002B621A" w:rsidRDefault="002B621A">
      <w:pPr>
        <w:pStyle w:val="Obsah1"/>
        <w:rPr>
          <w:rFonts w:asciiTheme="minorHAnsi" w:eastAsiaTheme="minorEastAsia" w:hAnsiTheme="minorHAnsi" w:cstheme="minorBidi"/>
          <w:noProof/>
          <w:sz w:val="24"/>
          <w:szCs w:val="24"/>
          <w:lang w:eastAsia="cs-CZ"/>
        </w:rPr>
      </w:pPr>
      <w:hyperlink w:anchor="_Toc195862203" w:history="1">
        <w:r w:rsidRPr="009C0DDE">
          <w:rPr>
            <w:rStyle w:val="Hypertextovodkaz"/>
            <w:noProof/>
          </w:rPr>
          <w:t>3.</w:t>
        </w:r>
        <w:r>
          <w:rPr>
            <w:rFonts w:asciiTheme="minorHAnsi" w:eastAsiaTheme="minorEastAsia" w:hAnsiTheme="minorHAnsi" w:cstheme="minorBidi"/>
            <w:noProof/>
            <w:sz w:val="24"/>
            <w:szCs w:val="24"/>
            <w:lang w:eastAsia="cs-CZ"/>
          </w:rPr>
          <w:tab/>
        </w:r>
        <w:r w:rsidRPr="009C0DDE">
          <w:rPr>
            <w:rStyle w:val="Hypertextovodkaz"/>
            <w:noProof/>
          </w:rPr>
          <w:t>PŘEDMĚT SMLOUVY</w:t>
        </w:r>
        <w:r>
          <w:rPr>
            <w:noProof/>
            <w:webHidden/>
          </w:rPr>
          <w:tab/>
        </w:r>
        <w:r>
          <w:rPr>
            <w:noProof/>
            <w:webHidden/>
          </w:rPr>
          <w:fldChar w:fldCharType="begin"/>
        </w:r>
        <w:r>
          <w:rPr>
            <w:noProof/>
            <w:webHidden/>
          </w:rPr>
          <w:instrText xml:space="preserve"> PAGEREF _Toc195862203 \h </w:instrText>
        </w:r>
        <w:r>
          <w:rPr>
            <w:noProof/>
            <w:webHidden/>
          </w:rPr>
        </w:r>
        <w:r>
          <w:rPr>
            <w:noProof/>
            <w:webHidden/>
          </w:rPr>
          <w:fldChar w:fldCharType="separate"/>
        </w:r>
        <w:r>
          <w:rPr>
            <w:noProof/>
            <w:webHidden/>
          </w:rPr>
          <w:t>8</w:t>
        </w:r>
        <w:r>
          <w:rPr>
            <w:noProof/>
            <w:webHidden/>
          </w:rPr>
          <w:fldChar w:fldCharType="end"/>
        </w:r>
      </w:hyperlink>
    </w:p>
    <w:p w14:paraId="29445E2B" w14:textId="4142579E" w:rsidR="002B621A" w:rsidRDefault="002B621A">
      <w:pPr>
        <w:pStyle w:val="Obsah1"/>
        <w:rPr>
          <w:rFonts w:asciiTheme="minorHAnsi" w:eastAsiaTheme="minorEastAsia" w:hAnsiTheme="minorHAnsi" w:cstheme="minorBidi"/>
          <w:noProof/>
          <w:sz w:val="24"/>
          <w:szCs w:val="24"/>
          <w:lang w:eastAsia="cs-CZ"/>
        </w:rPr>
      </w:pPr>
      <w:hyperlink w:anchor="_Toc195862204" w:history="1">
        <w:r w:rsidRPr="009C0DDE">
          <w:rPr>
            <w:rStyle w:val="Hypertextovodkaz"/>
            <w:noProof/>
          </w:rPr>
          <w:t>4.</w:t>
        </w:r>
        <w:r>
          <w:rPr>
            <w:rFonts w:asciiTheme="minorHAnsi" w:eastAsiaTheme="minorEastAsia" w:hAnsiTheme="minorHAnsi" w:cstheme="minorBidi"/>
            <w:noProof/>
            <w:sz w:val="24"/>
            <w:szCs w:val="24"/>
            <w:lang w:eastAsia="cs-CZ"/>
          </w:rPr>
          <w:tab/>
        </w:r>
        <w:r w:rsidRPr="009C0DDE">
          <w:rPr>
            <w:rStyle w:val="Hypertextovodkaz"/>
            <w:noProof/>
          </w:rPr>
          <w:t>DÍLO</w:t>
        </w:r>
        <w:r>
          <w:rPr>
            <w:noProof/>
            <w:webHidden/>
          </w:rPr>
          <w:tab/>
        </w:r>
        <w:r>
          <w:rPr>
            <w:noProof/>
            <w:webHidden/>
          </w:rPr>
          <w:fldChar w:fldCharType="begin"/>
        </w:r>
        <w:r>
          <w:rPr>
            <w:noProof/>
            <w:webHidden/>
          </w:rPr>
          <w:instrText xml:space="preserve"> PAGEREF _Toc195862204 \h </w:instrText>
        </w:r>
        <w:r>
          <w:rPr>
            <w:noProof/>
            <w:webHidden/>
          </w:rPr>
        </w:r>
        <w:r>
          <w:rPr>
            <w:noProof/>
            <w:webHidden/>
          </w:rPr>
          <w:fldChar w:fldCharType="separate"/>
        </w:r>
        <w:r>
          <w:rPr>
            <w:noProof/>
            <w:webHidden/>
          </w:rPr>
          <w:t>8</w:t>
        </w:r>
        <w:r>
          <w:rPr>
            <w:noProof/>
            <w:webHidden/>
          </w:rPr>
          <w:fldChar w:fldCharType="end"/>
        </w:r>
      </w:hyperlink>
    </w:p>
    <w:p w14:paraId="3EDD5643" w14:textId="6C36C10A" w:rsidR="002B621A" w:rsidRDefault="002B621A">
      <w:pPr>
        <w:pStyle w:val="Obsah1"/>
        <w:rPr>
          <w:rFonts w:asciiTheme="minorHAnsi" w:eastAsiaTheme="minorEastAsia" w:hAnsiTheme="minorHAnsi" w:cstheme="minorBidi"/>
          <w:noProof/>
          <w:sz w:val="24"/>
          <w:szCs w:val="24"/>
          <w:lang w:eastAsia="cs-CZ"/>
        </w:rPr>
      </w:pPr>
      <w:hyperlink w:anchor="_Toc195862205" w:history="1">
        <w:r w:rsidRPr="009C0DDE">
          <w:rPr>
            <w:rStyle w:val="Hypertextovodkaz"/>
            <w:noProof/>
          </w:rPr>
          <w:t>5.</w:t>
        </w:r>
        <w:r>
          <w:rPr>
            <w:rFonts w:asciiTheme="minorHAnsi" w:eastAsiaTheme="minorEastAsia" w:hAnsiTheme="minorHAnsi" w:cstheme="minorBidi"/>
            <w:noProof/>
            <w:sz w:val="24"/>
            <w:szCs w:val="24"/>
            <w:lang w:eastAsia="cs-CZ"/>
          </w:rPr>
          <w:tab/>
        </w:r>
        <w:r w:rsidRPr="009C0DDE">
          <w:rPr>
            <w:rStyle w:val="Hypertextovodkaz"/>
            <w:noProof/>
          </w:rPr>
          <w:t>DOKUMENTACE</w:t>
        </w:r>
        <w:r>
          <w:rPr>
            <w:noProof/>
            <w:webHidden/>
          </w:rPr>
          <w:tab/>
        </w:r>
        <w:r>
          <w:rPr>
            <w:noProof/>
            <w:webHidden/>
          </w:rPr>
          <w:fldChar w:fldCharType="begin"/>
        </w:r>
        <w:r>
          <w:rPr>
            <w:noProof/>
            <w:webHidden/>
          </w:rPr>
          <w:instrText xml:space="preserve"> PAGEREF _Toc195862205 \h </w:instrText>
        </w:r>
        <w:r>
          <w:rPr>
            <w:noProof/>
            <w:webHidden/>
          </w:rPr>
        </w:r>
        <w:r>
          <w:rPr>
            <w:noProof/>
            <w:webHidden/>
          </w:rPr>
          <w:fldChar w:fldCharType="separate"/>
        </w:r>
        <w:r>
          <w:rPr>
            <w:noProof/>
            <w:webHidden/>
          </w:rPr>
          <w:t>10</w:t>
        </w:r>
        <w:r>
          <w:rPr>
            <w:noProof/>
            <w:webHidden/>
          </w:rPr>
          <w:fldChar w:fldCharType="end"/>
        </w:r>
      </w:hyperlink>
    </w:p>
    <w:p w14:paraId="4C431C7C" w14:textId="783F5008" w:rsidR="002B621A" w:rsidRDefault="002B621A">
      <w:pPr>
        <w:pStyle w:val="Obsah1"/>
        <w:rPr>
          <w:rFonts w:asciiTheme="minorHAnsi" w:eastAsiaTheme="minorEastAsia" w:hAnsiTheme="minorHAnsi" w:cstheme="minorBidi"/>
          <w:noProof/>
          <w:sz w:val="24"/>
          <w:szCs w:val="24"/>
          <w:lang w:eastAsia="cs-CZ"/>
        </w:rPr>
      </w:pPr>
      <w:hyperlink w:anchor="_Toc195862206" w:history="1">
        <w:r w:rsidRPr="009C0DDE">
          <w:rPr>
            <w:rStyle w:val="Hypertextovodkaz"/>
            <w:noProof/>
          </w:rPr>
          <w:t>6.</w:t>
        </w:r>
        <w:r>
          <w:rPr>
            <w:rFonts w:asciiTheme="minorHAnsi" w:eastAsiaTheme="minorEastAsia" w:hAnsiTheme="minorHAnsi" w:cstheme="minorBidi"/>
            <w:noProof/>
            <w:sz w:val="24"/>
            <w:szCs w:val="24"/>
            <w:lang w:eastAsia="cs-CZ"/>
          </w:rPr>
          <w:tab/>
        </w:r>
        <w:r w:rsidRPr="009C0DDE">
          <w:rPr>
            <w:rStyle w:val="Hypertextovodkaz"/>
            <w:noProof/>
          </w:rPr>
          <w:t>LHŮTA PRO PROVEDENÍ DÍLA</w:t>
        </w:r>
        <w:r>
          <w:rPr>
            <w:noProof/>
            <w:webHidden/>
          </w:rPr>
          <w:tab/>
        </w:r>
        <w:r>
          <w:rPr>
            <w:noProof/>
            <w:webHidden/>
          </w:rPr>
          <w:fldChar w:fldCharType="begin"/>
        </w:r>
        <w:r>
          <w:rPr>
            <w:noProof/>
            <w:webHidden/>
          </w:rPr>
          <w:instrText xml:space="preserve"> PAGEREF _Toc195862206 \h </w:instrText>
        </w:r>
        <w:r>
          <w:rPr>
            <w:noProof/>
            <w:webHidden/>
          </w:rPr>
        </w:r>
        <w:r>
          <w:rPr>
            <w:noProof/>
            <w:webHidden/>
          </w:rPr>
          <w:fldChar w:fldCharType="separate"/>
        </w:r>
        <w:r>
          <w:rPr>
            <w:noProof/>
            <w:webHidden/>
          </w:rPr>
          <w:t>14</w:t>
        </w:r>
        <w:r>
          <w:rPr>
            <w:noProof/>
            <w:webHidden/>
          </w:rPr>
          <w:fldChar w:fldCharType="end"/>
        </w:r>
      </w:hyperlink>
    </w:p>
    <w:p w14:paraId="45A89A36" w14:textId="0D89D319" w:rsidR="002B621A" w:rsidRDefault="002B621A">
      <w:pPr>
        <w:pStyle w:val="Obsah1"/>
        <w:rPr>
          <w:rFonts w:asciiTheme="minorHAnsi" w:eastAsiaTheme="minorEastAsia" w:hAnsiTheme="minorHAnsi" w:cstheme="minorBidi"/>
          <w:noProof/>
          <w:sz w:val="24"/>
          <w:szCs w:val="24"/>
          <w:lang w:eastAsia="cs-CZ"/>
        </w:rPr>
      </w:pPr>
      <w:hyperlink w:anchor="_Toc195862207" w:history="1">
        <w:r w:rsidRPr="009C0DDE">
          <w:rPr>
            <w:rStyle w:val="Hypertextovodkaz"/>
            <w:noProof/>
          </w:rPr>
          <w:t>7.</w:t>
        </w:r>
        <w:r>
          <w:rPr>
            <w:rFonts w:asciiTheme="minorHAnsi" w:eastAsiaTheme="minorEastAsia" w:hAnsiTheme="minorHAnsi" w:cstheme="minorBidi"/>
            <w:noProof/>
            <w:sz w:val="24"/>
            <w:szCs w:val="24"/>
            <w:lang w:eastAsia="cs-CZ"/>
          </w:rPr>
          <w:tab/>
        </w:r>
        <w:r w:rsidRPr="009C0DDE">
          <w:rPr>
            <w:rStyle w:val="Hypertextovodkaz"/>
            <w:noProof/>
          </w:rPr>
          <w:t>CENA DÍLA</w:t>
        </w:r>
        <w:r>
          <w:rPr>
            <w:noProof/>
            <w:webHidden/>
          </w:rPr>
          <w:tab/>
        </w:r>
        <w:r>
          <w:rPr>
            <w:noProof/>
            <w:webHidden/>
          </w:rPr>
          <w:fldChar w:fldCharType="begin"/>
        </w:r>
        <w:r>
          <w:rPr>
            <w:noProof/>
            <w:webHidden/>
          </w:rPr>
          <w:instrText xml:space="preserve"> PAGEREF _Toc195862207 \h </w:instrText>
        </w:r>
        <w:r>
          <w:rPr>
            <w:noProof/>
            <w:webHidden/>
          </w:rPr>
        </w:r>
        <w:r>
          <w:rPr>
            <w:noProof/>
            <w:webHidden/>
          </w:rPr>
          <w:fldChar w:fldCharType="separate"/>
        </w:r>
        <w:r>
          <w:rPr>
            <w:noProof/>
            <w:webHidden/>
          </w:rPr>
          <w:t>16</w:t>
        </w:r>
        <w:r>
          <w:rPr>
            <w:noProof/>
            <w:webHidden/>
          </w:rPr>
          <w:fldChar w:fldCharType="end"/>
        </w:r>
      </w:hyperlink>
    </w:p>
    <w:p w14:paraId="7030E94C" w14:textId="5934DB00" w:rsidR="002B621A" w:rsidRDefault="002B621A">
      <w:pPr>
        <w:pStyle w:val="Obsah1"/>
        <w:rPr>
          <w:rFonts w:asciiTheme="minorHAnsi" w:eastAsiaTheme="minorEastAsia" w:hAnsiTheme="minorHAnsi" w:cstheme="minorBidi"/>
          <w:noProof/>
          <w:sz w:val="24"/>
          <w:szCs w:val="24"/>
          <w:lang w:eastAsia="cs-CZ"/>
        </w:rPr>
      </w:pPr>
      <w:hyperlink w:anchor="_Toc195862208" w:history="1">
        <w:r w:rsidRPr="009C0DDE">
          <w:rPr>
            <w:rStyle w:val="Hypertextovodkaz"/>
            <w:noProof/>
          </w:rPr>
          <w:t>8.</w:t>
        </w:r>
        <w:r>
          <w:rPr>
            <w:rFonts w:asciiTheme="minorHAnsi" w:eastAsiaTheme="minorEastAsia" w:hAnsiTheme="minorHAnsi" w:cstheme="minorBidi"/>
            <w:noProof/>
            <w:sz w:val="24"/>
            <w:szCs w:val="24"/>
            <w:lang w:eastAsia="cs-CZ"/>
          </w:rPr>
          <w:tab/>
        </w:r>
        <w:r w:rsidRPr="009C0DDE">
          <w:rPr>
            <w:rStyle w:val="Hypertextovodkaz"/>
            <w:noProof/>
          </w:rPr>
          <w:t>PLATEBNÍ PODMÍNKY</w:t>
        </w:r>
        <w:r>
          <w:rPr>
            <w:noProof/>
            <w:webHidden/>
          </w:rPr>
          <w:tab/>
        </w:r>
        <w:r>
          <w:rPr>
            <w:noProof/>
            <w:webHidden/>
          </w:rPr>
          <w:fldChar w:fldCharType="begin"/>
        </w:r>
        <w:r>
          <w:rPr>
            <w:noProof/>
            <w:webHidden/>
          </w:rPr>
          <w:instrText xml:space="preserve"> PAGEREF _Toc195862208 \h </w:instrText>
        </w:r>
        <w:r>
          <w:rPr>
            <w:noProof/>
            <w:webHidden/>
          </w:rPr>
        </w:r>
        <w:r>
          <w:rPr>
            <w:noProof/>
            <w:webHidden/>
          </w:rPr>
          <w:fldChar w:fldCharType="separate"/>
        </w:r>
        <w:r>
          <w:rPr>
            <w:noProof/>
            <w:webHidden/>
          </w:rPr>
          <w:t>17</w:t>
        </w:r>
        <w:r>
          <w:rPr>
            <w:noProof/>
            <w:webHidden/>
          </w:rPr>
          <w:fldChar w:fldCharType="end"/>
        </w:r>
      </w:hyperlink>
    </w:p>
    <w:p w14:paraId="1F730717" w14:textId="0B1E04DD" w:rsidR="002B621A" w:rsidRDefault="002B621A">
      <w:pPr>
        <w:pStyle w:val="Obsah1"/>
        <w:rPr>
          <w:rFonts w:asciiTheme="minorHAnsi" w:eastAsiaTheme="minorEastAsia" w:hAnsiTheme="minorHAnsi" w:cstheme="minorBidi"/>
          <w:noProof/>
          <w:sz w:val="24"/>
          <w:szCs w:val="24"/>
          <w:lang w:eastAsia="cs-CZ"/>
        </w:rPr>
      </w:pPr>
      <w:hyperlink w:anchor="_Toc195862209" w:history="1">
        <w:r w:rsidRPr="009C0DDE">
          <w:rPr>
            <w:rStyle w:val="Hypertextovodkaz"/>
            <w:noProof/>
          </w:rPr>
          <w:t>9.</w:t>
        </w:r>
        <w:r>
          <w:rPr>
            <w:rFonts w:asciiTheme="minorHAnsi" w:eastAsiaTheme="minorEastAsia" w:hAnsiTheme="minorHAnsi" w:cstheme="minorBidi"/>
            <w:noProof/>
            <w:sz w:val="24"/>
            <w:szCs w:val="24"/>
            <w:lang w:eastAsia="cs-CZ"/>
          </w:rPr>
          <w:tab/>
        </w:r>
        <w:r w:rsidRPr="009C0DDE">
          <w:rPr>
            <w:rStyle w:val="Hypertextovodkaz"/>
            <w:noProof/>
          </w:rPr>
          <w:t>MÍSTO PLNĚNÍ A STAVENIŠTĚ</w:t>
        </w:r>
        <w:r>
          <w:rPr>
            <w:noProof/>
            <w:webHidden/>
          </w:rPr>
          <w:tab/>
        </w:r>
        <w:r>
          <w:rPr>
            <w:noProof/>
            <w:webHidden/>
          </w:rPr>
          <w:fldChar w:fldCharType="begin"/>
        </w:r>
        <w:r>
          <w:rPr>
            <w:noProof/>
            <w:webHidden/>
          </w:rPr>
          <w:instrText xml:space="preserve"> PAGEREF _Toc195862209 \h </w:instrText>
        </w:r>
        <w:r>
          <w:rPr>
            <w:noProof/>
            <w:webHidden/>
          </w:rPr>
        </w:r>
        <w:r>
          <w:rPr>
            <w:noProof/>
            <w:webHidden/>
          </w:rPr>
          <w:fldChar w:fldCharType="separate"/>
        </w:r>
        <w:r>
          <w:rPr>
            <w:noProof/>
            <w:webHidden/>
          </w:rPr>
          <w:t>20</w:t>
        </w:r>
        <w:r>
          <w:rPr>
            <w:noProof/>
            <w:webHidden/>
          </w:rPr>
          <w:fldChar w:fldCharType="end"/>
        </w:r>
      </w:hyperlink>
    </w:p>
    <w:p w14:paraId="1AE3C836" w14:textId="079381CD" w:rsidR="002B621A" w:rsidRDefault="002B621A">
      <w:pPr>
        <w:pStyle w:val="Obsah1"/>
        <w:rPr>
          <w:rFonts w:asciiTheme="minorHAnsi" w:eastAsiaTheme="minorEastAsia" w:hAnsiTheme="minorHAnsi" w:cstheme="minorBidi"/>
          <w:noProof/>
          <w:sz w:val="24"/>
          <w:szCs w:val="24"/>
          <w:lang w:eastAsia="cs-CZ"/>
        </w:rPr>
      </w:pPr>
      <w:hyperlink w:anchor="_Toc195862210" w:history="1">
        <w:r w:rsidRPr="009C0DDE">
          <w:rPr>
            <w:rStyle w:val="Hypertextovodkaz"/>
            <w:noProof/>
          </w:rPr>
          <w:t>10.</w:t>
        </w:r>
        <w:r>
          <w:rPr>
            <w:rFonts w:asciiTheme="minorHAnsi" w:eastAsiaTheme="minorEastAsia" w:hAnsiTheme="minorHAnsi" w:cstheme="minorBidi"/>
            <w:noProof/>
            <w:sz w:val="24"/>
            <w:szCs w:val="24"/>
            <w:lang w:eastAsia="cs-CZ"/>
          </w:rPr>
          <w:tab/>
        </w:r>
        <w:r w:rsidRPr="009C0DDE">
          <w:rPr>
            <w:rStyle w:val="Hypertextovodkaz"/>
            <w:noProof/>
          </w:rPr>
          <w:t>VYLOUČENÉ ČÁSTI</w:t>
        </w:r>
        <w:r>
          <w:rPr>
            <w:noProof/>
            <w:webHidden/>
          </w:rPr>
          <w:tab/>
        </w:r>
        <w:r>
          <w:rPr>
            <w:noProof/>
            <w:webHidden/>
          </w:rPr>
          <w:fldChar w:fldCharType="begin"/>
        </w:r>
        <w:r>
          <w:rPr>
            <w:noProof/>
            <w:webHidden/>
          </w:rPr>
          <w:instrText xml:space="preserve"> PAGEREF _Toc195862210 \h </w:instrText>
        </w:r>
        <w:r>
          <w:rPr>
            <w:noProof/>
            <w:webHidden/>
          </w:rPr>
        </w:r>
        <w:r>
          <w:rPr>
            <w:noProof/>
            <w:webHidden/>
          </w:rPr>
          <w:fldChar w:fldCharType="separate"/>
        </w:r>
        <w:r>
          <w:rPr>
            <w:noProof/>
            <w:webHidden/>
          </w:rPr>
          <w:t>22</w:t>
        </w:r>
        <w:r>
          <w:rPr>
            <w:noProof/>
            <w:webHidden/>
          </w:rPr>
          <w:fldChar w:fldCharType="end"/>
        </w:r>
      </w:hyperlink>
    </w:p>
    <w:p w14:paraId="2F8484B4" w14:textId="2AA96CB0" w:rsidR="002B621A" w:rsidRDefault="002B621A">
      <w:pPr>
        <w:pStyle w:val="Obsah1"/>
        <w:rPr>
          <w:rFonts w:asciiTheme="minorHAnsi" w:eastAsiaTheme="minorEastAsia" w:hAnsiTheme="minorHAnsi" w:cstheme="minorBidi"/>
          <w:noProof/>
          <w:sz w:val="24"/>
          <w:szCs w:val="24"/>
          <w:lang w:eastAsia="cs-CZ"/>
        </w:rPr>
      </w:pPr>
      <w:hyperlink w:anchor="_Toc195862211" w:history="1">
        <w:r w:rsidRPr="009C0DDE">
          <w:rPr>
            <w:rStyle w:val="Hypertextovodkaz"/>
            <w:noProof/>
          </w:rPr>
          <w:t>11.</w:t>
        </w:r>
        <w:r>
          <w:rPr>
            <w:rFonts w:asciiTheme="minorHAnsi" w:eastAsiaTheme="minorEastAsia" w:hAnsiTheme="minorHAnsi" w:cstheme="minorBidi"/>
            <w:noProof/>
            <w:sz w:val="24"/>
            <w:szCs w:val="24"/>
            <w:lang w:eastAsia="cs-CZ"/>
          </w:rPr>
          <w:tab/>
        </w:r>
        <w:r w:rsidRPr="009C0DDE">
          <w:rPr>
            <w:rStyle w:val="Hypertextovodkaz"/>
            <w:noProof/>
          </w:rPr>
          <w:t>PROHLÁŠENÍ ZHOTOVITELE</w:t>
        </w:r>
        <w:r>
          <w:rPr>
            <w:noProof/>
            <w:webHidden/>
          </w:rPr>
          <w:tab/>
        </w:r>
        <w:r>
          <w:rPr>
            <w:noProof/>
            <w:webHidden/>
          </w:rPr>
          <w:fldChar w:fldCharType="begin"/>
        </w:r>
        <w:r>
          <w:rPr>
            <w:noProof/>
            <w:webHidden/>
          </w:rPr>
          <w:instrText xml:space="preserve"> PAGEREF _Toc195862211 \h </w:instrText>
        </w:r>
        <w:r>
          <w:rPr>
            <w:noProof/>
            <w:webHidden/>
          </w:rPr>
        </w:r>
        <w:r>
          <w:rPr>
            <w:noProof/>
            <w:webHidden/>
          </w:rPr>
          <w:fldChar w:fldCharType="separate"/>
        </w:r>
        <w:r>
          <w:rPr>
            <w:noProof/>
            <w:webHidden/>
          </w:rPr>
          <w:t>22</w:t>
        </w:r>
        <w:r>
          <w:rPr>
            <w:noProof/>
            <w:webHidden/>
          </w:rPr>
          <w:fldChar w:fldCharType="end"/>
        </w:r>
      </w:hyperlink>
    </w:p>
    <w:p w14:paraId="09E3B301" w14:textId="3A600624" w:rsidR="002B621A" w:rsidRDefault="002B621A">
      <w:pPr>
        <w:pStyle w:val="Obsah1"/>
        <w:rPr>
          <w:rFonts w:asciiTheme="minorHAnsi" w:eastAsiaTheme="minorEastAsia" w:hAnsiTheme="minorHAnsi" w:cstheme="minorBidi"/>
          <w:noProof/>
          <w:sz w:val="24"/>
          <w:szCs w:val="24"/>
          <w:lang w:eastAsia="cs-CZ"/>
        </w:rPr>
      </w:pPr>
      <w:hyperlink w:anchor="_Toc195862212" w:history="1">
        <w:r w:rsidRPr="009C0DDE">
          <w:rPr>
            <w:rStyle w:val="Hypertextovodkaz"/>
            <w:noProof/>
          </w:rPr>
          <w:t>12.</w:t>
        </w:r>
        <w:r>
          <w:rPr>
            <w:rFonts w:asciiTheme="minorHAnsi" w:eastAsiaTheme="minorEastAsia" w:hAnsiTheme="minorHAnsi" w:cstheme="minorBidi"/>
            <w:noProof/>
            <w:sz w:val="24"/>
            <w:szCs w:val="24"/>
            <w:lang w:eastAsia="cs-CZ"/>
          </w:rPr>
          <w:tab/>
        </w:r>
        <w:r w:rsidRPr="009C0DDE">
          <w:rPr>
            <w:rStyle w:val="Hypertextovodkaz"/>
            <w:noProof/>
          </w:rPr>
          <w:t>POVINNOSTI ZHOTOVITELE PŘI PROVÁDĚNÍ DÍLA</w:t>
        </w:r>
        <w:r>
          <w:rPr>
            <w:noProof/>
            <w:webHidden/>
          </w:rPr>
          <w:tab/>
        </w:r>
        <w:r>
          <w:rPr>
            <w:noProof/>
            <w:webHidden/>
          </w:rPr>
          <w:fldChar w:fldCharType="begin"/>
        </w:r>
        <w:r>
          <w:rPr>
            <w:noProof/>
            <w:webHidden/>
          </w:rPr>
          <w:instrText xml:space="preserve"> PAGEREF _Toc195862212 \h </w:instrText>
        </w:r>
        <w:r>
          <w:rPr>
            <w:noProof/>
            <w:webHidden/>
          </w:rPr>
        </w:r>
        <w:r>
          <w:rPr>
            <w:noProof/>
            <w:webHidden/>
          </w:rPr>
          <w:fldChar w:fldCharType="separate"/>
        </w:r>
        <w:r>
          <w:rPr>
            <w:noProof/>
            <w:webHidden/>
          </w:rPr>
          <w:t>23</w:t>
        </w:r>
        <w:r>
          <w:rPr>
            <w:noProof/>
            <w:webHidden/>
          </w:rPr>
          <w:fldChar w:fldCharType="end"/>
        </w:r>
      </w:hyperlink>
    </w:p>
    <w:p w14:paraId="7F56D705" w14:textId="0F4B9E62" w:rsidR="002B621A" w:rsidRDefault="002B621A">
      <w:pPr>
        <w:pStyle w:val="Obsah1"/>
        <w:rPr>
          <w:rFonts w:asciiTheme="minorHAnsi" w:eastAsiaTheme="minorEastAsia" w:hAnsiTheme="minorHAnsi" w:cstheme="minorBidi"/>
          <w:noProof/>
          <w:sz w:val="24"/>
          <w:szCs w:val="24"/>
          <w:lang w:eastAsia="cs-CZ"/>
        </w:rPr>
      </w:pPr>
      <w:hyperlink w:anchor="_Toc195862213" w:history="1">
        <w:r w:rsidRPr="009C0DDE">
          <w:rPr>
            <w:rStyle w:val="Hypertextovodkaz"/>
            <w:noProof/>
          </w:rPr>
          <w:t>13.</w:t>
        </w:r>
        <w:r>
          <w:rPr>
            <w:rFonts w:asciiTheme="minorHAnsi" w:eastAsiaTheme="minorEastAsia" w:hAnsiTheme="minorHAnsi" w:cstheme="minorBidi"/>
            <w:noProof/>
            <w:sz w:val="24"/>
            <w:szCs w:val="24"/>
            <w:lang w:eastAsia="cs-CZ"/>
          </w:rPr>
          <w:tab/>
        </w:r>
        <w:r w:rsidRPr="009C0DDE">
          <w:rPr>
            <w:rStyle w:val="Hypertextovodkaz"/>
            <w:noProof/>
          </w:rPr>
          <w:t>PŘÍKAZY OBJEDNATELE</w:t>
        </w:r>
        <w:r>
          <w:rPr>
            <w:noProof/>
            <w:webHidden/>
          </w:rPr>
          <w:tab/>
        </w:r>
        <w:r>
          <w:rPr>
            <w:noProof/>
            <w:webHidden/>
          </w:rPr>
          <w:fldChar w:fldCharType="begin"/>
        </w:r>
        <w:r>
          <w:rPr>
            <w:noProof/>
            <w:webHidden/>
          </w:rPr>
          <w:instrText xml:space="preserve"> PAGEREF _Toc195862213 \h </w:instrText>
        </w:r>
        <w:r>
          <w:rPr>
            <w:noProof/>
            <w:webHidden/>
          </w:rPr>
        </w:r>
        <w:r>
          <w:rPr>
            <w:noProof/>
            <w:webHidden/>
          </w:rPr>
          <w:fldChar w:fldCharType="separate"/>
        </w:r>
        <w:r>
          <w:rPr>
            <w:noProof/>
            <w:webHidden/>
          </w:rPr>
          <w:t>30</w:t>
        </w:r>
        <w:r>
          <w:rPr>
            <w:noProof/>
            <w:webHidden/>
          </w:rPr>
          <w:fldChar w:fldCharType="end"/>
        </w:r>
      </w:hyperlink>
    </w:p>
    <w:p w14:paraId="4183DAB8" w14:textId="654DEA89" w:rsidR="002B621A" w:rsidRDefault="002B621A">
      <w:pPr>
        <w:pStyle w:val="Obsah1"/>
        <w:rPr>
          <w:rFonts w:asciiTheme="minorHAnsi" w:eastAsiaTheme="minorEastAsia" w:hAnsiTheme="minorHAnsi" w:cstheme="minorBidi"/>
          <w:noProof/>
          <w:sz w:val="24"/>
          <w:szCs w:val="24"/>
          <w:lang w:eastAsia="cs-CZ"/>
        </w:rPr>
      </w:pPr>
      <w:hyperlink w:anchor="_Toc195862214" w:history="1">
        <w:r w:rsidRPr="009C0DDE">
          <w:rPr>
            <w:rStyle w:val="Hypertextovodkaz"/>
            <w:noProof/>
          </w:rPr>
          <w:t>14.</w:t>
        </w:r>
        <w:r>
          <w:rPr>
            <w:rFonts w:asciiTheme="minorHAnsi" w:eastAsiaTheme="minorEastAsia" w:hAnsiTheme="minorHAnsi" w:cstheme="minorBidi"/>
            <w:noProof/>
            <w:sz w:val="24"/>
            <w:szCs w:val="24"/>
            <w:lang w:eastAsia="cs-CZ"/>
          </w:rPr>
          <w:tab/>
        </w:r>
        <w:r w:rsidRPr="009C0DDE">
          <w:rPr>
            <w:rStyle w:val="Hypertextovodkaz"/>
            <w:noProof/>
          </w:rPr>
          <w:t>KONTROLA PROVÁDĚNÍ DÍLA OBJEDNATELEM</w:t>
        </w:r>
        <w:r>
          <w:rPr>
            <w:noProof/>
            <w:webHidden/>
          </w:rPr>
          <w:tab/>
        </w:r>
        <w:r>
          <w:rPr>
            <w:noProof/>
            <w:webHidden/>
          </w:rPr>
          <w:fldChar w:fldCharType="begin"/>
        </w:r>
        <w:r>
          <w:rPr>
            <w:noProof/>
            <w:webHidden/>
          </w:rPr>
          <w:instrText xml:space="preserve"> PAGEREF _Toc195862214 \h </w:instrText>
        </w:r>
        <w:r>
          <w:rPr>
            <w:noProof/>
            <w:webHidden/>
          </w:rPr>
        </w:r>
        <w:r>
          <w:rPr>
            <w:noProof/>
            <w:webHidden/>
          </w:rPr>
          <w:fldChar w:fldCharType="separate"/>
        </w:r>
        <w:r>
          <w:rPr>
            <w:noProof/>
            <w:webHidden/>
          </w:rPr>
          <w:t>31</w:t>
        </w:r>
        <w:r>
          <w:rPr>
            <w:noProof/>
            <w:webHidden/>
          </w:rPr>
          <w:fldChar w:fldCharType="end"/>
        </w:r>
      </w:hyperlink>
    </w:p>
    <w:p w14:paraId="7A6AA114" w14:textId="464DA618" w:rsidR="002B621A" w:rsidRDefault="002B621A">
      <w:pPr>
        <w:pStyle w:val="Obsah1"/>
        <w:rPr>
          <w:rFonts w:asciiTheme="minorHAnsi" w:eastAsiaTheme="minorEastAsia" w:hAnsiTheme="minorHAnsi" w:cstheme="minorBidi"/>
          <w:noProof/>
          <w:sz w:val="24"/>
          <w:szCs w:val="24"/>
          <w:lang w:eastAsia="cs-CZ"/>
        </w:rPr>
      </w:pPr>
      <w:hyperlink w:anchor="_Toc195862215" w:history="1">
        <w:r w:rsidRPr="009C0DDE">
          <w:rPr>
            <w:rStyle w:val="Hypertextovodkaz"/>
            <w:noProof/>
          </w:rPr>
          <w:t>15.</w:t>
        </w:r>
        <w:r>
          <w:rPr>
            <w:rFonts w:asciiTheme="minorHAnsi" w:eastAsiaTheme="minorEastAsia" w:hAnsiTheme="minorHAnsi" w:cstheme="minorBidi"/>
            <w:noProof/>
            <w:sz w:val="24"/>
            <w:szCs w:val="24"/>
            <w:lang w:eastAsia="cs-CZ"/>
          </w:rPr>
          <w:tab/>
        </w:r>
        <w:r w:rsidRPr="009C0DDE">
          <w:rPr>
            <w:rStyle w:val="Hypertextovodkaz"/>
            <w:noProof/>
          </w:rPr>
          <w:t>STAVEBNÍ DENÍK</w:t>
        </w:r>
        <w:r>
          <w:rPr>
            <w:noProof/>
            <w:webHidden/>
          </w:rPr>
          <w:tab/>
        </w:r>
        <w:r>
          <w:rPr>
            <w:noProof/>
            <w:webHidden/>
          </w:rPr>
          <w:fldChar w:fldCharType="begin"/>
        </w:r>
        <w:r>
          <w:rPr>
            <w:noProof/>
            <w:webHidden/>
          </w:rPr>
          <w:instrText xml:space="preserve"> PAGEREF _Toc195862215 \h </w:instrText>
        </w:r>
        <w:r>
          <w:rPr>
            <w:noProof/>
            <w:webHidden/>
          </w:rPr>
        </w:r>
        <w:r>
          <w:rPr>
            <w:noProof/>
            <w:webHidden/>
          </w:rPr>
          <w:fldChar w:fldCharType="separate"/>
        </w:r>
        <w:r>
          <w:rPr>
            <w:noProof/>
            <w:webHidden/>
          </w:rPr>
          <w:t>32</w:t>
        </w:r>
        <w:r>
          <w:rPr>
            <w:noProof/>
            <w:webHidden/>
          </w:rPr>
          <w:fldChar w:fldCharType="end"/>
        </w:r>
      </w:hyperlink>
    </w:p>
    <w:p w14:paraId="67B26D1B" w14:textId="66A6A9B4" w:rsidR="002B621A" w:rsidRDefault="002B621A">
      <w:pPr>
        <w:pStyle w:val="Obsah1"/>
        <w:rPr>
          <w:rFonts w:asciiTheme="minorHAnsi" w:eastAsiaTheme="minorEastAsia" w:hAnsiTheme="minorHAnsi" w:cstheme="minorBidi"/>
          <w:noProof/>
          <w:sz w:val="24"/>
          <w:szCs w:val="24"/>
          <w:lang w:eastAsia="cs-CZ"/>
        </w:rPr>
      </w:pPr>
      <w:hyperlink w:anchor="_Toc195862216" w:history="1">
        <w:r w:rsidRPr="009C0DDE">
          <w:rPr>
            <w:rStyle w:val="Hypertextovodkaz"/>
            <w:noProof/>
          </w:rPr>
          <w:t>16.</w:t>
        </w:r>
        <w:r>
          <w:rPr>
            <w:rFonts w:asciiTheme="minorHAnsi" w:eastAsiaTheme="minorEastAsia" w:hAnsiTheme="minorHAnsi" w:cstheme="minorBidi"/>
            <w:noProof/>
            <w:sz w:val="24"/>
            <w:szCs w:val="24"/>
            <w:lang w:eastAsia="cs-CZ"/>
          </w:rPr>
          <w:tab/>
        </w:r>
        <w:r w:rsidRPr="009C0DDE">
          <w:rPr>
            <w:rStyle w:val="Hypertextovodkaz"/>
            <w:noProof/>
          </w:rPr>
          <w:t>PŘERUŠENÍ PROVÁDĚNÍ DÍLA</w:t>
        </w:r>
        <w:r>
          <w:rPr>
            <w:noProof/>
            <w:webHidden/>
          </w:rPr>
          <w:tab/>
        </w:r>
        <w:r>
          <w:rPr>
            <w:noProof/>
            <w:webHidden/>
          </w:rPr>
          <w:fldChar w:fldCharType="begin"/>
        </w:r>
        <w:r>
          <w:rPr>
            <w:noProof/>
            <w:webHidden/>
          </w:rPr>
          <w:instrText xml:space="preserve"> PAGEREF _Toc195862216 \h </w:instrText>
        </w:r>
        <w:r>
          <w:rPr>
            <w:noProof/>
            <w:webHidden/>
          </w:rPr>
        </w:r>
        <w:r>
          <w:rPr>
            <w:noProof/>
            <w:webHidden/>
          </w:rPr>
          <w:fldChar w:fldCharType="separate"/>
        </w:r>
        <w:r>
          <w:rPr>
            <w:noProof/>
            <w:webHidden/>
          </w:rPr>
          <w:t>33</w:t>
        </w:r>
        <w:r>
          <w:rPr>
            <w:noProof/>
            <w:webHidden/>
          </w:rPr>
          <w:fldChar w:fldCharType="end"/>
        </w:r>
      </w:hyperlink>
    </w:p>
    <w:p w14:paraId="431093ED" w14:textId="41111CE5" w:rsidR="002B621A" w:rsidRDefault="002B621A">
      <w:pPr>
        <w:pStyle w:val="Obsah1"/>
        <w:rPr>
          <w:rFonts w:asciiTheme="minorHAnsi" w:eastAsiaTheme="minorEastAsia" w:hAnsiTheme="minorHAnsi" w:cstheme="minorBidi"/>
          <w:noProof/>
          <w:sz w:val="24"/>
          <w:szCs w:val="24"/>
          <w:lang w:eastAsia="cs-CZ"/>
        </w:rPr>
      </w:pPr>
      <w:hyperlink w:anchor="_Toc195862217" w:history="1">
        <w:r w:rsidRPr="009C0DDE">
          <w:rPr>
            <w:rStyle w:val="Hypertextovodkaz"/>
            <w:noProof/>
          </w:rPr>
          <w:t>17.</w:t>
        </w:r>
        <w:r>
          <w:rPr>
            <w:rFonts w:asciiTheme="minorHAnsi" w:eastAsiaTheme="minorEastAsia" w:hAnsiTheme="minorHAnsi" w:cstheme="minorBidi"/>
            <w:noProof/>
            <w:sz w:val="24"/>
            <w:szCs w:val="24"/>
            <w:lang w:eastAsia="cs-CZ"/>
          </w:rPr>
          <w:tab/>
        </w:r>
        <w:r w:rsidRPr="009C0DDE">
          <w:rPr>
            <w:rStyle w:val="Hypertextovodkaz"/>
            <w:noProof/>
          </w:rPr>
          <w:t>VLASTNICTVÍ A NEBEZPEČÍ ŠKODY NA DÍLE</w:t>
        </w:r>
        <w:r>
          <w:rPr>
            <w:noProof/>
            <w:webHidden/>
          </w:rPr>
          <w:tab/>
        </w:r>
        <w:r>
          <w:rPr>
            <w:noProof/>
            <w:webHidden/>
          </w:rPr>
          <w:fldChar w:fldCharType="begin"/>
        </w:r>
        <w:r>
          <w:rPr>
            <w:noProof/>
            <w:webHidden/>
          </w:rPr>
          <w:instrText xml:space="preserve"> PAGEREF _Toc195862217 \h </w:instrText>
        </w:r>
        <w:r>
          <w:rPr>
            <w:noProof/>
            <w:webHidden/>
          </w:rPr>
        </w:r>
        <w:r>
          <w:rPr>
            <w:noProof/>
            <w:webHidden/>
          </w:rPr>
          <w:fldChar w:fldCharType="separate"/>
        </w:r>
        <w:r>
          <w:rPr>
            <w:noProof/>
            <w:webHidden/>
          </w:rPr>
          <w:t>34</w:t>
        </w:r>
        <w:r>
          <w:rPr>
            <w:noProof/>
            <w:webHidden/>
          </w:rPr>
          <w:fldChar w:fldCharType="end"/>
        </w:r>
      </w:hyperlink>
    </w:p>
    <w:p w14:paraId="6E07D33F" w14:textId="5518628D" w:rsidR="002B621A" w:rsidRDefault="002B621A">
      <w:pPr>
        <w:pStyle w:val="Obsah1"/>
        <w:rPr>
          <w:rFonts w:asciiTheme="minorHAnsi" w:eastAsiaTheme="minorEastAsia" w:hAnsiTheme="minorHAnsi" w:cstheme="minorBidi"/>
          <w:noProof/>
          <w:sz w:val="24"/>
          <w:szCs w:val="24"/>
          <w:lang w:eastAsia="cs-CZ"/>
        </w:rPr>
      </w:pPr>
      <w:hyperlink w:anchor="_Toc195862218" w:history="1">
        <w:r w:rsidRPr="009C0DDE">
          <w:rPr>
            <w:rStyle w:val="Hypertextovodkaz"/>
            <w:noProof/>
          </w:rPr>
          <w:t>18.</w:t>
        </w:r>
        <w:r>
          <w:rPr>
            <w:rFonts w:asciiTheme="minorHAnsi" w:eastAsiaTheme="minorEastAsia" w:hAnsiTheme="minorHAnsi" w:cstheme="minorBidi"/>
            <w:noProof/>
            <w:sz w:val="24"/>
            <w:szCs w:val="24"/>
            <w:lang w:eastAsia="cs-CZ"/>
          </w:rPr>
          <w:tab/>
        </w:r>
        <w:r w:rsidRPr="009C0DDE">
          <w:rPr>
            <w:rStyle w:val="Hypertextovodkaz"/>
            <w:noProof/>
          </w:rPr>
          <w:t>PRÁVO DUŠEVNÍHO VLASTNICTVÍ</w:t>
        </w:r>
        <w:r>
          <w:rPr>
            <w:noProof/>
            <w:webHidden/>
          </w:rPr>
          <w:tab/>
        </w:r>
        <w:r>
          <w:rPr>
            <w:noProof/>
            <w:webHidden/>
          </w:rPr>
          <w:fldChar w:fldCharType="begin"/>
        </w:r>
        <w:r>
          <w:rPr>
            <w:noProof/>
            <w:webHidden/>
          </w:rPr>
          <w:instrText xml:space="preserve"> PAGEREF _Toc195862218 \h </w:instrText>
        </w:r>
        <w:r>
          <w:rPr>
            <w:noProof/>
            <w:webHidden/>
          </w:rPr>
        </w:r>
        <w:r>
          <w:rPr>
            <w:noProof/>
            <w:webHidden/>
          </w:rPr>
          <w:fldChar w:fldCharType="separate"/>
        </w:r>
        <w:r>
          <w:rPr>
            <w:noProof/>
            <w:webHidden/>
          </w:rPr>
          <w:t>34</w:t>
        </w:r>
        <w:r>
          <w:rPr>
            <w:noProof/>
            <w:webHidden/>
          </w:rPr>
          <w:fldChar w:fldCharType="end"/>
        </w:r>
      </w:hyperlink>
    </w:p>
    <w:p w14:paraId="3D400429" w14:textId="48CC7B59" w:rsidR="002B621A" w:rsidRDefault="002B621A">
      <w:pPr>
        <w:pStyle w:val="Obsah1"/>
        <w:rPr>
          <w:rFonts w:asciiTheme="minorHAnsi" w:eastAsiaTheme="minorEastAsia" w:hAnsiTheme="minorHAnsi" w:cstheme="minorBidi"/>
          <w:noProof/>
          <w:sz w:val="24"/>
          <w:szCs w:val="24"/>
          <w:lang w:eastAsia="cs-CZ"/>
        </w:rPr>
      </w:pPr>
      <w:hyperlink w:anchor="_Toc195862219" w:history="1">
        <w:r w:rsidRPr="009C0DDE">
          <w:rPr>
            <w:rStyle w:val="Hypertextovodkaz"/>
            <w:noProof/>
          </w:rPr>
          <w:t>19.</w:t>
        </w:r>
        <w:r>
          <w:rPr>
            <w:rFonts w:asciiTheme="minorHAnsi" w:eastAsiaTheme="minorEastAsia" w:hAnsiTheme="minorHAnsi" w:cstheme="minorBidi"/>
            <w:noProof/>
            <w:sz w:val="24"/>
            <w:szCs w:val="24"/>
            <w:lang w:eastAsia="cs-CZ"/>
          </w:rPr>
          <w:tab/>
        </w:r>
        <w:r w:rsidRPr="009C0DDE">
          <w:rPr>
            <w:rStyle w:val="Hypertextovodkaz"/>
            <w:noProof/>
          </w:rPr>
          <w:t>POJIŠTĚNÍ DÍLA</w:t>
        </w:r>
        <w:r>
          <w:rPr>
            <w:noProof/>
            <w:webHidden/>
          </w:rPr>
          <w:tab/>
        </w:r>
        <w:r>
          <w:rPr>
            <w:noProof/>
            <w:webHidden/>
          </w:rPr>
          <w:fldChar w:fldCharType="begin"/>
        </w:r>
        <w:r>
          <w:rPr>
            <w:noProof/>
            <w:webHidden/>
          </w:rPr>
          <w:instrText xml:space="preserve"> PAGEREF _Toc195862219 \h </w:instrText>
        </w:r>
        <w:r>
          <w:rPr>
            <w:noProof/>
            <w:webHidden/>
          </w:rPr>
        </w:r>
        <w:r>
          <w:rPr>
            <w:noProof/>
            <w:webHidden/>
          </w:rPr>
          <w:fldChar w:fldCharType="separate"/>
        </w:r>
        <w:r>
          <w:rPr>
            <w:noProof/>
            <w:webHidden/>
          </w:rPr>
          <w:t>35</w:t>
        </w:r>
        <w:r>
          <w:rPr>
            <w:noProof/>
            <w:webHidden/>
          </w:rPr>
          <w:fldChar w:fldCharType="end"/>
        </w:r>
      </w:hyperlink>
    </w:p>
    <w:p w14:paraId="5BEC5E80" w14:textId="23792FCC" w:rsidR="002B621A" w:rsidRDefault="002B621A">
      <w:pPr>
        <w:pStyle w:val="Obsah1"/>
        <w:rPr>
          <w:rFonts w:asciiTheme="minorHAnsi" w:eastAsiaTheme="minorEastAsia" w:hAnsiTheme="minorHAnsi" w:cstheme="minorBidi"/>
          <w:noProof/>
          <w:sz w:val="24"/>
          <w:szCs w:val="24"/>
          <w:lang w:eastAsia="cs-CZ"/>
        </w:rPr>
      </w:pPr>
      <w:hyperlink w:anchor="_Toc195862220" w:history="1">
        <w:r w:rsidRPr="009C0DDE">
          <w:rPr>
            <w:rStyle w:val="Hypertextovodkaz"/>
            <w:noProof/>
          </w:rPr>
          <w:t>20.</w:t>
        </w:r>
        <w:r>
          <w:rPr>
            <w:rFonts w:asciiTheme="minorHAnsi" w:eastAsiaTheme="minorEastAsia" w:hAnsiTheme="minorHAnsi" w:cstheme="minorBidi"/>
            <w:noProof/>
            <w:sz w:val="24"/>
            <w:szCs w:val="24"/>
            <w:lang w:eastAsia="cs-CZ"/>
          </w:rPr>
          <w:tab/>
        </w:r>
        <w:r w:rsidRPr="009C0DDE">
          <w:rPr>
            <w:rStyle w:val="Hypertextovodkaz"/>
            <w:noProof/>
          </w:rPr>
          <w:t>PŘEDÁNÍ A PŘEVZETÍ DÍLA</w:t>
        </w:r>
        <w:r>
          <w:rPr>
            <w:noProof/>
            <w:webHidden/>
          </w:rPr>
          <w:tab/>
        </w:r>
        <w:r>
          <w:rPr>
            <w:noProof/>
            <w:webHidden/>
          </w:rPr>
          <w:fldChar w:fldCharType="begin"/>
        </w:r>
        <w:r>
          <w:rPr>
            <w:noProof/>
            <w:webHidden/>
          </w:rPr>
          <w:instrText xml:space="preserve"> PAGEREF _Toc195862220 \h </w:instrText>
        </w:r>
        <w:r>
          <w:rPr>
            <w:noProof/>
            <w:webHidden/>
          </w:rPr>
        </w:r>
        <w:r>
          <w:rPr>
            <w:noProof/>
            <w:webHidden/>
          </w:rPr>
          <w:fldChar w:fldCharType="separate"/>
        </w:r>
        <w:r>
          <w:rPr>
            <w:noProof/>
            <w:webHidden/>
          </w:rPr>
          <w:t>36</w:t>
        </w:r>
        <w:r>
          <w:rPr>
            <w:noProof/>
            <w:webHidden/>
          </w:rPr>
          <w:fldChar w:fldCharType="end"/>
        </w:r>
      </w:hyperlink>
    </w:p>
    <w:p w14:paraId="15F24AE4" w14:textId="0A612692" w:rsidR="002B621A" w:rsidRDefault="002B621A">
      <w:pPr>
        <w:pStyle w:val="Obsah1"/>
        <w:rPr>
          <w:rFonts w:asciiTheme="minorHAnsi" w:eastAsiaTheme="minorEastAsia" w:hAnsiTheme="minorHAnsi" w:cstheme="minorBidi"/>
          <w:noProof/>
          <w:sz w:val="24"/>
          <w:szCs w:val="24"/>
          <w:lang w:eastAsia="cs-CZ"/>
        </w:rPr>
      </w:pPr>
      <w:hyperlink w:anchor="_Toc195862221" w:history="1">
        <w:r w:rsidRPr="009C0DDE">
          <w:rPr>
            <w:rStyle w:val="Hypertextovodkaz"/>
            <w:noProof/>
          </w:rPr>
          <w:t>21.</w:t>
        </w:r>
        <w:r>
          <w:rPr>
            <w:rFonts w:asciiTheme="minorHAnsi" w:eastAsiaTheme="minorEastAsia" w:hAnsiTheme="minorHAnsi" w:cstheme="minorBidi"/>
            <w:noProof/>
            <w:sz w:val="24"/>
            <w:szCs w:val="24"/>
            <w:lang w:eastAsia="cs-CZ"/>
          </w:rPr>
          <w:tab/>
        </w:r>
        <w:r w:rsidRPr="009C0DDE">
          <w:rPr>
            <w:rStyle w:val="Hypertextovodkaz"/>
            <w:noProof/>
          </w:rPr>
          <w:t>ZÁRUKA A ODPOVĚDNOST ZA VADY DÍLA</w:t>
        </w:r>
        <w:r>
          <w:rPr>
            <w:noProof/>
            <w:webHidden/>
          </w:rPr>
          <w:tab/>
        </w:r>
        <w:r>
          <w:rPr>
            <w:noProof/>
            <w:webHidden/>
          </w:rPr>
          <w:fldChar w:fldCharType="begin"/>
        </w:r>
        <w:r>
          <w:rPr>
            <w:noProof/>
            <w:webHidden/>
          </w:rPr>
          <w:instrText xml:space="preserve"> PAGEREF _Toc195862221 \h </w:instrText>
        </w:r>
        <w:r>
          <w:rPr>
            <w:noProof/>
            <w:webHidden/>
          </w:rPr>
        </w:r>
        <w:r>
          <w:rPr>
            <w:noProof/>
            <w:webHidden/>
          </w:rPr>
          <w:fldChar w:fldCharType="separate"/>
        </w:r>
        <w:r>
          <w:rPr>
            <w:noProof/>
            <w:webHidden/>
          </w:rPr>
          <w:t>40</w:t>
        </w:r>
        <w:r>
          <w:rPr>
            <w:noProof/>
            <w:webHidden/>
          </w:rPr>
          <w:fldChar w:fldCharType="end"/>
        </w:r>
      </w:hyperlink>
    </w:p>
    <w:p w14:paraId="0B2FC002" w14:textId="6F561A72" w:rsidR="002B621A" w:rsidRDefault="002B621A">
      <w:pPr>
        <w:pStyle w:val="Obsah1"/>
        <w:rPr>
          <w:rFonts w:asciiTheme="minorHAnsi" w:eastAsiaTheme="minorEastAsia" w:hAnsiTheme="minorHAnsi" w:cstheme="minorBidi"/>
          <w:noProof/>
          <w:sz w:val="24"/>
          <w:szCs w:val="24"/>
          <w:lang w:eastAsia="cs-CZ"/>
        </w:rPr>
      </w:pPr>
      <w:hyperlink w:anchor="_Toc195862222" w:history="1">
        <w:r w:rsidRPr="009C0DDE">
          <w:rPr>
            <w:rStyle w:val="Hypertextovodkaz"/>
            <w:noProof/>
          </w:rPr>
          <w:t>22.</w:t>
        </w:r>
        <w:r>
          <w:rPr>
            <w:rFonts w:asciiTheme="minorHAnsi" w:eastAsiaTheme="minorEastAsia" w:hAnsiTheme="minorHAnsi" w:cstheme="minorBidi"/>
            <w:noProof/>
            <w:sz w:val="24"/>
            <w:szCs w:val="24"/>
            <w:lang w:eastAsia="cs-CZ"/>
          </w:rPr>
          <w:tab/>
        </w:r>
        <w:r w:rsidRPr="009C0DDE">
          <w:rPr>
            <w:rStyle w:val="Hypertextovodkaz"/>
            <w:noProof/>
          </w:rPr>
          <w:t>ZMĚNY ZÁVAZKU ZE SMLOUVY</w:t>
        </w:r>
        <w:r>
          <w:rPr>
            <w:noProof/>
            <w:webHidden/>
          </w:rPr>
          <w:tab/>
        </w:r>
        <w:r>
          <w:rPr>
            <w:noProof/>
            <w:webHidden/>
          </w:rPr>
          <w:fldChar w:fldCharType="begin"/>
        </w:r>
        <w:r>
          <w:rPr>
            <w:noProof/>
            <w:webHidden/>
          </w:rPr>
          <w:instrText xml:space="preserve"> PAGEREF _Toc195862222 \h </w:instrText>
        </w:r>
        <w:r>
          <w:rPr>
            <w:noProof/>
            <w:webHidden/>
          </w:rPr>
        </w:r>
        <w:r>
          <w:rPr>
            <w:noProof/>
            <w:webHidden/>
          </w:rPr>
          <w:fldChar w:fldCharType="separate"/>
        </w:r>
        <w:r>
          <w:rPr>
            <w:noProof/>
            <w:webHidden/>
          </w:rPr>
          <w:t>43</w:t>
        </w:r>
        <w:r>
          <w:rPr>
            <w:noProof/>
            <w:webHidden/>
          </w:rPr>
          <w:fldChar w:fldCharType="end"/>
        </w:r>
      </w:hyperlink>
    </w:p>
    <w:p w14:paraId="41E5C286" w14:textId="4D61D859" w:rsidR="002B621A" w:rsidRDefault="002B621A">
      <w:pPr>
        <w:pStyle w:val="Obsah1"/>
        <w:rPr>
          <w:rFonts w:asciiTheme="minorHAnsi" w:eastAsiaTheme="minorEastAsia" w:hAnsiTheme="minorHAnsi" w:cstheme="minorBidi"/>
          <w:noProof/>
          <w:sz w:val="24"/>
          <w:szCs w:val="24"/>
          <w:lang w:eastAsia="cs-CZ"/>
        </w:rPr>
      </w:pPr>
      <w:hyperlink w:anchor="_Toc195862223" w:history="1">
        <w:r w:rsidRPr="009C0DDE">
          <w:rPr>
            <w:rStyle w:val="Hypertextovodkaz"/>
            <w:noProof/>
          </w:rPr>
          <w:t>23.</w:t>
        </w:r>
        <w:r>
          <w:rPr>
            <w:rFonts w:asciiTheme="minorHAnsi" w:eastAsiaTheme="minorEastAsia" w:hAnsiTheme="minorHAnsi" w:cstheme="minorBidi"/>
            <w:noProof/>
            <w:sz w:val="24"/>
            <w:szCs w:val="24"/>
            <w:lang w:eastAsia="cs-CZ"/>
          </w:rPr>
          <w:tab/>
        </w:r>
        <w:r w:rsidRPr="009C0DDE">
          <w:rPr>
            <w:rStyle w:val="Hypertextovodkaz"/>
            <w:noProof/>
          </w:rPr>
          <w:t>ZAJIŠTĚNÍ A UTVRZENÍ ZÁVAZKŮ ZE SMLOUVY</w:t>
        </w:r>
        <w:r>
          <w:rPr>
            <w:noProof/>
            <w:webHidden/>
          </w:rPr>
          <w:tab/>
        </w:r>
        <w:r>
          <w:rPr>
            <w:noProof/>
            <w:webHidden/>
          </w:rPr>
          <w:fldChar w:fldCharType="begin"/>
        </w:r>
        <w:r>
          <w:rPr>
            <w:noProof/>
            <w:webHidden/>
          </w:rPr>
          <w:instrText xml:space="preserve"> PAGEREF _Toc195862223 \h </w:instrText>
        </w:r>
        <w:r>
          <w:rPr>
            <w:noProof/>
            <w:webHidden/>
          </w:rPr>
        </w:r>
        <w:r>
          <w:rPr>
            <w:noProof/>
            <w:webHidden/>
          </w:rPr>
          <w:fldChar w:fldCharType="separate"/>
        </w:r>
        <w:r>
          <w:rPr>
            <w:noProof/>
            <w:webHidden/>
          </w:rPr>
          <w:t>46</w:t>
        </w:r>
        <w:r>
          <w:rPr>
            <w:noProof/>
            <w:webHidden/>
          </w:rPr>
          <w:fldChar w:fldCharType="end"/>
        </w:r>
      </w:hyperlink>
    </w:p>
    <w:p w14:paraId="2664788E" w14:textId="5E68CB36" w:rsidR="002B621A" w:rsidRDefault="002B621A">
      <w:pPr>
        <w:pStyle w:val="Obsah1"/>
        <w:rPr>
          <w:rFonts w:asciiTheme="minorHAnsi" w:eastAsiaTheme="minorEastAsia" w:hAnsiTheme="minorHAnsi" w:cstheme="minorBidi"/>
          <w:noProof/>
          <w:sz w:val="24"/>
          <w:szCs w:val="24"/>
          <w:lang w:eastAsia="cs-CZ"/>
        </w:rPr>
      </w:pPr>
      <w:hyperlink w:anchor="_Toc195862224" w:history="1">
        <w:r w:rsidRPr="009C0DDE">
          <w:rPr>
            <w:rStyle w:val="Hypertextovodkaz"/>
            <w:noProof/>
          </w:rPr>
          <w:t>24.</w:t>
        </w:r>
        <w:r>
          <w:rPr>
            <w:rFonts w:asciiTheme="minorHAnsi" w:eastAsiaTheme="minorEastAsia" w:hAnsiTheme="minorHAnsi" w:cstheme="minorBidi"/>
            <w:noProof/>
            <w:sz w:val="24"/>
            <w:szCs w:val="24"/>
            <w:lang w:eastAsia="cs-CZ"/>
          </w:rPr>
          <w:tab/>
        </w:r>
        <w:r w:rsidRPr="009C0DDE">
          <w:rPr>
            <w:rStyle w:val="Hypertextovodkaz"/>
            <w:noProof/>
          </w:rPr>
          <w:t>ZÁNIK ZÁVAZKU ZE SMLOUVY</w:t>
        </w:r>
        <w:r>
          <w:rPr>
            <w:noProof/>
            <w:webHidden/>
          </w:rPr>
          <w:tab/>
        </w:r>
        <w:r>
          <w:rPr>
            <w:noProof/>
            <w:webHidden/>
          </w:rPr>
          <w:fldChar w:fldCharType="begin"/>
        </w:r>
        <w:r>
          <w:rPr>
            <w:noProof/>
            <w:webHidden/>
          </w:rPr>
          <w:instrText xml:space="preserve"> PAGEREF _Toc195862224 \h </w:instrText>
        </w:r>
        <w:r>
          <w:rPr>
            <w:noProof/>
            <w:webHidden/>
          </w:rPr>
        </w:r>
        <w:r>
          <w:rPr>
            <w:noProof/>
            <w:webHidden/>
          </w:rPr>
          <w:fldChar w:fldCharType="separate"/>
        </w:r>
        <w:r>
          <w:rPr>
            <w:noProof/>
            <w:webHidden/>
          </w:rPr>
          <w:t>49</w:t>
        </w:r>
        <w:r>
          <w:rPr>
            <w:noProof/>
            <w:webHidden/>
          </w:rPr>
          <w:fldChar w:fldCharType="end"/>
        </w:r>
      </w:hyperlink>
    </w:p>
    <w:p w14:paraId="7771AC4F" w14:textId="4546CDA4" w:rsidR="002B621A" w:rsidRDefault="002B621A">
      <w:pPr>
        <w:pStyle w:val="Obsah1"/>
        <w:rPr>
          <w:rFonts w:asciiTheme="minorHAnsi" w:eastAsiaTheme="minorEastAsia" w:hAnsiTheme="minorHAnsi" w:cstheme="minorBidi"/>
          <w:noProof/>
          <w:sz w:val="24"/>
          <w:szCs w:val="24"/>
          <w:lang w:eastAsia="cs-CZ"/>
        </w:rPr>
      </w:pPr>
      <w:hyperlink w:anchor="_Toc195862225" w:history="1">
        <w:r w:rsidRPr="009C0DDE">
          <w:rPr>
            <w:rStyle w:val="Hypertextovodkaz"/>
            <w:noProof/>
          </w:rPr>
          <w:t>25.</w:t>
        </w:r>
        <w:r>
          <w:rPr>
            <w:rFonts w:asciiTheme="minorHAnsi" w:eastAsiaTheme="minorEastAsia" w:hAnsiTheme="minorHAnsi" w:cstheme="minorBidi"/>
            <w:noProof/>
            <w:sz w:val="24"/>
            <w:szCs w:val="24"/>
            <w:lang w:eastAsia="cs-CZ"/>
          </w:rPr>
          <w:tab/>
        </w:r>
        <w:r w:rsidRPr="009C0DDE">
          <w:rPr>
            <w:rStyle w:val="Hypertextovodkaz"/>
            <w:noProof/>
          </w:rPr>
          <w:t>NÁHRADA ÚJMY VZNIKLÉ PORUŠENÍM SMLOUVY</w:t>
        </w:r>
        <w:r>
          <w:rPr>
            <w:noProof/>
            <w:webHidden/>
          </w:rPr>
          <w:tab/>
        </w:r>
        <w:r>
          <w:rPr>
            <w:noProof/>
            <w:webHidden/>
          </w:rPr>
          <w:fldChar w:fldCharType="begin"/>
        </w:r>
        <w:r>
          <w:rPr>
            <w:noProof/>
            <w:webHidden/>
          </w:rPr>
          <w:instrText xml:space="preserve"> PAGEREF _Toc195862225 \h </w:instrText>
        </w:r>
        <w:r>
          <w:rPr>
            <w:noProof/>
            <w:webHidden/>
          </w:rPr>
        </w:r>
        <w:r>
          <w:rPr>
            <w:noProof/>
            <w:webHidden/>
          </w:rPr>
          <w:fldChar w:fldCharType="separate"/>
        </w:r>
        <w:r>
          <w:rPr>
            <w:noProof/>
            <w:webHidden/>
          </w:rPr>
          <w:t>52</w:t>
        </w:r>
        <w:r>
          <w:rPr>
            <w:noProof/>
            <w:webHidden/>
          </w:rPr>
          <w:fldChar w:fldCharType="end"/>
        </w:r>
      </w:hyperlink>
    </w:p>
    <w:p w14:paraId="5EEC52E6" w14:textId="2E8B9B8C" w:rsidR="002B621A" w:rsidRDefault="002B621A">
      <w:pPr>
        <w:pStyle w:val="Obsah1"/>
        <w:rPr>
          <w:rFonts w:asciiTheme="minorHAnsi" w:eastAsiaTheme="minorEastAsia" w:hAnsiTheme="minorHAnsi" w:cstheme="minorBidi"/>
          <w:noProof/>
          <w:sz w:val="24"/>
          <w:szCs w:val="24"/>
          <w:lang w:eastAsia="cs-CZ"/>
        </w:rPr>
      </w:pPr>
      <w:hyperlink w:anchor="_Toc195862226" w:history="1">
        <w:r w:rsidRPr="009C0DDE">
          <w:rPr>
            <w:rStyle w:val="Hypertextovodkaz"/>
            <w:noProof/>
          </w:rPr>
          <w:t>26.</w:t>
        </w:r>
        <w:r>
          <w:rPr>
            <w:rFonts w:asciiTheme="minorHAnsi" w:eastAsiaTheme="minorEastAsia" w:hAnsiTheme="minorHAnsi" w:cstheme="minorBidi"/>
            <w:noProof/>
            <w:sz w:val="24"/>
            <w:szCs w:val="24"/>
            <w:lang w:eastAsia="cs-CZ"/>
          </w:rPr>
          <w:tab/>
        </w:r>
        <w:r w:rsidRPr="009C0DDE">
          <w:rPr>
            <w:rStyle w:val="Hypertextovodkaz"/>
            <w:noProof/>
          </w:rPr>
          <w:t>ZAPOČTENÍ</w:t>
        </w:r>
        <w:r>
          <w:rPr>
            <w:noProof/>
            <w:webHidden/>
          </w:rPr>
          <w:tab/>
        </w:r>
        <w:r>
          <w:rPr>
            <w:noProof/>
            <w:webHidden/>
          </w:rPr>
          <w:fldChar w:fldCharType="begin"/>
        </w:r>
        <w:r>
          <w:rPr>
            <w:noProof/>
            <w:webHidden/>
          </w:rPr>
          <w:instrText xml:space="preserve"> PAGEREF _Toc195862226 \h </w:instrText>
        </w:r>
        <w:r>
          <w:rPr>
            <w:noProof/>
            <w:webHidden/>
          </w:rPr>
        </w:r>
        <w:r>
          <w:rPr>
            <w:noProof/>
            <w:webHidden/>
          </w:rPr>
          <w:fldChar w:fldCharType="separate"/>
        </w:r>
        <w:r>
          <w:rPr>
            <w:noProof/>
            <w:webHidden/>
          </w:rPr>
          <w:t>52</w:t>
        </w:r>
        <w:r>
          <w:rPr>
            <w:noProof/>
            <w:webHidden/>
          </w:rPr>
          <w:fldChar w:fldCharType="end"/>
        </w:r>
      </w:hyperlink>
    </w:p>
    <w:p w14:paraId="2B3539AB" w14:textId="1B01C5F5" w:rsidR="002B621A" w:rsidRDefault="002B621A">
      <w:pPr>
        <w:pStyle w:val="Obsah1"/>
        <w:rPr>
          <w:rFonts w:asciiTheme="minorHAnsi" w:eastAsiaTheme="minorEastAsia" w:hAnsiTheme="minorHAnsi" w:cstheme="minorBidi"/>
          <w:noProof/>
          <w:sz w:val="24"/>
          <w:szCs w:val="24"/>
          <w:lang w:eastAsia="cs-CZ"/>
        </w:rPr>
      </w:pPr>
      <w:hyperlink w:anchor="_Toc195862227" w:history="1">
        <w:r w:rsidRPr="009C0DDE">
          <w:rPr>
            <w:rStyle w:val="Hypertextovodkaz"/>
            <w:noProof/>
          </w:rPr>
          <w:t>27.</w:t>
        </w:r>
        <w:r>
          <w:rPr>
            <w:rFonts w:asciiTheme="minorHAnsi" w:eastAsiaTheme="minorEastAsia" w:hAnsiTheme="minorHAnsi" w:cstheme="minorBidi"/>
            <w:noProof/>
            <w:sz w:val="24"/>
            <w:szCs w:val="24"/>
            <w:lang w:eastAsia="cs-CZ"/>
          </w:rPr>
          <w:tab/>
        </w:r>
        <w:r w:rsidRPr="009C0DDE">
          <w:rPr>
            <w:rStyle w:val="Hypertextovodkaz"/>
            <w:noProof/>
          </w:rPr>
          <w:t>POSTOUPENÍ A ZASTAVENÍ POHLEDÁVEK ZE SMLOUVY</w:t>
        </w:r>
        <w:r>
          <w:rPr>
            <w:noProof/>
            <w:webHidden/>
          </w:rPr>
          <w:tab/>
        </w:r>
        <w:r>
          <w:rPr>
            <w:noProof/>
            <w:webHidden/>
          </w:rPr>
          <w:fldChar w:fldCharType="begin"/>
        </w:r>
        <w:r>
          <w:rPr>
            <w:noProof/>
            <w:webHidden/>
          </w:rPr>
          <w:instrText xml:space="preserve"> PAGEREF _Toc195862227 \h </w:instrText>
        </w:r>
        <w:r>
          <w:rPr>
            <w:noProof/>
            <w:webHidden/>
          </w:rPr>
        </w:r>
        <w:r>
          <w:rPr>
            <w:noProof/>
            <w:webHidden/>
          </w:rPr>
          <w:fldChar w:fldCharType="separate"/>
        </w:r>
        <w:r>
          <w:rPr>
            <w:noProof/>
            <w:webHidden/>
          </w:rPr>
          <w:t>53</w:t>
        </w:r>
        <w:r>
          <w:rPr>
            <w:noProof/>
            <w:webHidden/>
          </w:rPr>
          <w:fldChar w:fldCharType="end"/>
        </w:r>
      </w:hyperlink>
    </w:p>
    <w:p w14:paraId="33F20F1E" w14:textId="08DB3F24" w:rsidR="002B621A" w:rsidRDefault="002B621A">
      <w:pPr>
        <w:pStyle w:val="Obsah1"/>
        <w:rPr>
          <w:rFonts w:asciiTheme="minorHAnsi" w:eastAsiaTheme="minorEastAsia" w:hAnsiTheme="minorHAnsi" w:cstheme="minorBidi"/>
          <w:noProof/>
          <w:sz w:val="24"/>
          <w:szCs w:val="24"/>
          <w:lang w:eastAsia="cs-CZ"/>
        </w:rPr>
      </w:pPr>
      <w:hyperlink w:anchor="_Toc195862228" w:history="1">
        <w:r w:rsidRPr="009C0DDE">
          <w:rPr>
            <w:rStyle w:val="Hypertextovodkaz"/>
            <w:noProof/>
          </w:rPr>
          <w:t>28.</w:t>
        </w:r>
        <w:r>
          <w:rPr>
            <w:rFonts w:asciiTheme="minorHAnsi" w:eastAsiaTheme="minorEastAsia" w:hAnsiTheme="minorHAnsi" w:cstheme="minorBidi"/>
            <w:noProof/>
            <w:sz w:val="24"/>
            <w:szCs w:val="24"/>
            <w:lang w:eastAsia="cs-CZ"/>
          </w:rPr>
          <w:tab/>
        </w:r>
        <w:r w:rsidRPr="009C0DDE">
          <w:rPr>
            <w:rStyle w:val="Hypertextovodkaz"/>
            <w:noProof/>
          </w:rPr>
          <w:t>DŮVĚRNOST INFORMACÍ</w:t>
        </w:r>
        <w:r>
          <w:rPr>
            <w:noProof/>
            <w:webHidden/>
          </w:rPr>
          <w:tab/>
        </w:r>
        <w:r>
          <w:rPr>
            <w:noProof/>
            <w:webHidden/>
          </w:rPr>
          <w:fldChar w:fldCharType="begin"/>
        </w:r>
        <w:r>
          <w:rPr>
            <w:noProof/>
            <w:webHidden/>
          </w:rPr>
          <w:instrText xml:space="preserve"> PAGEREF _Toc195862228 \h </w:instrText>
        </w:r>
        <w:r>
          <w:rPr>
            <w:noProof/>
            <w:webHidden/>
          </w:rPr>
        </w:r>
        <w:r>
          <w:rPr>
            <w:noProof/>
            <w:webHidden/>
          </w:rPr>
          <w:fldChar w:fldCharType="separate"/>
        </w:r>
        <w:r>
          <w:rPr>
            <w:noProof/>
            <w:webHidden/>
          </w:rPr>
          <w:t>53</w:t>
        </w:r>
        <w:r>
          <w:rPr>
            <w:noProof/>
            <w:webHidden/>
          </w:rPr>
          <w:fldChar w:fldCharType="end"/>
        </w:r>
      </w:hyperlink>
    </w:p>
    <w:p w14:paraId="683ABC00" w14:textId="597FF6C4" w:rsidR="002B621A" w:rsidRDefault="002B621A">
      <w:pPr>
        <w:pStyle w:val="Obsah1"/>
        <w:rPr>
          <w:rFonts w:asciiTheme="minorHAnsi" w:eastAsiaTheme="minorEastAsia" w:hAnsiTheme="minorHAnsi" w:cstheme="minorBidi"/>
          <w:noProof/>
          <w:sz w:val="24"/>
          <w:szCs w:val="24"/>
          <w:lang w:eastAsia="cs-CZ"/>
        </w:rPr>
      </w:pPr>
      <w:hyperlink w:anchor="_Toc195862229" w:history="1">
        <w:r w:rsidRPr="009C0DDE">
          <w:rPr>
            <w:rStyle w:val="Hypertextovodkaz"/>
            <w:noProof/>
          </w:rPr>
          <w:t>29.</w:t>
        </w:r>
        <w:r>
          <w:rPr>
            <w:rFonts w:asciiTheme="minorHAnsi" w:eastAsiaTheme="minorEastAsia" w:hAnsiTheme="minorHAnsi" w:cstheme="minorBidi"/>
            <w:noProof/>
            <w:sz w:val="24"/>
            <w:szCs w:val="24"/>
            <w:lang w:eastAsia="cs-CZ"/>
          </w:rPr>
          <w:tab/>
        </w:r>
        <w:r w:rsidRPr="009C0DDE">
          <w:rPr>
            <w:rStyle w:val="Hypertextovodkaz"/>
            <w:noProof/>
          </w:rPr>
          <w:t>KONTAKTNÍ OSOBY A ZÁSTUPCI SMLUVNÍCH STRAN</w:t>
        </w:r>
        <w:r>
          <w:rPr>
            <w:noProof/>
            <w:webHidden/>
          </w:rPr>
          <w:tab/>
        </w:r>
        <w:r>
          <w:rPr>
            <w:noProof/>
            <w:webHidden/>
          </w:rPr>
          <w:fldChar w:fldCharType="begin"/>
        </w:r>
        <w:r>
          <w:rPr>
            <w:noProof/>
            <w:webHidden/>
          </w:rPr>
          <w:instrText xml:space="preserve"> PAGEREF _Toc195862229 \h </w:instrText>
        </w:r>
        <w:r>
          <w:rPr>
            <w:noProof/>
            <w:webHidden/>
          </w:rPr>
        </w:r>
        <w:r>
          <w:rPr>
            <w:noProof/>
            <w:webHidden/>
          </w:rPr>
          <w:fldChar w:fldCharType="separate"/>
        </w:r>
        <w:r>
          <w:rPr>
            <w:noProof/>
            <w:webHidden/>
          </w:rPr>
          <w:t>53</w:t>
        </w:r>
        <w:r>
          <w:rPr>
            <w:noProof/>
            <w:webHidden/>
          </w:rPr>
          <w:fldChar w:fldCharType="end"/>
        </w:r>
      </w:hyperlink>
    </w:p>
    <w:p w14:paraId="304B3E7E" w14:textId="2FAFC133" w:rsidR="002B621A" w:rsidRDefault="002B621A">
      <w:pPr>
        <w:pStyle w:val="Obsah1"/>
        <w:rPr>
          <w:rFonts w:asciiTheme="minorHAnsi" w:eastAsiaTheme="minorEastAsia" w:hAnsiTheme="minorHAnsi" w:cstheme="minorBidi"/>
          <w:noProof/>
          <w:sz w:val="24"/>
          <w:szCs w:val="24"/>
          <w:lang w:eastAsia="cs-CZ"/>
        </w:rPr>
      </w:pPr>
      <w:hyperlink w:anchor="_Toc195862230" w:history="1">
        <w:r w:rsidRPr="009C0DDE">
          <w:rPr>
            <w:rStyle w:val="Hypertextovodkaz"/>
            <w:noProof/>
          </w:rPr>
          <w:t>30.</w:t>
        </w:r>
        <w:r>
          <w:rPr>
            <w:rFonts w:asciiTheme="minorHAnsi" w:eastAsiaTheme="minorEastAsia" w:hAnsiTheme="minorHAnsi" w:cstheme="minorBidi"/>
            <w:noProof/>
            <w:sz w:val="24"/>
            <w:szCs w:val="24"/>
            <w:lang w:eastAsia="cs-CZ"/>
          </w:rPr>
          <w:tab/>
        </w:r>
        <w:r w:rsidRPr="009C0DDE">
          <w:rPr>
            <w:rStyle w:val="Hypertextovodkaz"/>
            <w:noProof/>
          </w:rPr>
          <w:t>ZÁVĚREČNÁ USTANOVENÍ</w:t>
        </w:r>
        <w:r>
          <w:rPr>
            <w:noProof/>
            <w:webHidden/>
          </w:rPr>
          <w:tab/>
        </w:r>
        <w:r>
          <w:rPr>
            <w:noProof/>
            <w:webHidden/>
          </w:rPr>
          <w:fldChar w:fldCharType="begin"/>
        </w:r>
        <w:r>
          <w:rPr>
            <w:noProof/>
            <w:webHidden/>
          </w:rPr>
          <w:instrText xml:space="preserve"> PAGEREF _Toc195862230 \h </w:instrText>
        </w:r>
        <w:r>
          <w:rPr>
            <w:noProof/>
            <w:webHidden/>
          </w:rPr>
        </w:r>
        <w:r>
          <w:rPr>
            <w:noProof/>
            <w:webHidden/>
          </w:rPr>
          <w:fldChar w:fldCharType="separate"/>
        </w:r>
        <w:r>
          <w:rPr>
            <w:noProof/>
            <w:webHidden/>
          </w:rPr>
          <w:t>54</w:t>
        </w:r>
        <w:r>
          <w:rPr>
            <w:noProof/>
            <w:webHidden/>
          </w:rPr>
          <w:fldChar w:fldCharType="end"/>
        </w:r>
      </w:hyperlink>
    </w:p>
    <w:p w14:paraId="5F494A90" w14:textId="51A9303A" w:rsidR="00B62AC5" w:rsidRPr="004C4D7D" w:rsidRDefault="00BF6734" w:rsidP="00262C7D">
      <w:r w:rsidRPr="004C4D7D">
        <w:fldChar w:fldCharType="end"/>
      </w:r>
      <w:r w:rsidR="00B62AC5" w:rsidRPr="004C4D7D">
        <w:br w:type="page"/>
      </w:r>
    </w:p>
    <w:p w14:paraId="6EF0E4A0" w14:textId="0934AC42" w:rsidR="00227032" w:rsidRPr="004C4D7D" w:rsidRDefault="00227032" w:rsidP="00262C7D">
      <w:pPr>
        <w:jc w:val="center"/>
      </w:pPr>
      <w:r w:rsidRPr="004C4D7D">
        <w:rPr>
          <w:b/>
        </w:rPr>
        <w:lastRenderedPageBreak/>
        <w:t>SMLOUVA O DÍLO</w:t>
      </w:r>
    </w:p>
    <w:p w14:paraId="2A7FB4C7" w14:textId="7173CA44" w:rsidR="00227032" w:rsidRPr="004C4D7D" w:rsidRDefault="00227032" w:rsidP="00227032">
      <w:pPr>
        <w:spacing w:before="360" w:after="400" w:line="360" w:lineRule="auto"/>
      </w:pPr>
      <w:r w:rsidRPr="004C4D7D">
        <w:t>níže uvedeného dne uzavřely smluvní strany</w:t>
      </w:r>
    </w:p>
    <w:p w14:paraId="00470A71" w14:textId="788E14FE" w:rsidR="00227032" w:rsidRPr="004C4D7D" w:rsidRDefault="00227032" w:rsidP="00227032">
      <w:pPr>
        <w:pStyle w:val="AKFZFnormln"/>
        <w:spacing w:after="60"/>
        <w:rPr>
          <w:rFonts w:cs="Arial"/>
        </w:rPr>
      </w:pPr>
      <w:r w:rsidRPr="004C4D7D">
        <w:rPr>
          <w:rFonts w:cs="Arial"/>
          <w:b/>
        </w:rPr>
        <w:t>Dobrovolný svazek obcí Modrý vrch</w:t>
      </w:r>
      <w:r w:rsidRPr="004C4D7D">
        <w:rPr>
          <w:rFonts w:cs="Arial"/>
          <w:bCs/>
        </w:rPr>
        <w:t xml:space="preserve">, se sídlem Na Návsi 25, Drahelčice, 252 19 Rudná u Prahy, IČ </w:t>
      </w:r>
      <w:r w:rsidRPr="004C4D7D">
        <w:rPr>
          <w:rFonts w:cs="Arial"/>
        </w:rPr>
        <w:t>099 59 858</w:t>
      </w:r>
      <w:r w:rsidRPr="004C4D7D">
        <w:rPr>
          <w:rFonts w:cs="Arial"/>
          <w:bCs/>
        </w:rPr>
        <w:t xml:space="preserve">, zastoupený </w:t>
      </w:r>
      <w:r w:rsidR="00BE2A94" w:rsidRPr="004C4D7D">
        <w:rPr>
          <w:rFonts w:cs="Arial"/>
        </w:rPr>
        <w:t xml:space="preserve">Ing. Petrou </w:t>
      </w:r>
      <w:proofErr w:type="spellStart"/>
      <w:r w:rsidR="00BE2A94" w:rsidRPr="004C4D7D">
        <w:rPr>
          <w:rFonts w:cs="Arial"/>
        </w:rPr>
        <w:t>Ďuranovou</w:t>
      </w:r>
      <w:proofErr w:type="spellEnd"/>
      <w:r w:rsidRPr="004C4D7D">
        <w:rPr>
          <w:rFonts w:cs="Arial"/>
        </w:rPr>
        <w:t>, předsedkyní svazku,</w:t>
      </w:r>
    </w:p>
    <w:p w14:paraId="406843DA" w14:textId="77777777" w:rsidR="00227032" w:rsidRPr="004C4D7D" w:rsidRDefault="00227032" w:rsidP="00227032">
      <w:pPr>
        <w:pStyle w:val="AKFZFnormln"/>
        <w:spacing w:after="60"/>
        <w:rPr>
          <w:rFonts w:cs="Arial"/>
        </w:rPr>
      </w:pPr>
      <w:r w:rsidRPr="004C4D7D">
        <w:rPr>
          <w:rFonts w:cs="Arial"/>
        </w:rPr>
        <w:t>email: info@drahelcice-obec.cz</w:t>
      </w:r>
    </w:p>
    <w:p w14:paraId="7AFFE1E0" w14:textId="15076781" w:rsidR="00227032" w:rsidRPr="004C4D7D" w:rsidRDefault="00227032" w:rsidP="00227032">
      <w:pPr>
        <w:pStyle w:val="AKFZFnormln"/>
        <w:spacing w:before="240"/>
        <w:rPr>
          <w:rFonts w:cs="Arial"/>
        </w:rPr>
      </w:pPr>
      <w:r w:rsidRPr="004C4D7D">
        <w:rPr>
          <w:rFonts w:cs="Arial"/>
        </w:rPr>
        <w:t>(dále jen „</w:t>
      </w:r>
      <w:r w:rsidRPr="004C4D7D">
        <w:rPr>
          <w:rFonts w:cs="Arial"/>
          <w:b/>
          <w:bCs/>
        </w:rPr>
        <w:t>Objednatel</w:t>
      </w:r>
      <w:r w:rsidRPr="004C4D7D">
        <w:rPr>
          <w:rFonts w:cs="Arial"/>
        </w:rPr>
        <w:t>“)</w:t>
      </w:r>
    </w:p>
    <w:p w14:paraId="45895B3D" w14:textId="77777777" w:rsidR="00227032" w:rsidRPr="004C4D7D" w:rsidRDefault="00227032" w:rsidP="00227032">
      <w:pPr>
        <w:spacing w:before="400" w:after="400"/>
      </w:pPr>
      <w:r w:rsidRPr="004C4D7D">
        <w:t>a</w:t>
      </w:r>
    </w:p>
    <w:p w14:paraId="417E1F95" w14:textId="77777777" w:rsidR="00227032" w:rsidRPr="004C4D7D" w:rsidRDefault="00227032" w:rsidP="00227032">
      <w:pPr>
        <w:pStyle w:val="AKFZFnormln"/>
        <w:spacing w:after="60"/>
        <w:rPr>
          <w:rFonts w:cs="Arial"/>
        </w:rPr>
      </w:pPr>
      <w:r w:rsidRPr="004C4D7D">
        <w:rPr>
          <w:rFonts w:cs="Arial"/>
          <w:b/>
        </w:rPr>
        <w:t>společnost</w:t>
      </w:r>
      <w:r w:rsidRPr="004C4D7D">
        <w:rPr>
          <w:rFonts w:cs="Arial"/>
        </w:rPr>
        <w:t xml:space="preserve">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se sídlem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IČ: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DIČ: </w:t>
      </w:r>
      <w:r w:rsidRPr="004C4D7D">
        <w:rPr>
          <w:rFonts w:cs="Arial"/>
          <w:b/>
          <w:highlight w:val="green"/>
        </w:rPr>
        <w:t>[</w:t>
      </w:r>
      <w:r w:rsidRPr="004C4D7D">
        <w:rPr>
          <w:rFonts w:cs="Arial"/>
          <w:b/>
          <w:bCs/>
          <w:highlight w:val="green"/>
        </w:rPr>
        <w:t>BUDE DOPLNĚNO PŘED PODPISEM]</w:t>
      </w:r>
      <w:r w:rsidRPr="004C4D7D" w:rsidDel="00EB46A0">
        <w:rPr>
          <w:rFonts w:cs="Arial"/>
        </w:rPr>
        <w:t xml:space="preserve"> </w:t>
      </w:r>
    </w:p>
    <w:p w14:paraId="1E8E6A9A" w14:textId="77777777" w:rsidR="00227032" w:rsidRPr="004C4D7D" w:rsidRDefault="00227032" w:rsidP="00227032">
      <w:pPr>
        <w:pStyle w:val="AKFZFnormln"/>
        <w:spacing w:after="60"/>
        <w:rPr>
          <w:rFonts w:cs="Arial"/>
        </w:rPr>
      </w:pPr>
      <w:r w:rsidRPr="004C4D7D">
        <w:rPr>
          <w:rFonts w:cs="Arial"/>
        </w:rPr>
        <w:t xml:space="preserve">zapsaná v obchodním rejstříku vedeném u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 xml:space="preserve">, spisová značka </w:t>
      </w:r>
      <w:r w:rsidRPr="004C4D7D">
        <w:rPr>
          <w:rFonts w:cs="Arial"/>
          <w:b/>
          <w:highlight w:val="green"/>
        </w:rPr>
        <w:t>[</w:t>
      </w:r>
      <w:r w:rsidRPr="004C4D7D">
        <w:rPr>
          <w:rFonts w:cs="Arial"/>
          <w:b/>
          <w:bCs/>
          <w:highlight w:val="green"/>
        </w:rPr>
        <w:t>BUDE DOPLNĚNO PŘED PODPISEM</w:t>
      </w:r>
      <w:r w:rsidRPr="004C4D7D">
        <w:rPr>
          <w:rFonts w:cs="Arial"/>
          <w:b/>
          <w:highlight w:val="green"/>
        </w:rPr>
        <w:t>]</w:t>
      </w:r>
      <w:r w:rsidRPr="004C4D7D">
        <w:rPr>
          <w:rFonts w:cs="Arial"/>
        </w:rPr>
        <w:t>,</w:t>
      </w:r>
    </w:p>
    <w:p w14:paraId="589C56C2" w14:textId="77777777" w:rsidR="00227032" w:rsidRPr="004C4D7D" w:rsidRDefault="00227032" w:rsidP="00227032">
      <w:pPr>
        <w:pStyle w:val="AKFZFnormln"/>
        <w:spacing w:after="60"/>
        <w:rPr>
          <w:rFonts w:cs="Arial"/>
        </w:rPr>
      </w:pPr>
      <w:r w:rsidRPr="004C4D7D">
        <w:rPr>
          <w:rFonts w:cs="Arial"/>
        </w:rPr>
        <w:t xml:space="preserve">zastoupená: </w:t>
      </w:r>
      <w:r w:rsidRPr="004C4D7D">
        <w:rPr>
          <w:rFonts w:cs="Arial"/>
          <w:b/>
          <w:highlight w:val="green"/>
        </w:rPr>
        <w:t>[</w:t>
      </w:r>
      <w:r w:rsidRPr="004C4D7D">
        <w:rPr>
          <w:rFonts w:cs="Arial"/>
          <w:b/>
          <w:bCs/>
          <w:highlight w:val="green"/>
        </w:rPr>
        <w:t>BUDE DOPLNĚNO PŘED PODPISEM</w:t>
      </w:r>
      <w:r w:rsidRPr="004C4D7D">
        <w:rPr>
          <w:rFonts w:cs="Arial"/>
          <w:b/>
          <w:highlight w:val="green"/>
        </w:rPr>
        <w:t>]</w:t>
      </w:r>
    </w:p>
    <w:p w14:paraId="00B92EE4" w14:textId="77777777" w:rsidR="00227032" w:rsidRPr="004C4D7D" w:rsidRDefault="00227032" w:rsidP="00227032">
      <w:pPr>
        <w:pStyle w:val="AKFZFnormln"/>
        <w:spacing w:after="60"/>
        <w:rPr>
          <w:rFonts w:cs="Arial"/>
        </w:rPr>
      </w:pPr>
      <w:r w:rsidRPr="004C4D7D">
        <w:rPr>
          <w:rFonts w:cs="Arial"/>
        </w:rPr>
        <w:t xml:space="preserve">email: </w:t>
      </w:r>
      <w:r w:rsidRPr="004C4D7D">
        <w:rPr>
          <w:rFonts w:cs="Arial"/>
          <w:b/>
          <w:highlight w:val="green"/>
        </w:rPr>
        <w:t>[</w:t>
      </w:r>
      <w:r w:rsidRPr="004C4D7D">
        <w:rPr>
          <w:rFonts w:cs="Arial"/>
          <w:b/>
          <w:bCs/>
          <w:highlight w:val="green"/>
        </w:rPr>
        <w:t>BUDE DOPLNĚNO PŘED PODPISEM</w:t>
      </w:r>
      <w:r w:rsidRPr="004C4D7D">
        <w:rPr>
          <w:rFonts w:cs="Arial"/>
          <w:b/>
          <w:highlight w:val="green"/>
        </w:rPr>
        <w:t>]</w:t>
      </w:r>
    </w:p>
    <w:p w14:paraId="5B488F35" w14:textId="77777777" w:rsidR="00227032" w:rsidRPr="004C4D7D" w:rsidRDefault="00227032" w:rsidP="00227032">
      <w:pPr>
        <w:pStyle w:val="AKFZFnormln"/>
        <w:spacing w:before="240"/>
        <w:rPr>
          <w:rFonts w:cs="Arial"/>
        </w:rPr>
      </w:pPr>
      <w:r w:rsidRPr="004C4D7D">
        <w:rPr>
          <w:rFonts w:cs="Arial"/>
        </w:rPr>
        <w:t>(dále jen „</w:t>
      </w:r>
      <w:r w:rsidRPr="004C4D7D">
        <w:rPr>
          <w:rFonts w:cs="Arial"/>
          <w:b/>
          <w:bCs/>
        </w:rPr>
        <w:t>Zhotovitel</w:t>
      </w:r>
      <w:r w:rsidRPr="004C4D7D">
        <w:rPr>
          <w:rFonts w:cs="Arial"/>
        </w:rPr>
        <w:t>“; Objednatel a Zhotovitel společně dále také „</w:t>
      </w:r>
      <w:r w:rsidRPr="004C4D7D">
        <w:rPr>
          <w:rFonts w:cs="Arial"/>
          <w:b/>
          <w:bCs/>
        </w:rPr>
        <w:t>Smluvní strany</w:t>
      </w:r>
      <w:r w:rsidRPr="004C4D7D">
        <w:rPr>
          <w:rFonts w:cs="Arial"/>
        </w:rPr>
        <w:t>“)</w:t>
      </w:r>
    </w:p>
    <w:p w14:paraId="09AACECF" w14:textId="77777777" w:rsidR="00227032" w:rsidRPr="004C4D7D" w:rsidRDefault="00227032" w:rsidP="00227032">
      <w:pPr>
        <w:pStyle w:val="AKFZFnormln"/>
        <w:spacing w:before="240"/>
        <w:rPr>
          <w:rFonts w:cs="Arial"/>
        </w:rPr>
      </w:pPr>
      <w:r w:rsidRPr="004C4D7D">
        <w:rPr>
          <w:rFonts w:cs="Arial"/>
        </w:rPr>
        <w:t>tuto smlouvu o dílo, kterým je novostavba základní školy pro Drahelčice a Úhonice (dále jen „</w:t>
      </w:r>
      <w:r w:rsidRPr="004C4D7D">
        <w:rPr>
          <w:rFonts w:cs="Arial"/>
          <w:b/>
          <w:bCs/>
        </w:rPr>
        <w:t>Smlouva</w:t>
      </w:r>
      <w:r w:rsidRPr="004C4D7D">
        <w:rPr>
          <w:rFonts w:cs="Arial"/>
        </w:rPr>
        <w:t>“).</w:t>
      </w:r>
    </w:p>
    <w:p w14:paraId="78CC7F03" w14:textId="77777777" w:rsidR="00227032" w:rsidRPr="004C4D7D" w:rsidRDefault="00227032" w:rsidP="00227032">
      <w:pPr>
        <w:pStyle w:val="lnek"/>
      </w:pPr>
      <w:bookmarkStart w:id="1" w:name="_Toc195862201"/>
      <w:r w:rsidRPr="004C4D7D">
        <w:t>ÚČEL SMLOUVY, ÚVODNÍ PROHLÁŠENÍ</w:t>
      </w:r>
      <w:bookmarkEnd w:id="1"/>
    </w:p>
    <w:p w14:paraId="58318F8C" w14:textId="410D4E50" w:rsidR="00227032" w:rsidRPr="004C4D7D" w:rsidRDefault="00227032" w:rsidP="00155247">
      <w:pPr>
        <w:pStyle w:val="lneksmlouvy"/>
        <w:numPr>
          <w:ilvl w:val="1"/>
          <w:numId w:val="1"/>
        </w:numPr>
        <w:spacing w:after="120" w:line="312" w:lineRule="auto"/>
        <w:outlineLvl w:val="2"/>
      </w:pPr>
      <w:r w:rsidRPr="004C4D7D">
        <w:t>Smluvní strany uzavírají tuto Smlouvu na základě zadávacího řízení na veřejnou zakázku s názvem „Novostavba základní školy pro Drahelčice a Úhonice“ (dále jen „</w:t>
      </w:r>
      <w:r w:rsidRPr="004C4D7D">
        <w:rPr>
          <w:b/>
          <w:bCs/>
        </w:rPr>
        <w:t>Veřejná zakázka</w:t>
      </w:r>
      <w:r w:rsidRPr="004C4D7D">
        <w:t>“) realizovaného ve formě otevřeného řízení podle § 56 zákona č. 134/2016 Sb., o zadávání veřejných zakázek (dále jen „</w:t>
      </w:r>
      <w:r w:rsidRPr="004C4D7D">
        <w:rPr>
          <w:b/>
          <w:bCs/>
        </w:rPr>
        <w:t>Z</w:t>
      </w:r>
      <w:r w:rsidRPr="004C4D7D">
        <w:rPr>
          <w:b/>
        </w:rPr>
        <w:t>ákon</w:t>
      </w:r>
      <w:r w:rsidRPr="004C4D7D">
        <w:t>“).</w:t>
      </w:r>
    </w:p>
    <w:p w14:paraId="005CD8A3" w14:textId="29134C7E" w:rsidR="00227032" w:rsidRPr="004C4D7D" w:rsidRDefault="00227032" w:rsidP="00654D22">
      <w:pPr>
        <w:pStyle w:val="lneksmlouvy"/>
        <w:numPr>
          <w:ilvl w:val="1"/>
          <w:numId w:val="1"/>
        </w:numPr>
        <w:spacing w:after="120" w:line="312" w:lineRule="auto"/>
        <w:outlineLvl w:val="2"/>
      </w:pPr>
      <w:r w:rsidRPr="004C4D7D">
        <w:t>Účelem této Smlouvy je realizace stavby základní školy a okolní infrastruktury včetně součástí a příslušenství, přeložek a přípojek inženýrských sítí, geotermálních vrtů pro tepelná čerpadla a dalších součástí stavby</w:t>
      </w:r>
      <w:r w:rsidR="00843ED2" w:rsidRPr="004C4D7D">
        <w:t xml:space="preserve"> (</w:t>
      </w:r>
      <w:r w:rsidR="00835934" w:rsidRPr="004C4D7D">
        <w:t xml:space="preserve">s výjimkou </w:t>
      </w:r>
      <w:r w:rsidR="00B37B60" w:rsidRPr="004C4D7D">
        <w:t xml:space="preserve">Vyloučených </w:t>
      </w:r>
      <w:r w:rsidR="00835934" w:rsidRPr="004C4D7D">
        <w:t xml:space="preserve">částí </w:t>
      </w:r>
      <w:r w:rsidR="00B37B60" w:rsidRPr="004C4D7D">
        <w:t>dle článku</w:t>
      </w:r>
      <w:r w:rsidR="00B37B60" w:rsidRPr="004C4D7D" w:rsidDel="00C30757">
        <w:t xml:space="preserve"> </w:t>
      </w:r>
      <w:r w:rsidR="00C30757" w:rsidRPr="004C4D7D">
        <w:fldChar w:fldCharType="begin"/>
      </w:r>
      <w:r w:rsidR="00C30757" w:rsidRPr="004C4D7D">
        <w:instrText xml:space="preserve"> REF _Ref188970170 \r \h </w:instrText>
      </w:r>
      <w:r w:rsidR="00C30757" w:rsidRPr="004C4D7D">
        <w:fldChar w:fldCharType="separate"/>
      </w:r>
      <w:r w:rsidR="002B621A">
        <w:t>10</w:t>
      </w:r>
      <w:r w:rsidR="00C30757" w:rsidRPr="004C4D7D">
        <w:fldChar w:fldCharType="end"/>
      </w:r>
      <w:r w:rsidR="00843ED2" w:rsidRPr="004C4D7D">
        <w:t>)</w:t>
      </w:r>
      <w:r w:rsidR="00336DA8" w:rsidRPr="004C4D7D">
        <w:t xml:space="preserve">, </w:t>
      </w:r>
      <w:r w:rsidRPr="004C4D7D">
        <w:t>dle Požadavk</w:t>
      </w:r>
      <w:r w:rsidR="00AD4BBF" w:rsidRPr="004C4D7D">
        <w:t>ů</w:t>
      </w:r>
      <w:r w:rsidRPr="004C4D7D">
        <w:t xml:space="preserve"> objednatele na výkon a funkci stavby ve smyslu § 92 odst. 2 Zákona.</w:t>
      </w:r>
    </w:p>
    <w:p w14:paraId="04EF927A" w14:textId="2EFFE502" w:rsidR="00227032" w:rsidRPr="004C4D7D" w:rsidRDefault="00227032" w:rsidP="00654D22">
      <w:pPr>
        <w:pStyle w:val="lneksmlouvy"/>
        <w:numPr>
          <w:ilvl w:val="1"/>
          <w:numId w:val="1"/>
        </w:numPr>
        <w:spacing w:after="120" w:line="312" w:lineRule="auto"/>
        <w:outlineLvl w:val="2"/>
      </w:pPr>
      <w:r w:rsidRPr="004C4D7D">
        <w:t xml:space="preserve">Pro zajištění řádné hospodářské soutěže o jednotlivé veřejné zakázky </w:t>
      </w:r>
      <w:r w:rsidR="00673D59" w:rsidRPr="004C4D7D">
        <w:t xml:space="preserve">je </w:t>
      </w:r>
      <w:r w:rsidRPr="004C4D7D">
        <w:t xml:space="preserve">z předmětu této Smlouvy </w:t>
      </w:r>
      <w:r w:rsidR="00EB5B91" w:rsidRPr="004C4D7D">
        <w:t xml:space="preserve">vyloučena realizace </w:t>
      </w:r>
      <w:r w:rsidR="008218F9" w:rsidRPr="004C4D7D">
        <w:t xml:space="preserve">Vyloučených </w:t>
      </w:r>
      <w:r w:rsidRPr="004C4D7D">
        <w:t>část</w:t>
      </w:r>
      <w:r w:rsidR="00BB4A4B" w:rsidRPr="004C4D7D">
        <w:t>í</w:t>
      </w:r>
      <w:r w:rsidRPr="004C4D7D">
        <w:t>, které budou provedeny na základě samostatně vysoutěžených smluv. Zhotovitel umožn</w:t>
      </w:r>
      <w:r w:rsidR="000E16E0" w:rsidRPr="004C4D7D">
        <w:t>í</w:t>
      </w:r>
      <w:r w:rsidRPr="004C4D7D">
        <w:t xml:space="preserve"> dodavatelům </w:t>
      </w:r>
      <w:r w:rsidR="00F42FC8" w:rsidRPr="004C4D7D">
        <w:t xml:space="preserve">Vyloučených </w:t>
      </w:r>
      <w:r w:rsidRPr="004C4D7D">
        <w:t xml:space="preserve">částí provádění prací (zejm. jim umožní přístup na </w:t>
      </w:r>
      <w:r w:rsidR="002E069D" w:rsidRPr="004C4D7D">
        <w:t>Staveniště</w:t>
      </w:r>
      <w:r w:rsidRPr="004C4D7D">
        <w:t xml:space="preserve">) a práce s nimi bude koordinovat, a to především s cílem dodržet harmonogram projektu a termín zahájení provozu základní školy. </w:t>
      </w:r>
    </w:p>
    <w:p w14:paraId="75D2FAB5" w14:textId="3D94BD3E" w:rsidR="00227032" w:rsidRPr="004C4D7D" w:rsidRDefault="00227032" w:rsidP="00654D22">
      <w:pPr>
        <w:pStyle w:val="lneksmlouvy"/>
        <w:numPr>
          <w:ilvl w:val="1"/>
          <w:numId w:val="1"/>
        </w:numPr>
        <w:spacing w:after="120" w:line="312" w:lineRule="auto"/>
        <w:outlineLvl w:val="2"/>
      </w:pPr>
      <w:r w:rsidRPr="004C4D7D">
        <w:t>Zhotovitel na základě této Smlouvy provede všechny činnosti nutné pro naplnění účelu této Smlouvy, zejména zpracuje prováděcí projektovou dokumentaci, zajistí stavební materiál a potřebná zařízení, provede všechny stavební a montážní práce a zrealizuje Stavbu, zpracuje dokumentaci skutečného provedení Stavby a zajistí kolaudaci Stavby. Zhotovitel musí při plnění této Smlouvy také v co nejširší možné míře naplnit všechny cíle a zájmy Objednatele, se kterými se v rámci zadávacího řízení na Veřejnou zakázku seznámil, nebo které měl s přihlédnutím ke všem okolnostem očekávat.</w:t>
      </w:r>
    </w:p>
    <w:p w14:paraId="39E8D64B" w14:textId="68EE2E5E" w:rsidR="00227032" w:rsidRPr="004C4D7D" w:rsidRDefault="00227032" w:rsidP="002A634B">
      <w:pPr>
        <w:pStyle w:val="lneksmlouvy"/>
        <w:numPr>
          <w:ilvl w:val="1"/>
          <w:numId w:val="1"/>
        </w:numPr>
        <w:spacing w:after="120" w:line="312" w:lineRule="auto"/>
        <w:outlineLvl w:val="2"/>
      </w:pPr>
      <w:r w:rsidRPr="004C4D7D">
        <w:lastRenderedPageBreak/>
        <w:t>Zhotovitel prohlašuje, že je řádně založenou a existující právnickou osobou, že je oprávněn tuto Smlouvu uzavřít, že splňuje veškeré podmínky a požadavky stanovené v této Smlouvě a v obecně závazných právních předpisech pro plnění závazků z této Smlouvy a že je oprávněn a schopen je za sjednanou cenu řádně splnit. Zhotovitel dále ve smyslu § 5 občanského zákoníku prohlašuje, že je osobou odbornou ke splnění závazků z této Smlouvy a schopnou jednat se znalostí a pečlivostí, která je s touto odborností spojena, a že disponuje odbornou způsobilostí pro splnění závazků z této Smlouvy.</w:t>
      </w:r>
    </w:p>
    <w:p w14:paraId="3471DB88" w14:textId="4CFA1EB3" w:rsidR="00227032" w:rsidRPr="004C4D7D" w:rsidRDefault="00227032" w:rsidP="002A634B">
      <w:pPr>
        <w:pStyle w:val="lneksmlouvy"/>
        <w:numPr>
          <w:ilvl w:val="1"/>
          <w:numId w:val="1"/>
        </w:numPr>
        <w:spacing w:after="120" w:line="312" w:lineRule="auto"/>
        <w:outlineLvl w:val="2"/>
      </w:pPr>
      <w:r w:rsidRPr="004C4D7D">
        <w:t xml:space="preserve">Zhotovitel prohlašuje, že </w:t>
      </w:r>
      <w:r w:rsidR="00FC75F3" w:rsidRPr="004C4D7D">
        <w:t xml:space="preserve">Celkovou </w:t>
      </w:r>
      <w:r w:rsidRPr="004C4D7D">
        <w:t xml:space="preserve">cenu </w:t>
      </w:r>
      <w:r w:rsidR="00FC75F3" w:rsidRPr="004C4D7D">
        <w:t>díla</w:t>
      </w:r>
      <w:r w:rsidRPr="004C4D7D">
        <w:t xml:space="preserve"> sjednanou v této Smlouvě jednostranně a s řádnou a odbornou péčí stanovil ve své nabídce na Veřejnou zakázku jako pevnou cenu za úplné a bezvadné splnění předmětu této Smlouvy, zejména za realizaci Stavby plně vyhovující </w:t>
      </w:r>
      <w:r w:rsidR="00C20C9E">
        <w:t>P</w:t>
      </w:r>
      <w:r w:rsidRPr="004C4D7D">
        <w:t xml:space="preserve">ožadavkům </w:t>
      </w:r>
      <w:r w:rsidR="00C20C9E">
        <w:t>o</w:t>
      </w:r>
      <w:r w:rsidR="00C20C9E" w:rsidRPr="004C4D7D">
        <w:t xml:space="preserve">bjednatele </w:t>
      </w:r>
      <w:r w:rsidRPr="004C4D7D">
        <w:t xml:space="preserve">co do rozsahu a kvality, a že jsou v ní zahrnuty a zohledněny veškeré náklady a nároky související se splněním předmětu této Smlouvy, zejména na všechny práce, materiály a činnosti, a že nad rámec této ceny nebude po Objednateli nárokovat žádné další plnění, zejména navýšení stanovené </w:t>
      </w:r>
      <w:r w:rsidR="00FC75F3" w:rsidRPr="004C4D7D">
        <w:t xml:space="preserve">Celkové </w:t>
      </w:r>
      <w:r w:rsidRPr="004C4D7D">
        <w:t>ceny</w:t>
      </w:r>
      <w:r w:rsidR="00FC75F3" w:rsidRPr="004C4D7D">
        <w:t xml:space="preserve"> díla</w:t>
      </w:r>
      <w:r w:rsidRPr="004C4D7D">
        <w:t xml:space="preserve">, s výjimkou plnění výslovně upravených touto Smlouvou. Zhotovitel nese nebezpečí změny okolností a nemá nárok na navýšení </w:t>
      </w:r>
      <w:r w:rsidR="00FC75F3" w:rsidRPr="004C4D7D">
        <w:t>Celkové ceny díla</w:t>
      </w:r>
      <w:r w:rsidRPr="004C4D7D">
        <w:t>, není-li v této Smlouvě výslovně stanoveno jinak.</w:t>
      </w:r>
    </w:p>
    <w:p w14:paraId="0EFFB38C" w14:textId="70B07FCC" w:rsidR="00227032" w:rsidRPr="004C4D7D" w:rsidRDefault="00227032" w:rsidP="006F7C94">
      <w:pPr>
        <w:pStyle w:val="lneksmlouvy"/>
        <w:numPr>
          <w:ilvl w:val="1"/>
          <w:numId w:val="1"/>
        </w:numPr>
        <w:spacing w:after="120" w:line="312" w:lineRule="auto"/>
        <w:outlineLvl w:val="2"/>
      </w:pPr>
      <w:r w:rsidRPr="004C4D7D">
        <w:t>Zhotovitel prohlašuje, že prověřil Požadavky objednatele, jakož i veškeré další podmínky pro provedení Díla s veškerou potřebnou odbornou péčí a prohlašuje, že:</w:t>
      </w:r>
    </w:p>
    <w:p w14:paraId="4B92A9F0" w14:textId="7154E146" w:rsidR="00654D22" w:rsidRPr="004C4D7D" w:rsidRDefault="00654D22" w:rsidP="00155247">
      <w:pPr>
        <w:pStyle w:val="Pododstavec"/>
      </w:pPr>
      <w:r w:rsidRPr="004C4D7D">
        <w:t xml:space="preserve">Požadavky </w:t>
      </w:r>
      <w:r w:rsidR="00D90989" w:rsidRPr="004C4D7D">
        <w:t xml:space="preserve">objednatele </w:t>
      </w:r>
      <w:r w:rsidRPr="004C4D7D">
        <w:t>jsou dostatečným podkladem pro splnění závazků z této Smlouvy;</w:t>
      </w:r>
    </w:p>
    <w:p w14:paraId="18506E63" w14:textId="60531BD6" w:rsidR="00654D22" w:rsidRPr="004C4D7D" w:rsidRDefault="00227032" w:rsidP="00155247">
      <w:pPr>
        <w:pStyle w:val="Pododstavec"/>
      </w:pPr>
      <w:r w:rsidRPr="004C4D7D">
        <w:t xml:space="preserve">k Požadavkům </w:t>
      </w:r>
      <w:r w:rsidR="00D90989" w:rsidRPr="004C4D7D">
        <w:t xml:space="preserve">objednatele </w:t>
      </w:r>
      <w:r w:rsidRPr="004C4D7D">
        <w:t>nemá výhrady, připomínky ani požadavky na doplnění</w:t>
      </w:r>
      <w:r w:rsidR="00654D22" w:rsidRPr="004C4D7D">
        <w:t>;</w:t>
      </w:r>
    </w:p>
    <w:p w14:paraId="6723EDEB" w14:textId="748AEF81" w:rsidR="00654D22" w:rsidRPr="004C4D7D" w:rsidRDefault="53D4E827" w:rsidP="00155247">
      <w:pPr>
        <w:pStyle w:val="Pododstavec"/>
      </w:pPr>
      <w:r w:rsidRPr="004C4D7D">
        <w:t>je možné dle Požadavků objednatele</w:t>
      </w:r>
      <w:r w:rsidRPr="004C4D7D" w:rsidDel="00AF7462">
        <w:t xml:space="preserve"> </w:t>
      </w:r>
      <w:r w:rsidRPr="004C4D7D">
        <w:t>provést Dílo bez vad a nedodělků ve Lhůtě pro provedení díla; a že</w:t>
      </w:r>
    </w:p>
    <w:p w14:paraId="4088F354" w14:textId="71EA5609" w:rsidR="00227032" w:rsidRPr="004C4D7D" w:rsidRDefault="00654D22" w:rsidP="009643B5">
      <w:pPr>
        <w:numPr>
          <w:ilvl w:val="2"/>
          <w:numId w:val="1"/>
        </w:numPr>
        <w:spacing w:line="312" w:lineRule="auto"/>
        <w:rPr>
          <w:rFonts w:eastAsia="Calibri" w:cs="Calibri"/>
          <w:kern w:val="0"/>
          <w14:ligatures w14:val="none"/>
        </w:rPr>
      </w:pPr>
      <w:r w:rsidRPr="004C4D7D">
        <w:t xml:space="preserve">Požadavky </w:t>
      </w:r>
      <w:r w:rsidR="00D90989" w:rsidRPr="004C4D7D">
        <w:t xml:space="preserve">objednatele </w:t>
      </w:r>
      <w:r w:rsidRPr="004C4D7D">
        <w:t>vzal v úvahu při stanovení své nabídkové ceny</w:t>
      </w:r>
      <w:r w:rsidR="00D90989" w:rsidRPr="004C4D7D">
        <w:t>.</w:t>
      </w:r>
    </w:p>
    <w:p w14:paraId="60EBBCF9" w14:textId="32788B60" w:rsidR="00227032" w:rsidRPr="004C4D7D" w:rsidRDefault="00227032" w:rsidP="002A634B">
      <w:pPr>
        <w:pStyle w:val="lneksmlouvy"/>
        <w:numPr>
          <w:ilvl w:val="1"/>
          <w:numId w:val="1"/>
        </w:numPr>
        <w:spacing w:after="120" w:line="312" w:lineRule="auto"/>
        <w:outlineLvl w:val="2"/>
      </w:pPr>
      <w:r w:rsidRPr="004C4D7D">
        <w:t>Zhotovitel prohlašuje, že řádně zpracuje Dokumentaci tak, aby byla úplná a bezvadná a plně vyhovovala k účelu, k němuž má dle této Smlouvy sloužit, a že faktické provedení Stavby bude plně vyhovovat Požadavkům objednatele</w:t>
      </w:r>
      <w:r w:rsidR="00AB0FE4" w:rsidRPr="004C4D7D">
        <w:t>, závazným právním předpisům</w:t>
      </w:r>
      <w:r w:rsidRPr="004C4D7D">
        <w:t xml:space="preserve"> a bude v souladu s požadavky dotčených orgánů státní správy a/nebo správců sítí </w:t>
      </w:r>
      <w:r w:rsidR="00E530C6" w:rsidRPr="004C4D7D">
        <w:t>nezbytný</w:t>
      </w:r>
      <w:r w:rsidR="00E530C6">
        <w:t>mi</w:t>
      </w:r>
      <w:r w:rsidR="00E530C6" w:rsidRPr="004C4D7D">
        <w:t xml:space="preserve"> </w:t>
      </w:r>
      <w:r w:rsidRPr="004C4D7D">
        <w:t>ke kolaudaci Stavby</w:t>
      </w:r>
      <w:r w:rsidR="00385C3B" w:rsidRPr="004C4D7D">
        <w:t xml:space="preserve"> a bude způsobil</w:t>
      </w:r>
      <w:r w:rsidR="00C92BC7" w:rsidRPr="004C4D7D">
        <w:t>é</w:t>
      </w:r>
      <w:r w:rsidR="00385C3B" w:rsidRPr="004C4D7D">
        <w:t xml:space="preserve"> pro provozování základní školy a přidružených provozů</w:t>
      </w:r>
      <w:r w:rsidR="0031363B" w:rsidRPr="004C4D7D">
        <w:t xml:space="preserve"> dle Požadavků objednatele</w:t>
      </w:r>
      <w:r w:rsidRPr="004C4D7D">
        <w:t>. Tato prohlášení mají přednost před dalšími prohlášeními a podmínkami sjednanými v této Smlouvě.</w:t>
      </w:r>
    </w:p>
    <w:p w14:paraId="7D2D2BB7" w14:textId="258ECB12" w:rsidR="00227032" w:rsidRPr="004C4D7D" w:rsidRDefault="00227032" w:rsidP="00227032">
      <w:pPr>
        <w:pStyle w:val="lnek"/>
      </w:pPr>
      <w:bookmarkStart w:id="2" w:name="_Toc195862202"/>
      <w:r w:rsidRPr="004C4D7D">
        <w:t>DEFINICE POJMŮ</w:t>
      </w:r>
      <w:r w:rsidR="00C27B5F" w:rsidRPr="004C4D7D">
        <w:t xml:space="preserve">, </w:t>
      </w:r>
      <w:r w:rsidR="00B62AC5" w:rsidRPr="004C4D7D">
        <w:t>INTERPRETACE</w:t>
      </w:r>
      <w:bookmarkEnd w:id="2"/>
    </w:p>
    <w:p w14:paraId="48F2F61A" w14:textId="5EF224F7" w:rsidR="00227032" w:rsidRPr="004C4D7D" w:rsidRDefault="00227032" w:rsidP="002A634B">
      <w:pPr>
        <w:pStyle w:val="lneksmlouvy"/>
        <w:numPr>
          <w:ilvl w:val="1"/>
          <w:numId w:val="1"/>
        </w:numPr>
        <w:spacing w:after="120" w:line="312" w:lineRule="auto"/>
        <w:outlineLvl w:val="2"/>
      </w:pPr>
      <w:r w:rsidRPr="004C4D7D">
        <w:t xml:space="preserve">Pro účely Smlouvy </w:t>
      </w:r>
      <w:r w:rsidR="007D03CC" w:rsidRPr="004C4D7D">
        <w:t>mají</w:t>
      </w:r>
      <w:r w:rsidRPr="004C4D7D">
        <w:t xml:space="preserve"> </w:t>
      </w:r>
      <w:r w:rsidR="007D03CC" w:rsidRPr="004C4D7D">
        <w:t>uvedené</w:t>
      </w:r>
      <w:r w:rsidRPr="004C4D7D">
        <w:t xml:space="preserve"> pojmy a výrazy</w:t>
      </w:r>
      <w:r w:rsidR="007D03CC" w:rsidRPr="004C4D7D">
        <w:t xml:space="preserve"> následující význam</w:t>
      </w:r>
      <w:r w:rsidRPr="004C4D7D">
        <w:t>:</w:t>
      </w:r>
    </w:p>
    <w:p w14:paraId="2BD82F92" w14:textId="55977AE6" w:rsidR="00227032" w:rsidRPr="004C4D7D" w:rsidRDefault="00C23E1F" w:rsidP="00DF52D9">
      <w:pPr>
        <w:numPr>
          <w:ilvl w:val="2"/>
          <w:numId w:val="1"/>
        </w:numPr>
        <w:spacing w:line="312" w:lineRule="auto"/>
        <w:ind w:left="1644" w:hanging="964"/>
      </w:pPr>
      <w:r w:rsidRPr="004C4D7D">
        <w:t>„</w:t>
      </w:r>
      <w:r w:rsidR="00227032" w:rsidRPr="004C4D7D">
        <w:rPr>
          <w:b/>
          <w:bCs/>
        </w:rPr>
        <w:t xml:space="preserve">Bankovní </w:t>
      </w:r>
      <w:r w:rsidR="0014027C" w:rsidRPr="004C4D7D">
        <w:rPr>
          <w:b/>
          <w:bCs/>
        </w:rPr>
        <w:t>záruka</w:t>
      </w:r>
      <w:r w:rsidRPr="004C4D7D">
        <w:rPr>
          <w:b/>
          <w:bCs/>
        </w:rPr>
        <w:t>“</w:t>
      </w:r>
      <w:r w:rsidR="00227032" w:rsidRPr="004C4D7D">
        <w:t xml:space="preserve"> </w:t>
      </w:r>
      <w:r w:rsidR="0014027C" w:rsidRPr="004C4D7D">
        <w:t xml:space="preserve">je </w:t>
      </w:r>
      <w:r w:rsidR="00227032" w:rsidRPr="004C4D7D">
        <w:t xml:space="preserve">neodvolatelná a nepodmíněná bankovní záruka vystavená renomovanou bankou se sídlem na území České republiky v souladu s touto Smlouvou k zajištění povinností </w:t>
      </w:r>
      <w:r w:rsidR="0056491B" w:rsidRPr="004C4D7D">
        <w:t xml:space="preserve">Zhotovitele </w:t>
      </w:r>
      <w:r w:rsidR="00227032" w:rsidRPr="004C4D7D">
        <w:t>vyplývajících ze Smlouvy, ze které musí vyplývat nepodmíněný závazek této banky poskytnout Objednateli bez námitek a bez přezkoumání plnění v stanovené výši po obdržení první výzvy Objednatele</w:t>
      </w:r>
      <w:r w:rsidR="002122F3" w:rsidRPr="004C4D7D">
        <w:t xml:space="preserve">, blíže vymezená v odst. </w:t>
      </w:r>
      <w:r w:rsidR="0056491B" w:rsidRPr="004C4D7D">
        <w:fldChar w:fldCharType="begin"/>
      </w:r>
      <w:r w:rsidR="0056491B" w:rsidRPr="004C4D7D">
        <w:instrText xml:space="preserve"> REF _Ref183721416 \r \h </w:instrText>
      </w:r>
      <w:r w:rsidR="0056491B" w:rsidRPr="004C4D7D">
        <w:fldChar w:fldCharType="separate"/>
      </w:r>
      <w:r w:rsidR="002B621A">
        <w:t>23.1</w:t>
      </w:r>
      <w:r w:rsidR="0056491B" w:rsidRPr="004C4D7D">
        <w:fldChar w:fldCharType="end"/>
      </w:r>
      <w:r w:rsidR="0056491B" w:rsidRPr="004C4D7D">
        <w:t xml:space="preserve"> a </w:t>
      </w:r>
      <w:r w:rsidR="0056491B" w:rsidRPr="004C4D7D">
        <w:fldChar w:fldCharType="begin"/>
      </w:r>
      <w:r w:rsidR="0056491B" w:rsidRPr="004C4D7D">
        <w:instrText xml:space="preserve"> REF _Ref183721419 \r \h </w:instrText>
      </w:r>
      <w:r w:rsidR="0056491B" w:rsidRPr="004C4D7D">
        <w:fldChar w:fldCharType="separate"/>
      </w:r>
      <w:r w:rsidR="002B621A">
        <w:t>23.3</w:t>
      </w:r>
      <w:r w:rsidR="0056491B" w:rsidRPr="004C4D7D">
        <w:fldChar w:fldCharType="end"/>
      </w:r>
      <w:r w:rsidR="00227032" w:rsidRPr="004C4D7D">
        <w:t>;</w:t>
      </w:r>
    </w:p>
    <w:p w14:paraId="1FA5ABA3" w14:textId="022A26B6" w:rsidR="00227032" w:rsidRPr="004C4D7D" w:rsidRDefault="00227032" w:rsidP="00DF52D9">
      <w:pPr>
        <w:numPr>
          <w:ilvl w:val="2"/>
          <w:numId w:val="1"/>
        </w:numPr>
        <w:spacing w:line="312" w:lineRule="auto"/>
        <w:ind w:left="1644" w:hanging="964"/>
      </w:pPr>
      <w:r w:rsidRPr="004C4D7D">
        <w:t>„</w:t>
      </w:r>
      <w:r w:rsidRPr="004C4D7D">
        <w:rPr>
          <w:b/>
          <w:bCs/>
        </w:rPr>
        <w:t>BOZP</w:t>
      </w:r>
      <w:r w:rsidRPr="004C4D7D">
        <w:t xml:space="preserve">“ </w:t>
      </w:r>
      <w:r w:rsidR="002E59AB" w:rsidRPr="004C4D7D">
        <w:t>jsou</w:t>
      </w:r>
      <w:r w:rsidRPr="004C4D7D">
        <w:t xml:space="preserve"> </w:t>
      </w:r>
      <w:r w:rsidR="00016434" w:rsidRPr="004C4D7D">
        <w:t>bezpečnostní, hygienick</w:t>
      </w:r>
      <w:r w:rsidR="0088099D" w:rsidRPr="004C4D7D">
        <w:t>é</w:t>
      </w:r>
      <w:r w:rsidR="00016434" w:rsidRPr="004C4D7D">
        <w:t xml:space="preserve"> předpis</w:t>
      </w:r>
      <w:r w:rsidR="0088099D" w:rsidRPr="004C4D7D">
        <w:t>y</w:t>
      </w:r>
      <w:r w:rsidR="007A5D9A" w:rsidRPr="004C4D7D">
        <w:t xml:space="preserve"> a</w:t>
      </w:r>
      <w:r w:rsidR="00016434" w:rsidRPr="004C4D7D">
        <w:t xml:space="preserve"> předpis</w:t>
      </w:r>
      <w:r w:rsidR="007A5D9A" w:rsidRPr="004C4D7D">
        <w:t>y</w:t>
      </w:r>
      <w:r w:rsidR="00016434" w:rsidRPr="004C4D7D">
        <w:t xml:space="preserve"> o bezpečnosti a ochraně zdraví při práci</w:t>
      </w:r>
      <w:r w:rsidRPr="004C4D7D">
        <w:t>;</w:t>
      </w:r>
    </w:p>
    <w:p w14:paraId="31B65D83" w14:textId="11F6D87C" w:rsidR="00227032" w:rsidRPr="004C4D7D" w:rsidRDefault="00C23E1F" w:rsidP="00DF52D9">
      <w:pPr>
        <w:numPr>
          <w:ilvl w:val="2"/>
          <w:numId w:val="1"/>
        </w:numPr>
        <w:spacing w:line="312" w:lineRule="auto"/>
        <w:ind w:left="1644" w:hanging="964"/>
      </w:pPr>
      <w:r w:rsidRPr="004C4D7D">
        <w:lastRenderedPageBreak/>
        <w:t>„</w:t>
      </w:r>
      <w:r w:rsidRPr="004C4D7D">
        <w:rPr>
          <w:b/>
        </w:rPr>
        <w:t xml:space="preserve">Celková cena </w:t>
      </w:r>
      <w:r w:rsidR="00227032" w:rsidRPr="004C4D7D">
        <w:rPr>
          <w:b/>
        </w:rPr>
        <w:t>díla</w:t>
      </w:r>
      <w:r w:rsidRPr="004C4D7D">
        <w:rPr>
          <w:b/>
        </w:rPr>
        <w:t>“</w:t>
      </w:r>
      <w:r w:rsidRPr="004C4D7D">
        <w:t xml:space="preserve"> je </w:t>
      </w:r>
      <w:r w:rsidR="0056491B" w:rsidRPr="004C4D7D">
        <w:t xml:space="preserve">cena sjednaná v odst. </w:t>
      </w:r>
      <w:r w:rsidR="0056491B" w:rsidRPr="004C4D7D">
        <w:rPr>
          <w:highlight w:val="yellow"/>
        </w:rPr>
        <w:fldChar w:fldCharType="begin"/>
      </w:r>
      <w:r w:rsidR="0056491B" w:rsidRPr="004C4D7D">
        <w:instrText xml:space="preserve"> REF _Ref183721468 \r \h </w:instrText>
      </w:r>
      <w:r w:rsidR="0056491B" w:rsidRPr="004C4D7D">
        <w:rPr>
          <w:highlight w:val="yellow"/>
        </w:rPr>
      </w:r>
      <w:r w:rsidR="0056491B" w:rsidRPr="004C4D7D">
        <w:rPr>
          <w:highlight w:val="yellow"/>
        </w:rPr>
        <w:fldChar w:fldCharType="separate"/>
      </w:r>
      <w:r w:rsidR="002B621A">
        <w:t>7.1</w:t>
      </w:r>
      <w:r w:rsidR="0056491B" w:rsidRPr="004C4D7D">
        <w:rPr>
          <w:highlight w:val="yellow"/>
        </w:rPr>
        <w:fldChar w:fldCharType="end"/>
      </w:r>
      <w:r w:rsidR="00227032" w:rsidRPr="004C4D7D">
        <w:t>;</w:t>
      </w:r>
    </w:p>
    <w:p w14:paraId="7012D362" w14:textId="1C36122E" w:rsidR="0082131B" w:rsidRPr="004C4D7D" w:rsidRDefault="0082131B" w:rsidP="00DF52D9">
      <w:pPr>
        <w:numPr>
          <w:ilvl w:val="2"/>
          <w:numId w:val="1"/>
        </w:numPr>
        <w:spacing w:line="312" w:lineRule="auto"/>
        <w:ind w:left="1644" w:hanging="964"/>
      </w:pPr>
      <w:r w:rsidRPr="004C4D7D">
        <w:t>„</w:t>
      </w:r>
      <w:r w:rsidRPr="004C4D7D">
        <w:rPr>
          <w:b/>
          <w:bCs/>
        </w:rPr>
        <w:t>Cena nedokončeného díla</w:t>
      </w:r>
      <w:r w:rsidRPr="004C4D7D">
        <w:t>“</w:t>
      </w:r>
      <w:r w:rsidR="00F00B85">
        <w:t xml:space="preserve"> je cena nedokončené části Díla popsaná v odst. </w:t>
      </w:r>
      <w:r w:rsidR="00F00B85">
        <w:fldChar w:fldCharType="begin"/>
      </w:r>
      <w:r w:rsidR="00F00B85">
        <w:instrText xml:space="preserve"> REF _Ref192526878 \r \h </w:instrText>
      </w:r>
      <w:r w:rsidR="00F00B85">
        <w:fldChar w:fldCharType="separate"/>
      </w:r>
      <w:r w:rsidR="002B621A">
        <w:t>24.8</w:t>
      </w:r>
      <w:r w:rsidR="00F00B85">
        <w:fldChar w:fldCharType="end"/>
      </w:r>
      <w:r w:rsidR="00F00B85">
        <w:t>;</w:t>
      </w:r>
    </w:p>
    <w:p w14:paraId="005B5B72" w14:textId="0BC8D1E3" w:rsidR="005133A9" w:rsidRPr="008E5B29" w:rsidRDefault="00227032" w:rsidP="00416B4A">
      <w:pPr>
        <w:numPr>
          <w:ilvl w:val="2"/>
          <w:numId w:val="1"/>
        </w:numPr>
        <w:spacing w:line="312" w:lineRule="auto"/>
        <w:ind w:left="1644" w:hanging="964"/>
      </w:pPr>
      <w:r w:rsidRPr="008E5B29">
        <w:t>„</w:t>
      </w:r>
      <w:r w:rsidR="00C23E1F" w:rsidRPr="008E5B29">
        <w:rPr>
          <w:b/>
        </w:rPr>
        <w:t>Cenová</w:t>
      </w:r>
      <w:r w:rsidR="00C23E1F" w:rsidRPr="008E5B29">
        <w:t xml:space="preserve"> </w:t>
      </w:r>
      <w:r w:rsidR="00C23E1F" w:rsidRPr="008E5B29">
        <w:rPr>
          <w:b/>
          <w:bCs/>
        </w:rPr>
        <w:t>osnova</w:t>
      </w:r>
      <w:r w:rsidR="005133A9" w:rsidRPr="008E5B29">
        <w:t xml:space="preserve">“ </w:t>
      </w:r>
      <w:r w:rsidR="00C23E1F" w:rsidRPr="008E5B29">
        <w:t xml:space="preserve">je </w:t>
      </w:r>
      <w:r w:rsidR="005852C0" w:rsidRPr="008E5B29">
        <w:t xml:space="preserve">cenový plán postupné fakturace Díla, která je </w:t>
      </w:r>
      <w:r w:rsidR="00332543" w:rsidRPr="008E5B29">
        <w:t>p</w:t>
      </w:r>
      <w:r w:rsidR="005852C0" w:rsidRPr="008E5B29">
        <w:t>řílohou</w:t>
      </w:r>
      <w:r w:rsidR="0029338B" w:rsidRPr="008E5B29">
        <w:t xml:space="preserve"> č.</w:t>
      </w:r>
      <w:r w:rsidR="005852C0" w:rsidRPr="008E5B29">
        <w:t xml:space="preserve"> 2</w:t>
      </w:r>
      <w:r w:rsidR="00922D7B" w:rsidRPr="008E5B29">
        <w:t>. Cenová osnova je souhrnem Cenových milníků</w:t>
      </w:r>
      <w:r w:rsidR="00255852" w:rsidRPr="008E5B29">
        <w:t>. Cenová osnova slouží pouze pro účely rozvržení fakturace</w:t>
      </w:r>
      <w:r w:rsidR="007F0FE4" w:rsidRPr="008E5B29">
        <w:t xml:space="preserve"> Celkové ceny díla</w:t>
      </w:r>
      <w:r w:rsidR="00F25305" w:rsidRPr="008E5B29">
        <w:t>. Smluvní strany berou</w:t>
      </w:r>
      <w:r w:rsidR="00255852" w:rsidRPr="008E5B29">
        <w:t xml:space="preserve"> výslovně </w:t>
      </w:r>
      <w:r w:rsidR="00F25305" w:rsidRPr="008E5B29">
        <w:t xml:space="preserve">na vědomí, že Cenová osnova </w:t>
      </w:r>
      <w:r w:rsidR="00BE3A77" w:rsidRPr="008E5B29">
        <w:t xml:space="preserve">nepopisuje ani nevymezuje </w:t>
      </w:r>
      <w:r w:rsidR="00255852" w:rsidRPr="008E5B29">
        <w:t>rozsah Díla</w:t>
      </w:r>
      <w:r w:rsidR="00BE3A77" w:rsidRPr="008E5B29">
        <w:t xml:space="preserve"> či </w:t>
      </w:r>
      <w:r w:rsidR="00255852" w:rsidRPr="008E5B29">
        <w:t>předmětu plnění Smlouvy. Pokud konkrétní činnost</w:t>
      </w:r>
      <w:r w:rsidR="00CF0955" w:rsidRPr="008E5B29">
        <w:t xml:space="preserve">, kterou je </w:t>
      </w:r>
      <w:r w:rsidR="00255852" w:rsidRPr="008E5B29">
        <w:t xml:space="preserve">Zhotovitel </w:t>
      </w:r>
      <w:r w:rsidR="00CF0955" w:rsidRPr="008E5B29">
        <w:t>povinen provést podle této Smlouvy</w:t>
      </w:r>
      <w:r w:rsidR="00D14314" w:rsidRPr="008E5B29">
        <w:t xml:space="preserve">, není </w:t>
      </w:r>
      <w:r w:rsidR="0089030C" w:rsidRPr="008E5B29">
        <w:t>výslovně uvedena v žádné</w:t>
      </w:r>
      <w:r w:rsidR="00255852" w:rsidRPr="008E5B29">
        <w:t xml:space="preserve"> polož</w:t>
      </w:r>
      <w:r w:rsidR="0089030C" w:rsidRPr="008E5B29">
        <w:t>ce</w:t>
      </w:r>
      <w:r w:rsidR="00A342DC" w:rsidRPr="008E5B29">
        <w:t xml:space="preserve"> (Cenovém milníku)</w:t>
      </w:r>
      <w:r w:rsidR="00255852" w:rsidRPr="008E5B29">
        <w:t xml:space="preserve"> Cenové osnov</w:t>
      </w:r>
      <w:r w:rsidR="0089030C" w:rsidRPr="008E5B29">
        <w:t>y</w:t>
      </w:r>
      <w:r w:rsidR="00255852" w:rsidRPr="008E5B29">
        <w:t xml:space="preserve">, nezakládá to nárok </w:t>
      </w:r>
      <w:r w:rsidR="003B7262" w:rsidRPr="008E5B29">
        <w:t xml:space="preserve">Zhotovitele </w:t>
      </w:r>
      <w:r w:rsidR="00255852" w:rsidRPr="008E5B29">
        <w:t>na navýšení Celkové ceny díla</w:t>
      </w:r>
      <w:r w:rsidR="00A95BE8" w:rsidRPr="008E5B29">
        <w:t xml:space="preserve">. </w:t>
      </w:r>
      <w:r w:rsidR="00F62798" w:rsidRPr="008E5B29">
        <w:t>Takovou činnost Zhotovitel</w:t>
      </w:r>
      <w:r w:rsidR="00255852" w:rsidRPr="008E5B29">
        <w:t xml:space="preserve"> přiřadí </w:t>
      </w:r>
      <w:r w:rsidR="004E38AD" w:rsidRPr="008E5B29">
        <w:t xml:space="preserve">do </w:t>
      </w:r>
      <w:r w:rsidR="00255852" w:rsidRPr="008E5B29">
        <w:t>a uplatní v technologicky a časově nejbližší</w:t>
      </w:r>
      <w:r w:rsidR="00EF2343" w:rsidRPr="008E5B29">
        <w:t>m</w:t>
      </w:r>
      <w:r w:rsidR="00255852" w:rsidRPr="008E5B29">
        <w:t xml:space="preserve"> Cenové</w:t>
      </w:r>
      <w:r w:rsidR="00EF2343" w:rsidRPr="008E5B29">
        <w:t>m</w:t>
      </w:r>
      <w:r w:rsidR="00255852" w:rsidRPr="008E5B29">
        <w:t xml:space="preserve"> </w:t>
      </w:r>
      <w:r w:rsidR="00EF2343" w:rsidRPr="008E5B29">
        <w:t>milníku</w:t>
      </w:r>
      <w:r w:rsidR="003757FA" w:rsidRPr="008E5B29">
        <w:t>;</w:t>
      </w:r>
    </w:p>
    <w:p w14:paraId="5353E8E9" w14:textId="54AEAE42" w:rsidR="005133A9" w:rsidRPr="008E5B29" w:rsidRDefault="005133A9" w:rsidP="00416B4A">
      <w:pPr>
        <w:numPr>
          <w:ilvl w:val="2"/>
          <w:numId w:val="1"/>
        </w:numPr>
        <w:spacing w:line="312" w:lineRule="auto"/>
        <w:ind w:left="1644" w:hanging="964"/>
      </w:pPr>
      <w:r w:rsidRPr="008E5B29">
        <w:t>„</w:t>
      </w:r>
      <w:r w:rsidRPr="008E5B29">
        <w:rPr>
          <w:b/>
        </w:rPr>
        <w:t>Cenov</w:t>
      </w:r>
      <w:r w:rsidR="00E40992" w:rsidRPr="008E5B29">
        <w:rPr>
          <w:b/>
        </w:rPr>
        <w:t>ý</w:t>
      </w:r>
      <w:r w:rsidRPr="008E5B29">
        <w:t xml:space="preserve"> </w:t>
      </w:r>
      <w:r w:rsidRPr="008E5B29">
        <w:rPr>
          <w:b/>
          <w:bCs/>
        </w:rPr>
        <w:t>milník</w:t>
      </w:r>
      <w:r w:rsidRPr="008E5B29">
        <w:t>“</w:t>
      </w:r>
      <w:r w:rsidR="003757FA" w:rsidRPr="008E5B29">
        <w:t xml:space="preserve"> </w:t>
      </w:r>
      <w:r w:rsidR="00D57ACC" w:rsidRPr="008E5B29">
        <w:t xml:space="preserve">je </w:t>
      </w:r>
      <w:r w:rsidR="001011E2" w:rsidRPr="008E5B29">
        <w:t xml:space="preserve">souhrn prací na </w:t>
      </w:r>
      <w:r w:rsidR="00EB5F65" w:rsidRPr="008E5B29">
        <w:t xml:space="preserve">Díle </w:t>
      </w:r>
      <w:r w:rsidR="001011E2" w:rsidRPr="008E5B29">
        <w:t>vymezený v Cenové osnově</w:t>
      </w:r>
      <w:r w:rsidR="00516A66" w:rsidRPr="008E5B29">
        <w:t xml:space="preserve"> tvořící </w:t>
      </w:r>
      <w:r w:rsidR="00591139" w:rsidRPr="008E5B29">
        <w:t>položku Cenové osnovy</w:t>
      </w:r>
      <w:r w:rsidR="00E325B4" w:rsidRPr="008E5B29">
        <w:t xml:space="preserve"> (</w:t>
      </w:r>
      <w:r w:rsidR="00F30B7A" w:rsidRPr="008E5B29">
        <w:t>položkou</w:t>
      </w:r>
      <w:r w:rsidR="005A24C5" w:rsidRPr="008E5B29">
        <w:t xml:space="preserve"> </w:t>
      </w:r>
      <w:r w:rsidR="00F30B7A" w:rsidRPr="008E5B29">
        <w:t>Cenové osnovy</w:t>
      </w:r>
      <w:r w:rsidR="00BF634C" w:rsidRPr="008E5B29">
        <w:t>, a tedy Cenovým milníkem,</w:t>
      </w:r>
      <w:r w:rsidR="00F30B7A" w:rsidRPr="008E5B29">
        <w:t xml:space="preserve"> je </w:t>
      </w:r>
      <w:r w:rsidR="00D650BC" w:rsidRPr="008E5B29">
        <w:t>každý řád</w:t>
      </w:r>
      <w:r w:rsidR="00472DE0" w:rsidRPr="008E5B29">
        <w:t>e</w:t>
      </w:r>
      <w:r w:rsidR="00D650BC" w:rsidRPr="008E5B29">
        <w:t xml:space="preserve">k Cenové osnovy, který má ve sloupci </w:t>
      </w:r>
      <w:r w:rsidR="003B7156" w:rsidRPr="008E5B29">
        <w:t xml:space="preserve">B uvedeno číslo položky a ve sloupci G </w:t>
      </w:r>
      <w:r w:rsidR="00472DE0" w:rsidRPr="008E5B29">
        <w:t>jednotkovou cenu)</w:t>
      </w:r>
      <w:r w:rsidR="001011E2" w:rsidRPr="008E5B29">
        <w:t xml:space="preserve">, po jehož dokončení je Zhotovitel </w:t>
      </w:r>
      <w:r w:rsidR="00516A66" w:rsidRPr="008E5B29">
        <w:t xml:space="preserve">za sjednaných podmínek </w:t>
      </w:r>
      <w:r w:rsidR="001011E2" w:rsidRPr="008E5B29">
        <w:t xml:space="preserve">oprávněn </w:t>
      </w:r>
      <w:r w:rsidR="00DB4A73" w:rsidRPr="008E5B29">
        <w:t>fakturovat cenu, která pro Cenový milník vyplývá z</w:t>
      </w:r>
      <w:r w:rsidR="00D25E0E" w:rsidRPr="008E5B29">
        <w:t xml:space="preserve">e sloupce G </w:t>
      </w:r>
      <w:r w:rsidR="00DB4A73" w:rsidRPr="008E5B29">
        <w:t>Cenové osnovy</w:t>
      </w:r>
      <w:r w:rsidR="003757FA" w:rsidRPr="008E5B29">
        <w:t>;</w:t>
      </w:r>
    </w:p>
    <w:p w14:paraId="3C2E4780" w14:textId="5AD38DD9" w:rsidR="00227032" w:rsidRPr="004C4D7D" w:rsidRDefault="00227032" w:rsidP="00DF52D9">
      <w:pPr>
        <w:numPr>
          <w:ilvl w:val="2"/>
          <w:numId w:val="1"/>
        </w:numPr>
        <w:spacing w:line="312" w:lineRule="auto"/>
        <w:ind w:left="1644" w:hanging="964"/>
      </w:pPr>
      <w:r w:rsidRPr="004C4D7D">
        <w:t>„</w:t>
      </w:r>
      <w:r w:rsidR="00DB4A73" w:rsidRPr="004C4D7D">
        <w:rPr>
          <w:b/>
          <w:bCs/>
        </w:rPr>
        <w:t>Dílo</w:t>
      </w:r>
      <w:r w:rsidRPr="004C4D7D">
        <w:t xml:space="preserve">“ </w:t>
      </w:r>
      <w:r w:rsidR="00DB4A73" w:rsidRPr="004C4D7D">
        <w:t xml:space="preserve">má význam vymezený v čl. </w:t>
      </w:r>
      <w:r w:rsidR="00DB4A73" w:rsidRPr="004C4D7D">
        <w:fldChar w:fldCharType="begin"/>
      </w:r>
      <w:r w:rsidR="00DB4A73" w:rsidRPr="004C4D7D">
        <w:instrText xml:space="preserve"> REF _Ref183721783 \r \h </w:instrText>
      </w:r>
      <w:r w:rsidR="00DB4A73" w:rsidRPr="004C4D7D">
        <w:fldChar w:fldCharType="separate"/>
      </w:r>
      <w:r w:rsidR="002B621A">
        <w:t>4</w:t>
      </w:r>
      <w:r w:rsidR="00DB4A73" w:rsidRPr="004C4D7D">
        <w:fldChar w:fldCharType="end"/>
      </w:r>
      <w:r w:rsidRPr="004C4D7D">
        <w:t>;</w:t>
      </w:r>
    </w:p>
    <w:p w14:paraId="5679DC54" w14:textId="6A945E76" w:rsidR="00227032" w:rsidRPr="004C4D7D" w:rsidRDefault="00227032" w:rsidP="00DF52D9">
      <w:pPr>
        <w:numPr>
          <w:ilvl w:val="2"/>
          <w:numId w:val="1"/>
        </w:numPr>
        <w:spacing w:line="312" w:lineRule="auto"/>
        <w:ind w:left="1644" w:hanging="964"/>
      </w:pPr>
      <w:r w:rsidRPr="004C4D7D">
        <w:t>„</w:t>
      </w:r>
      <w:r w:rsidR="00D57ACC" w:rsidRPr="004C4D7D">
        <w:rPr>
          <w:b/>
          <w:bCs/>
        </w:rPr>
        <w:t>Dokumentace</w:t>
      </w:r>
      <w:r w:rsidRPr="004C4D7D">
        <w:t>“</w:t>
      </w:r>
      <w:r w:rsidR="00D57ACC" w:rsidRPr="004C4D7D">
        <w:t xml:space="preserve"> je</w:t>
      </w:r>
      <w:r w:rsidRPr="004C4D7D">
        <w:t xml:space="preserve"> dokumentace, kterou v rámci plnění této Smlouvy zpracuje Zhotovitel a která je </w:t>
      </w:r>
      <w:r w:rsidR="00DB4A73" w:rsidRPr="004C4D7D">
        <w:t xml:space="preserve">blíže </w:t>
      </w:r>
      <w:r w:rsidRPr="004C4D7D">
        <w:t xml:space="preserve">specifikována v čl. </w:t>
      </w:r>
      <w:r w:rsidRPr="004C4D7D">
        <w:fldChar w:fldCharType="begin"/>
      </w:r>
      <w:r w:rsidRPr="004C4D7D">
        <w:instrText xml:space="preserve"> REF _Ref179987743 \r \h </w:instrText>
      </w:r>
      <w:r w:rsidR="00D54375" w:rsidRPr="004C4D7D">
        <w:instrText xml:space="preserve"> \* MERGEFORMAT </w:instrText>
      </w:r>
      <w:r w:rsidRPr="004C4D7D">
        <w:fldChar w:fldCharType="separate"/>
      </w:r>
      <w:r w:rsidR="002B621A">
        <w:t>5</w:t>
      </w:r>
      <w:r w:rsidRPr="004C4D7D">
        <w:fldChar w:fldCharType="end"/>
      </w:r>
      <w:r w:rsidRPr="004C4D7D">
        <w:t>;</w:t>
      </w:r>
    </w:p>
    <w:p w14:paraId="19422D3E" w14:textId="0702C98B" w:rsidR="00634D70" w:rsidRPr="004C4D7D" w:rsidRDefault="005F686C" w:rsidP="00416B4A">
      <w:pPr>
        <w:numPr>
          <w:ilvl w:val="2"/>
          <w:numId w:val="1"/>
        </w:numPr>
        <w:spacing w:line="312" w:lineRule="auto"/>
        <w:ind w:left="1644" w:hanging="964"/>
      </w:pPr>
      <w:r w:rsidRPr="004C4D7D">
        <w:t>„</w:t>
      </w:r>
      <w:r w:rsidR="00634D70" w:rsidRPr="004C4D7D">
        <w:rPr>
          <w:b/>
          <w:bCs/>
        </w:rPr>
        <w:t>DPS</w:t>
      </w:r>
      <w:r w:rsidRPr="004C4D7D">
        <w:t xml:space="preserve">“ </w:t>
      </w:r>
      <w:r w:rsidR="00D57ACC" w:rsidRPr="004C4D7D">
        <w:t>je dokumentace pro prov</w:t>
      </w:r>
      <w:r w:rsidR="00A94C34" w:rsidRPr="004C4D7D">
        <w:t>ádě</w:t>
      </w:r>
      <w:r w:rsidR="00D57ACC" w:rsidRPr="004C4D7D">
        <w:t xml:space="preserve">ní Stavby, blíže vymezená v odst. </w:t>
      </w:r>
      <w:r w:rsidR="00236EDE" w:rsidRPr="004C4D7D">
        <w:rPr>
          <w:highlight w:val="yellow"/>
        </w:rPr>
        <w:fldChar w:fldCharType="begin"/>
      </w:r>
      <w:r w:rsidR="00236EDE" w:rsidRPr="004C4D7D">
        <w:instrText xml:space="preserve"> REF _Ref183721898 \r \h </w:instrText>
      </w:r>
      <w:r w:rsidR="00236EDE" w:rsidRPr="004C4D7D">
        <w:rPr>
          <w:highlight w:val="yellow"/>
        </w:rPr>
      </w:r>
      <w:r w:rsidR="00236EDE" w:rsidRPr="004C4D7D">
        <w:rPr>
          <w:highlight w:val="yellow"/>
        </w:rPr>
        <w:fldChar w:fldCharType="separate"/>
      </w:r>
      <w:r w:rsidR="002B621A">
        <w:t>5.3</w:t>
      </w:r>
      <w:r w:rsidR="00236EDE" w:rsidRPr="004C4D7D">
        <w:rPr>
          <w:highlight w:val="yellow"/>
        </w:rPr>
        <w:fldChar w:fldCharType="end"/>
      </w:r>
      <w:r w:rsidRPr="004C4D7D">
        <w:t>;</w:t>
      </w:r>
    </w:p>
    <w:p w14:paraId="746A9D43" w14:textId="79D07DAA" w:rsidR="00634D70" w:rsidRPr="004C4D7D" w:rsidRDefault="00850B5A" w:rsidP="00416B4A">
      <w:pPr>
        <w:numPr>
          <w:ilvl w:val="2"/>
          <w:numId w:val="1"/>
        </w:numPr>
        <w:spacing w:line="312" w:lineRule="auto"/>
        <w:ind w:left="1644" w:hanging="964"/>
      </w:pPr>
      <w:r w:rsidRPr="004C4D7D">
        <w:t>„</w:t>
      </w:r>
      <w:r w:rsidR="00634D70" w:rsidRPr="004C4D7D">
        <w:rPr>
          <w:b/>
          <w:bCs/>
        </w:rPr>
        <w:t>DSPS</w:t>
      </w:r>
      <w:r w:rsidRPr="004C4D7D">
        <w:t>“</w:t>
      </w:r>
      <w:r w:rsidR="005F686C" w:rsidRPr="004C4D7D">
        <w:t xml:space="preserve"> </w:t>
      </w:r>
      <w:r w:rsidR="00236EDE" w:rsidRPr="004C4D7D">
        <w:t xml:space="preserve">je dokumentace skutečného provedení Stavby, blíže vymezená v odst. </w:t>
      </w:r>
      <w:r w:rsidR="00662E00" w:rsidRPr="004C4D7D">
        <w:fldChar w:fldCharType="begin"/>
      </w:r>
      <w:r w:rsidR="00662E00" w:rsidRPr="004C4D7D">
        <w:instrText xml:space="preserve"> REF _Ref189404523 \r \h </w:instrText>
      </w:r>
      <w:r w:rsidR="00662E00" w:rsidRPr="004C4D7D">
        <w:fldChar w:fldCharType="separate"/>
      </w:r>
      <w:r w:rsidR="002B621A">
        <w:t>5.6</w:t>
      </w:r>
      <w:r w:rsidR="00662E00" w:rsidRPr="004C4D7D">
        <w:fldChar w:fldCharType="end"/>
      </w:r>
      <w:r w:rsidR="005F686C" w:rsidRPr="004C4D7D">
        <w:t>;</w:t>
      </w:r>
    </w:p>
    <w:p w14:paraId="1C0672C3" w14:textId="5B085DD6" w:rsidR="00227032" w:rsidRPr="004C4D7D" w:rsidRDefault="00227032" w:rsidP="00DF52D9">
      <w:pPr>
        <w:numPr>
          <w:ilvl w:val="2"/>
          <w:numId w:val="1"/>
        </w:numPr>
        <w:spacing w:line="312" w:lineRule="auto"/>
        <w:ind w:left="1644" w:hanging="964"/>
      </w:pPr>
      <w:r w:rsidRPr="004C4D7D">
        <w:t>„</w:t>
      </w:r>
      <w:r w:rsidR="008824D0" w:rsidRPr="004C4D7D">
        <w:rPr>
          <w:b/>
          <w:bCs/>
        </w:rPr>
        <w:t>Důvěrn</w:t>
      </w:r>
      <w:r w:rsidR="00A94C34" w:rsidRPr="004C4D7D">
        <w:rPr>
          <w:b/>
          <w:bCs/>
        </w:rPr>
        <w:t>á</w:t>
      </w:r>
      <w:r w:rsidR="008824D0" w:rsidRPr="004C4D7D">
        <w:rPr>
          <w:b/>
          <w:bCs/>
        </w:rPr>
        <w:t xml:space="preserve"> informac</w:t>
      </w:r>
      <w:r w:rsidR="00A94C34" w:rsidRPr="004C4D7D">
        <w:rPr>
          <w:b/>
          <w:bCs/>
        </w:rPr>
        <w:t>e</w:t>
      </w:r>
      <w:r w:rsidRPr="004C4D7D">
        <w:t xml:space="preserve">“ </w:t>
      </w:r>
      <w:r w:rsidR="008824D0" w:rsidRPr="004C4D7D">
        <w:t xml:space="preserve">je </w:t>
      </w:r>
      <w:r w:rsidRPr="004C4D7D">
        <w:t>jakákoli informace o skutečnostech, které se Zhotovitel dozvěděl v souvislosti s plněním této Smlouvy, a jakákoli informace tvořící obchodní tajemství Objednatele ve smyslu občanského zákoníku, kromě informací, které jsou nebo se stanou veřejně dostupnými jinak než porušením této Smlouvy;</w:t>
      </w:r>
    </w:p>
    <w:p w14:paraId="3E6D5A10" w14:textId="0242275D" w:rsidR="00227032" w:rsidRPr="004C4D7D" w:rsidRDefault="00227032" w:rsidP="00DF52D9">
      <w:pPr>
        <w:numPr>
          <w:ilvl w:val="2"/>
          <w:numId w:val="1"/>
        </w:numPr>
        <w:spacing w:line="312" w:lineRule="auto"/>
        <w:ind w:left="1644" w:hanging="964"/>
      </w:pPr>
      <w:r w:rsidRPr="004C4D7D">
        <w:t>„</w:t>
      </w:r>
      <w:r w:rsidRPr="004C4D7D">
        <w:rPr>
          <w:b/>
          <w:bCs/>
        </w:rPr>
        <w:t>Harmonogram prací</w:t>
      </w:r>
      <w:r w:rsidRPr="004C4D7D">
        <w:t xml:space="preserve">“ </w:t>
      </w:r>
      <w:r w:rsidR="008824D0" w:rsidRPr="004C4D7D">
        <w:t xml:space="preserve">je </w:t>
      </w:r>
      <w:r w:rsidR="00B65CE1" w:rsidRPr="004C4D7D">
        <w:t xml:space="preserve">podrobný </w:t>
      </w:r>
      <w:r w:rsidRPr="004C4D7D">
        <w:t xml:space="preserve">harmonogram postupu provádění </w:t>
      </w:r>
      <w:r w:rsidR="008824D0" w:rsidRPr="004C4D7D">
        <w:t>Díla</w:t>
      </w:r>
      <w:r w:rsidRPr="004C4D7D">
        <w:t xml:space="preserve">, který zpracuje </w:t>
      </w:r>
      <w:r w:rsidR="008824D0" w:rsidRPr="004C4D7D">
        <w:t>Zhotovitel</w:t>
      </w:r>
      <w:r w:rsidR="00B65CE1" w:rsidRPr="004C4D7D">
        <w:t xml:space="preserve"> a </w:t>
      </w:r>
      <w:r w:rsidR="00D93196" w:rsidRPr="004C4D7D">
        <w:t xml:space="preserve">který </w:t>
      </w:r>
      <w:r w:rsidR="00B65CE1" w:rsidRPr="004C4D7D">
        <w:t xml:space="preserve">je blíže vymezen v odst. </w:t>
      </w:r>
      <w:r w:rsidR="00B65CE1" w:rsidRPr="004C4D7D">
        <w:fldChar w:fldCharType="begin"/>
      </w:r>
      <w:r w:rsidR="00B65CE1" w:rsidRPr="004C4D7D">
        <w:instrText xml:space="preserve"> REF _Ref183721998 \r \h </w:instrText>
      </w:r>
      <w:r w:rsidR="00B65CE1" w:rsidRPr="004C4D7D">
        <w:fldChar w:fldCharType="separate"/>
      </w:r>
      <w:r w:rsidR="002B621A">
        <w:t>6.3</w:t>
      </w:r>
      <w:r w:rsidR="00B65CE1" w:rsidRPr="004C4D7D">
        <w:fldChar w:fldCharType="end"/>
      </w:r>
      <w:r w:rsidR="00B65CE1" w:rsidRPr="004C4D7D">
        <w:t xml:space="preserve"> a násl.</w:t>
      </w:r>
      <w:r w:rsidRPr="004C4D7D">
        <w:t>;</w:t>
      </w:r>
    </w:p>
    <w:p w14:paraId="0424ECA3" w14:textId="2B5072F6" w:rsidR="00227032" w:rsidRPr="004C4D7D" w:rsidRDefault="00227032" w:rsidP="00DF52D9">
      <w:pPr>
        <w:numPr>
          <w:ilvl w:val="2"/>
          <w:numId w:val="1"/>
        </w:numPr>
        <w:spacing w:line="312" w:lineRule="auto"/>
        <w:ind w:left="1644" w:hanging="964"/>
      </w:pPr>
      <w:r w:rsidRPr="004C4D7D">
        <w:t>„</w:t>
      </w:r>
      <w:r w:rsidR="006D37D2" w:rsidRPr="004C4D7D">
        <w:rPr>
          <w:b/>
          <w:bCs/>
        </w:rPr>
        <w:t>Kolaudace</w:t>
      </w:r>
      <w:r w:rsidRPr="004C4D7D">
        <w:t xml:space="preserve">“ </w:t>
      </w:r>
      <w:r w:rsidR="006D37D2" w:rsidRPr="004C4D7D">
        <w:t xml:space="preserve">je </w:t>
      </w:r>
      <w:r w:rsidR="008F51EE" w:rsidRPr="004C4D7D">
        <w:t>pravomocné kolaudační rozhodnutí stavebního úřadu</w:t>
      </w:r>
      <w:r w:rsidR="00C776C4" w:rsidRPr="004C4D7D">
        <w:t xml:space="preserve"> nebo jiný úkon </w:t>
      </w:r>
      <w:r w:rsidR="009507EE" w:rsidRPr="004C4D7D">
        <w:t xml:space="preserve">státního orgánu, </w:t>
      </w:r>
      <w:r w:rsidR="008F51EE" w:rsidRPr="004C4D7D">
        <w:t xml:space="preserve">na jehož základě je </w:t>
      </w:r>
      <w:r w:rsidR="009507EE" w:rsidRPr="004C4D7D">
        <w:t xml:space="preserve">dle právních předpisů </w:t>
      </w:r>
      <w:r w:rsidR="008F51EE" w:rsidRPr="004C4D7D">
        <w:t xml:space="preserve">z veřejnoprávního hlediska </w:t>
      </w:r>
      <w:r w:rsidR="00C776C4" w:rsidRPr="004C4D7D">
        <w:t>dovolen</w:t>
      </w:r>
      <w:r w:rsidR="009507EE" w:rsidRPr="004C4D7D">
        <w:t>o</w:t>
      </w:r>
      <w:r w:rsidR="00C776C4" w:rsidRPr="004C4D7D">
        <w:t xml:space="preserve"> užívat Stavbu ke sjednanému účelu</w:t>
      </w:r>
      <w:r w:rsidR="009507EE" w:rsidRPr="004C4D7D">
        <w:t>;</w:t>
      </w:r>
    </w:p>
    <w:p w14:paraId="5202B7FC" w14:textId="1B58ED0C" w:rsidR="009E606E" w:rsidRPr="004C4D7D" w:rsidRDefault="009E606E" w:rsidP="00416B4A">
      <w:pPr>
        <w:numPr>
          <w:ilvl w:val="2"/>
          <w:numId w:val="1"/>
        </w:numPr>
        <w:spacing w:line="312" w:lineRule="auto"/>
        <w:ind w:left="1644" w:hanging="964"/>
      </w:pPr>
      <w:r w:rsidRPr="004C4D7D">
        <w:t>„</w:t>
      </w:r>
      <w:r w:rsidR="006D37D2" w:rsidRPr="004C4D7D">
        <w:rPr>
          <w:b/>
          <w:bCs/>
        </w:rPr>
        <w:t>Lhůta</w:t>
      </w:r>
      <w:r w:rsidR="006D37D2" w:rsidRPr="004C4D7D">
        <w:t xml:space="preserve"> </w:t>
      </w:r>
      <w:r w:rsidRPr="004C4D7D">
        <w:rPr>
          <w:b/>
          <w:bCs/>
        </w:rPr>
        <w:t>pro provedení díla</w:t>
      </w:r>
      <w:r w:rsidRPr="004C4D7D">
        <w:t xml:space="preserve">“ </w:t>
      </w:r>
      <w:r w:rsidR="006D37D2" w:rsidRPr="004C4D7D">
        <w:t xml:space="preserve">je </w:t>
      </w:r>
      <w:r w:rsidR="00FE1097" w:rsidRPr="004C4D7D">
        <w:t xml:space="preserve">lhůta </w:t>
      </w:r>
      <w:r w:rsidR="006D37D2" w:rsidRPr="004C4D7D">
        <w:t>vymezen</w:t>
      </w:r>
      <w:r w:rsidR="00FE1097" w:rsidRPr="004C4D7D">
        <w:t>á</w:t>
      </w:r>
      <w:r w:rsidR="006D37D2" w:rsidRPr="004C4D7D">
        <w:t xml:space="preserve"> v odst. </w:t>
      </w:r>
      <w:r w:rsidR="006D37D2" w:rsidRPr="004C4D7D">
        <w:fldChar w:fldCharType="begin"/>
      </w:r>
      <w:r w:rsidR="006D37D2" w:rsidRPr="004C4D7D">
        <w:instrText xml:space="preserve"> REF _Ref183722162 \r \h </w:instrText>
      </w:r>
      <w:r w:rsidR="006D37D2" w:rsidRPr="004C4D7D">
        <w:fldChar w:fldCharType="separate"/>
      </w:r>
      <w:r w:rsidR="002B621A">
        <w:t>6.1</w:t>
      </w:r>
      <w:r w:rsidR="006D37D2" w:rsidRPr="004C4D7D">
        <w:fldChar w:fldCharType="end"/>
      </w:r>
      <w:r w:rsidRPr="004C4D7D">
        <w:t>;</w:t>
      </w:r>
    </w:p>
    <w:p w14:paraId="1796CE02" w14:textId="19417D48" w:rsidR="00227032" w:rsidRPr="004C4D7D" w:rsidRDefault="00227032" w:rsidP="00FD03D1">
      <w:pPr>
        <w:numPr>
          <w:ilvl w:val="2"/>
          <w:numId w:val="1"/>
        </w:numPr>
        <w:spacing w:line="312" w:lineRule="auto"/>
        <w:ind w:left="1644" w:hanging="964"/>
      </w:pPr>
      <w:r w:rsidRPr="004C4D7D">
        <w:t>„</w:t>
      </w:r>
      <w:r w:rsidRPr="004C4D7D">
        <w:rPr>
          <w:b/>
          <w:bCs/>
        </w:rPr>
        <w:t>Míst</w:t>
      </w:r>
      <w:r w:rsidR="006D37D2" w:rsidRPr="004C4D7D">
        <w:rPr>
          <w:b/>
          <w:bCs/>
        </w:rPr>
        <w:t>o</w:t>
      </w:r>
      <w:r w:rsidRPr="004C4D7D">
        <w:rPr>
          <w:b/>
          <w:bCs/>
        </w:rPr>
        <w:t xml:space="preserve"> plnění</w:t>
      </w:r>
      <w:r w:rsidRPr="004C4D7D">
        <w:t xml:space="preserve">“ </w:t>
      </w:r>
      <w:r w:rsidR="00FE1097" w:rsidRPr="004C4D7D">
        <w:t>je</w:t>
      </w:r>
      <w:r w:rsidRPr="004C4D7D">
        <w:t xml:space="preserve"> místo provádění </w:t>
      </w:r>
      <w:r w:rsidR="00D32769">
        <w:t>D</w:t>
      </w:r>
      <w:r w:rsidR="00D32769" w:rsidRPr="004C4D7D">
        <w:t>íla</w:t>
      </w:r>
      <w:r w:rsidRPr="004C4D7D">
        <w:t xml:space="preserve">, zejména Staveniště, příjezdové, přístupové a zásobovací komunikace, a skládky, které mají sloužit potřebě provedení </w:t>
      </w:r>
      <w:r w:rsidR="00D32769">
        <w:t>D</w:t>
      </w:r>
      <w:r w:rsidR="00D32769" w:rsidRPr="004C4D7D">
        <w:t xml:space="preserve">íla </w:t>
      </w:r>
      <w:r w:rsidRPr="004C4D7D">
        <w:t>a současně neslouží (byť dočasně) pro užívání veřejností;</w:t>
      </w:r>
    </w:p>
    <w:p w14:paraId="6B5C6E46" w14:textId="111E9600" w:rsidR="00227032" w:rsidRPr="004C4D7D" w:rsidRDefault="00227032" w:rsidP="00FD03D1">
      <w:pPr>
        <w:numPr>
          <w:ilvl w:val="2"/>
          <w:numId w:val="1"/>
        </w:numPr>
        <w:spacing w:line="312" w:lineRule="auto"/>
        <w:ind w:left="1644" w:hanging="964"/>
      </w:pPr>
      <w:r w:rsidRPr="004C4D7D">
        <w:t>„</w:t>
      </w:r>
      <w:r w:rsidRPr="004C4D7D">
        <w:rPr>
          <w:b/>
          <w:bCs/>
        </w:rPr>
        <w:t>Nedokončen</w:t>
      </w:r>
      <w:r w:rsidR="00574AE4" w:rsidRPr="004C4D7D">
        <w:rPr>
          <w:b/>
          <w:bCs/>
        </w:rPr>
        <w:t>é</w:t>
      </w:r>
      <w:r w:rsidRPr="004C4D7D">
        <w:rPr>
          <w:b/>
          <w:bCs/>
        </w:rPr>
        <w:t xml:space="preserve"> díl</w:t>
      </w:r>
      <w:r w:rsidR="00574AE4" w:rsidRPr="004C4D7D">
        <w:rPr>
          <w:b/>
          <w:bCs/>
        </w:rPr>
        <w:t>o</w:t>
      </w:r>
      <w:r w:rsidRPr="004C4D7D">
        <w:t xml:space="preserve">“ </w:t>
      </w:r>
      <w:r w:rsidR="00FE1097" w:rsidRPr="004C4D7D">
        <w:t xml:space="preserve">je </w:t>
      </w:r>
      <w:r w:rsidRPr="004C4D7D">
        <w:t xml:space="preserve">Zhotovitelem provedená část </w:t>
      </w:r>
      <w:r w:rsidR="00574AE4" w:rsidRPr="004C4D7D">
        <w:t>D</w:t>
      </w:r>
      <w:r w:rsidRPr="004C4D7D">
        <w:t>íla k okamžiku odstoupení od Smlouvy kteroukoliv smluvní stranou;</w:t>
      </w:r>
    </w:p>
    <w:p w14:paraId="3BCAD215" w14:textId="094F98D5" w:rsidR="00B504EB" w:rsidRPr="004C4D7D" w:rsidRDefault="00B504EB" w:rsidP="00FD03D1">
      <w:pPr>
        <w:numPr>
          <w:ilvl w:val="2"/>
          <w:numId w:val="1"/>
        </w:numPr>
        <w:spacing w:line="312" w:lineRule="auto"/>
        <w:ind w:left="1644" w:hanging="964"/>
      </w:pPr>
      <w:r>
        <w:t>„</w:t>
      </w:r>
      <w:r w:rsidRPr="0078408D">
        <w:rPr>
          <w:b/>
        </w:rPr>
        <w:t>Odložená zkouška</w:t>
      </w:r>
      <w:r>
        <w:t xml:space="preserve">“ je </w:t>
      </w:r>
      <w:r w:rsidR="00BC57EC">
        <w:t xml:space="preserve">zkouška popsaná v odst. </w:t>
      </w:r>
      <w:r w:rsidR="00A21B7E">
        <w:fldChar w:fldCharType="begin"/>
      </w:r>
      <w:r w:rsidR="00A21B7E">
        <w:instrText xml:space="preserve"> REF _Ref192526718 \r \h </w:instrText>
      </w:r>
      <w:r w:rsidR="00A21B7E">
        <w:fldChar w:fldCharType="separate"/>
      </w:r>
      <w:r w:rsidR="002B621A">
        <w:t>20.11</w:t>
      </w:r>
      <w:r w:rsidR="00A21B7E">
        <w:fldChar w:fldCharType="end"/>
      </w:r>
      <w:r w:rsidR="00A21B7E">
        <w:t>;</w:t>
      </w:r>
    </w:p>
    <w:p w14:paraId="08C4CDE2" w14:textId="6250DF0C" w:rsidR="00227032" w:rsidRPr="004C4D7D" w:rsidRDefault="00227032" w:rsidP="00FD03D1">
      <w:pPr>
        <w:numPr>
          <w:ilvl w:val="2"/>
          <w:numId w:val="1"/>
        </w:numPr>
        <w:spacing w:line="312" w:lineRule="auto"/>
        <w:ind w:left="1644" w:hanging="964"/>
      </w:pPr>
      <w:r w:rsidRPr="004C4D7D">
        <w:t>„</w:t>
      </w:r>
      <w:r w:rsidRPr="004C4D7D">
        <w:rPr>
          <w:b/>
          <w:bCs/>
        </w:rPr>
        <w:t>Poddodavatel</w:t>
      </w:r>
      <w:r w:rsidRPr="004C4D7D">
        <w:t xml:space="preserve">“ </w:t>
      </w:r>
      <w:r w:rsidR="00FE1097" w:rsidRPr="004C4D7D">
        <w:t>je</w:t>
      </w:r>
      <w:r w:rsidRPr="004C4D7D">
        <w:t xml:space="preserve"> fyzická či právnická osoba, s jejíž pomocí má Zhotovitel plnit část díla či která má Zhotoviteli poskytnout k plnění </w:t>
      </w:r>
      <w:r w:rsidR="00A30E54" w:rsidRPr="004C4D7D">
        <w:t xml:space="preserve">Díla </w:t>
      </w:r>
      <w:r w:rsidRPr="004C4D7D">
        <w:t>určité věci, služby či práva na základě smlouvy uzavřené za tímto účelem mezi ní a Zhotovitelem;</w:t>
      </w:r>
    </w:p>
    <w:p w14:paraId="011B0736" w14:textId="006FE3B7" w:rsidR="00227032" w:rsidRPr="004C4D7D" w:rsidRDefault="00227032" w:rsidP="004D30DD">
      <w:pPr>
        <w:numPr>
          <w:ilvl w:val="2"/>
          <w:numId w:val="1"/>
        </w:numPr>
        <w:spacing w:line="312" w:lineRule="auto"/>
        <w:ind w:left="1644" w:hanging="964"/>
      </w:pPr>
      <w:r w:rsidRPr="004C4D7D">
        <w:lastRenderedPageBreak/>
        <w:t>„</w:t>
      </w:r>
      <w:r w:rsidRPr="004C4D7D">
        <w:rPr>
          <w:b/>
          <w:bCs/>
        </w:rPr>
        <w:t>Požadavky objednatele</w:t>
      </w:r>
      <w:r w:rsidRPr="004C4D7D">
        <w:t xml:space="preserve">“ </w:t>
      </w:r>
      <w:r w:rsidR="00FE1097" w:rsidRPr="004C4D7D">
        <w:t>jsou</w:t>
      </w:r>
      <w:r w:rsidRPr="004C4D7D">
        <w:t xml:space="preserve"> </w:t>
      </w:r>
      <w:r w:rsidR="00FC6DE3" w:rsidRPr="004C4D7D">
        <w:t xml:space="preserve">požadavky </w:t>
      </w:r>
      <w:r w:rsidR="000D1B89">
        <w:t>O</w:t>
      </w:r>
      <w:r w:rsidR="00FC6DE3" w:rsidRPr="004C4D7D">
        <w:t>bjednatele na výkon a funkci Díla, které jsou uvedeny v Příloze č. 1</w:t>
      </w:r>
      <w:r w:rsidR="00776619" w:rsidRPr="004C4D7D">
        <w:t>;</w:t>
      </w:r>
    </w:p>
    <w:p w14:paraId="04F04743" w14:textId="13A1ABD7" w:rsidR="00227032" w:rsidRPr="004C4D7D" w:rsidRDefault="00776619" w:rsidP="006F7C94">
      <w:pPr>
        <w:numPr>
          <w:ilvl w:val="2"/>
          <w:numId w:val="1"/>
        </w:numPr>
        <w:spacing w:line="312" w:lineRule="auto"/>
        <w:ind w:left="1644" w:hanging="964"/>
      </w:pPr>
      <w:r w:rsidRPr="004C4D7D">
        <w:t>„</w:t>
      </w:r>
      <w:r w:rsidRPr="004C4D7D">
        <w:rPr>
          <w:b/>
          <w:bCs/>
        </w:rPr>
        <w:t>Provozní</w:t>
      </w:r>
      <w:r w:rsidRPr="004C4D7D">
        <w:t xml:space="preserve"> </w:t>
      </w:r>
      <w:r w:rsidRPr="004C4D7D">
        <w:rPr>
          <w:b/>
          <w:bCs/>
        </w:rPr>
        <w:t>dokumentac</w:t>
      </w:r>
      <w:r w:rsidR="00661623" w:rsidRPr="004C4D7D">
        <w:rPr>
          <w:b/>
          <w:bCs/>
        </w:rPr>
        <w:t>e</w:t>
      </w:r>
      <w:r w:rsidRPr="004C4D7D">
        <w:t>“</w:t>
      </w:r>
      <w:r w:rsidR="00254E87" w:rsidRPr="004C4D7D">
        <w:t xml:space="preserve"> </w:t>
      </w:r>
      <w:r w:rsidR="00FE1097" w:rsidRPr="004C4D7D">
        <w:t xml:space="preserve">je </w:t>
      </w:r>
      <w:r w:rsidR="00F12A65" w:rsidRPr="004C4D7D">
        <w:t>dokumentace vymezená v odst.</w:t>
      </w:r>
      <w:r w:rsidR="00400AFB" w:rsidRPr="004C4D7D">
        <w:t xml:space="preserve"> </w:t>
      </w:r>
      <w:r w:rsidR="00400AFB" w:rsidRPr="004C4D7D">
        <w:fldChar w:fldCharType="begin"/>
      </w:r>
      <w:r w:rsidR="00400AFB" w:rsidRPr="004C4D7D">
        <w:instrText xml:space="preserve"> REF _Ref179987771 \r \h </w:instrText>
      </w:r>
      <w:r w:rsidR="00400AFB" w:rsidRPr="004C4D7D">
        <w:fldChar w:fldCharType="separate"/>
      </w:r>
      <w:r w:rsidR="002B621A">
        <w:t>5.12</w:t>
      </w:r>
      <w:r w:rsidR="00400AFB" w:rsidRPr="004C4D7D">
        <w:fldChar w:fldCharType="end"/>
      </w:r>
      <w:r w:rsidR="003757FA" w:rsidRPr="004C4D7D">
        <w:t>;</w:t>
      </w:r>
    </w:p>
    <w:p w14:paraId="0F8A02DE" w14:textId="7E59D53F" w:rsidR="00227032" w:rsidRPr="004C4D7D" w:rsidRDefault="00227032" w:rsidP="00FD03D1">
      <w:pPr>
        <w:numPr>
          <w:ilvl w:val="2"/>
          <w:numId w:val="1"/>
        </w:numPr>
        <w:spacing w:line="312" w:lineRule="auto"/>
        <w:ind w:left="1644" w:hanging="964"/>
      </w:pPr>
      <w:r w:rsidRPr="004C4D7D">
        <w:t>„</w:t>
      </w:r>
      <w:r w:rsidRPr="004C4D7D">
        <w:rPr>
          <w:b/>
          <w:bCs/>
        </w:rPr>
        <w:t>Příkaz</w:t>
      </w:r>
      <w:r w:rsidRPr="004C4D7D">
        <w:t xml:space="preserve">“ </w:t>
      </w:r>
      <w:r w:rsidR="00FE1097" w:rsidRPr="004C4D7D">
        <w:t>je</w:t>
      </w:r>
      <w:r w:rsidRPr="004C4D7D">
        <w:t xml:space="preserve"> pokyn Objednatele týkající se provádění </w:t>
      </w:r>
      <w:r w:rsidR="00981822">
        <w:t>D</w:t>
      </w:r>
      <w:r w:rsidR="00981822" w:rsidRPr="004C4D7D">
        <w:t>íla</w:t>
      </w:r>
      <w:r w:rsidR="00CD08F6" w:rsidRPr="004C4D7D">
        <w:t>,</w:t>
      </w:r>
      <w:r w:rsidR="00BC01AF" w:rsidRPr="004C4D7D">
        <w:t xml:space="preserve"> blíže definovan</w:t>
      </w:r>
      <w:r w:rsidR="00FE1097" w:rsidRPr="004C4D7D">
        <w:t>ý</w:t>
      </w:r>
      <w:r w:rsidR="00BC01AF" w:rsidRPr="004C4D7D">
        <w:t xml:space="preserve"> v čl. </w:t>
      </w:r>
      <w:r w:rsidR="00BC01AF" w:rsidRPr="004C4D7D">
        <w:fldChar w:fldCharType="begin"/>
      </w:r>
      <w:r w:rsidR="00BC01AF" w:rsidRPr="004C4D7D">
        <w:instrText xml:space="preserve"> REF _Ref188971477 \r \h </w:instrText>
      </w:r>
      <w:r w:rsidR="00BC01AF" w:rsidRPr="004C4D7D">
        <w:fldChar w:fldCharType="separate"/>
      </w:r>
      <w:r w:rsidR="002B621A">
        <w:t>13</w:t>
      </w:r>
      <w:r w:rsidR="00BC01AF" w:rsidRPr="004C4D7D">
        <w:fldChar w:fldCharType="end"/>
      </w:r>
      <w:r w:rsidRPr="004C4D7D">
        <w:t>;</w:t>
      </w:r>
    </w:p>
    <w:p w14:paraId="630A5CC7" w14:textId="39B24380" w:rsidR="00EA5632" w:rsidRPr="004C4D7D" w:rsidRDefault="00EA5632" w:rsidP="00FD03D1">
      <w:pPr>
        <w:numPr>
          <w:ilvl w:val="2"/>
          <w:numId w:val="1"/>
        </w:numPr>
        <w:spacing w:line="312" w:lineRule="auto"/>
        <w:ind w:left="1644" w:hanging="964"/>
      </w:pPr>
      <w:r>
        <w:t>„</w:t>
      </w:r>
      <w:r w:rsidRPr="0078408D">
        <w:rPr>
          <w:b/>
        </w:rPr>
        <w:t>Skrytá překážka</w:t>
      </w:r>
      <w:r>
        <w:t xml:space="preserve">“ je </w:t>
      </w:r>
      <w:r w:rsidRPr="00EA5632">
        <w:t>překážka znemožňující provést Dílo dle této Smlouvy</w:t>
      </w:r>
      <w:r>
        <w:t>, jak je blíže popsáno v</w:t>
      </w:r>
      <w:r w:rsidR="006D61C5">
        <w:t xml:space="preserve"> odst. </w:t>
      </w:r>
      <w:r w:rsidR="006D61C5">
        <w:fldChar w:fldCharType="begin"/>
      </w:r>
      <w:r w:rsidR="006D61C5">
        <w:instrText xml:space="preserve"> REF _Ref192525618 \r \h </w:instrText>
      </w:r>
      <w:r w:rsidR="006D61C5">
        <w:fldChar w:fldCharType="separate"/>
      </w:r>
      <w:r w:rsidR="002B621A">
        <w:t>12.1</w:t>
      </w:r>
      <w:r w:rsidR="006D61C5">
        <w:fldChar w:fldCharType="end"/>
      </w:r>
      <w:r w:rsidR="006D61C5">
        <w:t>;</w:t>
      </w:r>
    </w:p>
    <w:p w14:paraId="3C9CB015" w14:textId="65514126" w:rsidR="00227032" w:rsidRPr="004C4D7D" w:rsidRDefault="00227032" w:rsidP="00FD03D1">
      <w:pPr>
        <w:numPr>
          <w:ilvl w:val="2"/>
          <w:numId w:val="1"/>
        </w:numPr>
        <w:spacing w:line="312" w:lineRule="auto"/>
        <w:ind w:left="1644" w:hanging="964"/>
      </w:pPr>
      <w:r w:rsidRPr="004C4D7D">
        <w:t>„</w:t>
      </w:r>
      <w:r w:rsidRPr="004C4D7D">
        <w:rPr>
          <w:b/>
          <w:bCs/>
        </w:rPr>
        <w:t>Smlouv</w:t>
      </w:r>
      <w:r w:rsidR="00661623" w:rsidRPr="004C4D7D">
        <w:rPr>
          <w:b/>
          <w:bCs/>
        </w:rPr>
        <w:t>a</w:t>
      </w:r>
      <w:r w:rsidRPr="004C4D7D">
        <w:t xml:space="preserve">“ </w:t>
      </w:r>
      <w:r w:rsidR="00FE1097" w:rsidRPr="004C4D7D">
        <w:t>je</w:t>
      </w:r>
      <w:r w:rsidRPr="004C4D7D">
        <w:t xml:space="preserve"> tato smlouva o dílo vždy včetně všech </w:t>
      </w:r>
      <w:r w:rsidR="00E04EF6" w:rsidRPr="004C4D7D">
        <w:t xml:space="preserve">jejích </w:t>
      </w:r>
      <w:r w:rsidRPr="004C4D7D">
        <w:t>příloh</w:t>
      </w:r>
      <w:r w:rsidR="00E04EF6" w:rsidRPr="004C4D7D">
        <w:t xml:space="preserve"> a dodatků</w:t>
      </w:r>
      <w:r w:rsidRPr="004C4D7D">
        <w:t>;</w:t>
      </w:r>
    </w:p>
    <w:p w14:paraId="007BE925" w14:textId="18AE6892" w:rsidR="00C3336D" w:rsidRPr="004C4D7D" w:rsidRDefault="00C3336D" w:rsidP="00FD03D1">
      <w:pPr>
        <w:numPr>
          <w:ilvl w:val="2"/>
          <w:numId w:val="1"/>
        </w:numPr>
        <w:spacing w:line="312" w:lineRule="auto"/>
        <w:ind w:left="1644" w:hanging="964"/>
      </w:pPr>
      <w:r w:rsidRPr="004C4D7D">
        <w:t>„</w:t>
      </w:r>
      <w:r w:rsidRPr="004C4D7D">
        <w:rPr>
          <w:b/>
          <w:bCs/>
        </w:rPr>
        <w:t>Stavba</w:t>
      </w:r>
      <w:r w:rsidRPr="004C4D7D">
        <w:t xml:space="preserve">“ je část Díla blíže popsaná v odst. </w:t>
      </w:r>
      <w:r w:rsidRPr="004C4D7D">
        <w:fldChar w:fldCharType="begin"/>
      </w:r>
      <w:r w:rsidRPr="004C4D7D">
        <w:instrText xml:space="preserve"> REF _Ref188990087 \r \h </w:instrText>
      </w:r>
      <w:r w:rsidRPr="004C4D7D">
        <w:fldChar w:fldCharType="separate"/>
      </w:r>
      <w:r w:rsidR="002B621A">
        <w:t>4.1.2</w:t>
      </w:r>
      <w:r w:rsidRPr="004C4D7D">
        <w:fldChar w:fldCharType="end"/>
      </w:r>
      <w:r w:rsidRPr="004C4D7D">
        <w:t>;</w:t>
      </w:r>
    </w:p>
    <w:p w14:paraId="653F427F" w14:textId="7FBD3482" w:rsidR="00227032" w:rsidRPr="004C4D7D" w:rsidRDefault="00985596" w:rsidP="00FD03D1">
      <w:pPr>
        <w:numPr>
          <w:ilvl w:val="2"/>
          <w:numId w:val="1"/>
        </w:numPr>
        <w:spacing w:line="312" w:lineRule="auto"/>
        <w:ind w:left="1644" w:hanging="964"/>
      </w:pPr>
      <w:r w:rsidRPr="004C4D7D">
        <w:t>„</w:t>
      </w:r>
      <w:r w:rsidR="00227032" w:rsidRPr="004C4D7D">
        <w:rPr>
          <w:b/>
          <w:bCs/>
        </w:rPr>
        <w:t>Staveniště</w:t>
      </w:r>
      <w:r w:rsidR="00227032" w:rsidRPr="004C4D7D">
        <w:t xml:space="preserve">“ </w:t>
      </w:r>
      <w:r w:rsidR="00661623" w:rsidRPr="004C4D7D">
        <w:t>je</w:t>
      </w:r>
      <w:r w:rsidR="00227032" w:rsidRPr="004C4D7D">
        <w:t xml:space="preserve"> místo, na kterém se provádí Stavba; zahrnuje stavební pozemek, popřípadě zastavěný stavební pozemek nebo jeho část anebo část Stavby, popřípadě, v rozsahu vymezeném stavebním úřadem, též jiný pozemek nebo jeho část anebo část jiné stavby;</w:t>
      </w:r>
    </w:p>
    <w:p w14:paraId="086B7BA3" w14:textId="4D471CB1" w:rsidR="00E04EF6" w:rsidRPr="004C4D7D" w:rsidRDefault="00E04EF6" w:rsidP="00AB5692">
      <w:pPr>
        <w:numPr>
          <w:ilvl w:val="2"/>
          <w:numId w:val="1"/>
        </w:numPr>
        <w:spacing w:line="312" w:lineRule="auto"/>
        <w:ind w:left="1644" w:hanging="964"/>
      </w:pPr>
      <w:r w:rsidRPr="004C4D7D">
        <w:t>„</w:t>
      </w:r>
      <w:r w:rsidRPr="004C4D7D">
        <w:rPr>
          <w:b/>
          <w:bCs/>
        </w:rPr>
        <w:t>Technický dozor</w:t>
      </w:r>
      <w:r w:rsidRPr="004C4D7D">
        <w:t xml:space="preserve">“ </w:t>
      </w:r>
      <w:r w:rsidR="00661623" w:rsidRPr="004C4D7D">
        <w:t xml:space="preserve">je </w:t>
      </w:r>
      <w:r w:rsidR="007D03CC" w:rsidRPr="004C4D7D">
        <w:t>smluvní partner Objednatele provádějící činnosti technického dozoru stavebníka dle stavebního zákona, který zejména kontroluje průběh výstavby s ohledem na kvalitu a správnost prováděných prací a kontroluje správnost vykazovaných prací pro účely fakturace</w:t>
      </w:r>
      <w:r w:rsidRPr="004C4D7D">
        <w:t>;</w:t>
      </w:r>
    </w:p>
    <w:p w14:paraId="1C83531F" w14:textId="55099DFE" w:rsidR="00992EE3" w:rsidRPr="004C4D7D" w:rsidRDefault="00992EE3" w:rsidP="00AB5692">
      <w:pPr>
        <w:numPr>
          <w:ilvl w:val="2"/>
          <w:numId w:val="1"/>
        </w:numPr>
        <w:spacing w:line="312" w:lineRule="auto"/>
        <w:ind w:left="1644" w:hanging="964"/>
      </w:pPr>
      <w:r w:rsidRPr="004C4D7D">
        <w:t>„</w:t>
      </w:r>
      <w:r w:rsidRPr="004C4D7D">
        <w:rPr>
          <w:b/>
          <w:bCs/>
        </w:rPr>
        <w:t>Technologická dokumentace</w:t>
      </w:r>
      <w:r w:rsidRPr="004C4D7D">
        <w:t xml:space="preserve">“ </w:t>
      </w:r>
      <w:r w:rsidR="00FE1097" w:rsidRPr="004C4D7D">
        <w:t xml:space="preserve">je </w:t>
      </w:r>
      <w:r w:rsidR="00CD08F6" w:rsidRPr="004C4D7D">
        <w:t>dokumentace vymezená v odst.</w:t>
      </w:r>
      <w:r w:rsidR="00C56232" w:rsidRPr="004C4D7D">
        <w:t xml:space="preserve"> </w:t>
      </w:r>
      <w:r w:rsidR="00CD08F6" w:rsidRPr="004C4D7D">
        <w:fldChar w:fldCharType="begin"/>
      </w:r>
      <w:r w:rsidR="00CD08F6" w:rsidRPr="004C4D7D">
        <w:instrText xml:space="preserve"> REF _Ref188984351 \r \h </w:instrText>
      </w:r>
      <w:r w:rsidR="00CD08F6" w:rsidRPr="004C4D7D">
        <w:fldChar w:fldCharType="separate"/>
      </w:r>
      <w:r w:rsidR="002B621A">
        <w:t>5.1.11</w:t>
      </w:r>
      <w:r w:rsidR="00CD08F6" w:rsidRPr="004C4D7D">
        <w:fldChar w:fldCharType="end"/>
      </w:r>
      <w:r w:rsidRPr="004C4D7D">
        <w:t>;</w:t>
      </w:r>
    </w:p>
    <w:p w14:paraId="7391556B" w14:textId="73712051" w:rsidR="009A2442" w:rsidRPr="004C4D7D" w:rsidRDefault="00C62793" w:rsidP="00AB5692">
      <w:pPr>
        <w:numPr>
          <w:ilvl w:val="2"/>
          <w:numId w:val="1"/>
        </w:numPr>
        <w:spacing w:line="312" w:lineRule="auto"/>
        <w:ind w:left="1644" w:hanging="964"/>
      </w:pPr>
      <w:r w:rsidRPr="004C4D7D">
        <w:t>„</w:t>
      </w:r>
      <w:r w:rsidRPr="004C4D7D">
        <w:rPr>
          <w:b/>
          <w:bCs/>
        </w:rPr>
        <w:t>Veřejn</w:t>
      </w:r>
      <w:r w:rsidR="00FE1097" w:rsidRPr="004C4D7D">
        <w:rPr>
          <w:b/>
          <w:bCs/>
        </w:rPr>
        <w:t>á</w:t>
      </w:r>
      <w:r w:rsidRPr="004C4D7D">
        <w:t xml:space="preserve"> </w:t>
      </w:r>
      <w:r w:rsidRPr="004C4D7D">
        <w:rPr>
          <w:b/>
          <w:bCs/>
        </w:rPr>
        <w:t>zakázk</w:t>
      </w:r>
      <w:r w:rsidR="00FE1097" w:rsidRPr="004C4D7D">
        <w:rPr>
          <w:b/>
          <w:bCs/>
        </w:rPr>
        <w:t>a</w:t>
      </w:r>
      <w:r w:rsidRPr="004C4D7D">
        <w:t>“</w:t>
      </w:r>
      <w:r w:rsidR="00CE2851" w:rsidRPr="004C4D7D">
        <w:t xml:space="preserve"> </w:t>
      </w:r>
      <w:r w:rsidR="00FE1097" w:rsidRPr="004C4D7D">
        <w:t xml:space="preserve">je </w:t>
      </w:r>
      <w:r w:rsidR="00602616" w:rsidRPr="004C4D7D">
        <w:t xml:space="preserve">zadávací řízení na </w:t>
      </w:r>
      <w:r w:rsidR="008B7691" w:rsidRPr="004C4D7D">
        <w:t>veřejnou zakázku</w:t>
      </w:r>
      <w:r w:rsidR="00E647BE" w:rsidRPr="004C4D7D">
        <w:t xml:space="preserve"> s názvem </w:t>
      </w:r>
      <w:r w:rsidR="007D605F" w:rsidRPr="004C4D7D">
        <w:t>„</w:t>
      </w:r>
      <w:r w:rsidR="00564757" w:rsidRPr="00564757">
        <w:t>Novostavba základní školy pro Drahelčice a Úhonice</w:t>
      </w:r>
      <w:r w:rsidR="007D605F" w:rsidRPr="004C4D7D">
        <w:t>“</w:t>
      </w:r>
      <w:r w:rsidR="008B7691" w:rsidRPr="004C4D7D">
        <w:t>, jejímž před</w:t>
      </w:r>
      <w:r w:rsidR="00E2081E" w:rsidRPr="004C4D7D">
        <w:t>m</w:t>
      </w:r>
      <w:r w:rsidR="008B7691" w:rsidRPr="004C4D7D">
        <w:t>ětem bylo uzavření této Smlouvy</w:t>
      </w:r>
      <w:r w:rsidR="00CE2851" w:rsidRPr="004C4D7D">
        <w:t>;</w:t>
      </w:r>
    </w:p>
    <w:p w14:paraId="16271963" w14:textId="55F1C3C7" w:rsidR="006A36BF" w:rsidRPr="004C4D7D" w:rsidRDefault="00227032" w:rsidP="00AB5692">
      <w:pPr>
        <w:numPr>
          <w:ilvl w:val="2"/>
          <w:numId w:val="1"/>
        </w:numPr>
        <w:spacing w:line="312" w:lineRule="auto"/>
        <w:ind w:left="1644" w:hanging="964"/>
      </w:pPr>
      <w:r w:rsidRPr="004C4D7D">
        <w:t>„</w:t>
      </w:r>
      <w:r w:rsidRPr="004C4D7D">
        <w:rPr>
          <w:b/>
          <w:bCs/>
        </w:rPr>
        <w:t>Vícepr</w:t>
      </w:r>
      <w:r w:rsidR="00FE1097" w:rsidRPr="004C4D7D">
        <w:rPr>
          <w:b/>
          <w:bCs/>
        </w:rPr>
        <w:t>á</w:t>
      </w:r>
      <w:r w:rsidRPr="004C4D7D">
        <w:rPr>
          <w:b/>
          <w:bCs/>
        </w:rPr>
        <w:t>ce</w:t>
      </w:r>
      <w:r w:rsidRPr="004C4D7D">
        <w:t xml:space="preserve">“ </w:t>
      </w:r>
      <w:r w:rsidR="00FE1097" w:rsidRPr="004C4D7D">
        <w:t>jsou</w:t>
      </w:r>
      <w:r w:rsidRPr="004C4D7D">
        <w:t xml:space="preserve"> výhradně práce, které nad rámec </w:t>
      </w:r>
      <w:r w:rsidR="00564757">
        <w:t>D</w:t>
      </w:r>
      <w:r w:rsidRPr="004C4D7D">
        <w:t>íla popsaného v této Smlouvě objedná Objednatel postupem sjednaným v této Smlouvě;</w:t>
      </w:r>
    </w:p>
    <w:p w14:paraId="69D2D4F5" w14:textId="0F818604" w:rsidR="003C74F7" w:rsidRPr="004C4D7D" w:rsidRDefault="006A36BF" w:rsidP="00AB5692">
      <w:pPr>
        <w:numPr>
          <w:ilvl w:val="2"/>
          <w:numId w:val="1"/>
        </w:numPr>
        <w:spacing w:line="312" w:lineRule="auto"/>
        <w:ind w:left="1644" w:hanging="964"/>
      </w:pPr>
      <w:r w:rsidRPr="004C4D7D">
        <w:t>„</w:t>
      </w:r>
      <w:r w:rsidRPr="004C4D7D">
        <w:rPr>
          <w:b/>
          <w:bCs/>
        </w:rPr>
        <w:t>Vyloučen</w:t>
      </w:r>
      <w:r w:rsidR="005F0210" w:rsidRPr="004C4D7D">
        <w:rPr>
          <w:b/>
          <w:bCs/>
        </w:rPr>
        <w:t>é</w:t>
      </w:r>
      <w:r w:rsidRPr="004C4D7D">
        <w:t xml:space="preserve"> </w:t>
      </w:r>
      <w:r w:rsidRPr="004C4D7D">
        <w:rPr>
          <w:b/>
          <w:bCs/>
        </w:rPr>
        <w:t>části</w:t>
      </w:r>
      <w:r w:rsidRPr="004C4D7D">
        <w:t xml:space="preserve">“ </w:t>
      </w:r>
      <w:r w:rsidR="00D650E8" w:rsidRPr="004C4D7D">
        <w:t xml:space="preserve">jsou </w:t>
      </w:r>
      <w:r w:rsidR="007D03CC" w:rsidRPr="004C4D7D">
        <w:t>části</w:t>
      </w:r>
      <w:r w:rsidR="00676D2D" w:rsidRPr="004C4D7D">
        <w:t xml:space="preserve"> </w:t>
      </w:r>
      <w:r w:rsidR="00C3336D" w:rsidRPr="004C4D7D">
        <w:t>Stavby, jejichž provedení není součástí předmětu plnění dle této Smlouvy, a to mobiliář, IT vybavení a gastro vybavení</w:t>
      </w:r>
      <w:r w:rsidR="008A25DB" w:rsidRPr="004C4D7D">
        <w:t xml:space="preserve">. </w:t>
      </w:r>
      <w:r w:rsidR="00EB1993" w:rsidRPr="004C4D7D">
        <w:t xml:space="preserve">Vyloučená část </w:t>
      </w:r>
      <w:r w:rsidR="00D80077" w:rsidRPr="004C4D7D">
        <w:t xml:space="preserve">mobiliář zahrnuje veškeré vybavení </w:t>
      </w:r>
      <w:r w:rsidR="00FC586F" w:rsidRPr="004C4D7D">
        <w:t>školy</w:t>
      </w:r>
      <w:r w:rsidR="00C3336D" w:rsidRPr="004C4D7D">
        <w:t xml:space="preserve">, které </w:t>
      </w:r>
      <w:r w:rsidR="00A2094C" w:rsidRPr="004C4D7D">
        <w:t xml:space="preserve">není </w:t>
      </w:r>
      <w:r w:rsidR="00F54592" w:rsidRPr="004C4D7D">
        <w:t>součástí Díla</w:t>
      </w:r>
      <w:r w:rsidR="00DA2CD6" w:rsidRPr="004C4D7D">
        <w:t xml:space="preserve"> či jiných vyloučených částí</w:t>
      </w:r>
      <w:r w:rsidR="00C3336D" w:rsidRPr="004C4D7D">
        <w:t xml:space="preserve">, které </w:t>
      </w:r>
      <w:r w:rsidR="00E12A93" w:rsidRPr="004C4D7D">
        <w:t>zejména není pěvn</w:t>
      </w:r>
      <w:r w:rsidR="003E3983" w:rsidRPr="004C4D7D">
        <w:t>ě</w:t>
      </w:r>
      <w:r w:rsidR="00E12A93" w:rsidRPr="004C4D7D">
        <w:t xml:space="preserve"> spojeno se Stavbou</w:t>
      </w:r>
      <w:r w:rsidR="00C3336D" w:rsidRPr="004C4D7D">
        <w:t xml:space="preserve"> </w:t>
      </w:r>
      <w:r w:rsidR="00E12A93" w:rsidRPr="004C4D7D">
        <w:t>(typicky nábytek</w:t>
      </w:r>
      <w:r w:rsidR="00DE260F" w:rsidRPr="004C4D7D">
        <w:t>, zařízení odborných učeben apod.)</w:t>
      </w:r>
      <w:r w:rsidR="00D44FAB" w:rsidRPr="004C4D7D">
        <w:t>.</w:t>
      </w:r>
      <w:r w:rsidR="00DE260F" w:rsidRPr="004C4D7D">
        <w:t xml:space="preserve"> </w:t>
      </w:r>
      <w:r w:rsidR="009F6015" w:rsidRPr="004C4D7D">
        <w:t>Vyloučená část</w:t>
      </w:r>
      <w:r w:rsidR="00D44FAB" w:rsidRPr="004C4D7D">
        <w:t xml:space="preserve"> </w:t>
      </w:r>
      <w:r w:rsidR="009F6015" w:rsidRPr="004C4D7D">
        <w:t xml:space="preserve">IT vybavení </w:t>
      </w:r>
      <w:r w:rsidR="005C321D" w:rsidRPr="004C4D7D">
        <w:t xml:space="preserve">zahrnuje veškeré </w:t>
      </w:r>
      <w:r w:rsidR="007472D4" w:rsidRPr="004C4D7D">
        <w:t xml:space="preserve">IT </w:t>
      </w:r>
      <w:r w:rsidR="005C321D" w:rsidRPr="004C4D7D">
        <w:t xml:space="preserve">vybavení </w:t>
      </w:r>
      <w:r w:rsidR="00FB26D8" w:rsidRPr="004C4D7D">
        <w:t>v rozsahu, který není součástí Díla či jiných vyloučených částí</w:t>
      </w:r>
      <w:r w:rsidR="00F86E5F" w:rsidRPr="004C4D7D">
        <w:t xml:space="preserve"> (typicky koncová IT zařízení, interaktivní tabule</w:t>
      </w:r>
      <w:r w:rsidR="00FB26D8" w:rsidRPr="004C4D7D">
        <w:t xml:space="preserve"> </w:t>
      </w:r>
      <w:r w:rsidR="00CD506C" w:rsidRPr="004C4D7D">
        <w:t>apod.)</w:t>
      </w:r>
      <w:r w:rsidR="00551714" w:rsidRPr="004C4D7D">
        <w:t xml:space="preserve">. </w:t>
      </w:r>
      <w:r w:rsidR="00630B41" w:rsidRPr="004C4D7D">
        <w:t xml:space="preserve">Vyloučená část </w:t>
      </w:r>
      <w:r w:rsidR="007A4D02" w:rsidRPr="004C4D7D">
        <w:t>gastro</w:t>
      </w:r>
      <w:r w:rsidR="00630B41" w:rsidRPr="004C4D7D">
        <w:t xml:space="preserve"> vybavení</w:t>
      </w:r>
      <w:r w:rsidR="00FB26D8" w:rsidRPr="004C4D7D">
        <w:t xml:space="preserve"> </w:t>
      </w:r>
      <w:r w:rsidR="007A4D02" w:rsidRPr="004C4D7D">
        <w:t xml:space="preserve">zahrnuje část </w:t>
      </w:r>
      <w:r w:rsidR="00B25E79" w:rsidRPr="004C4D7D">
        <w:t>gastro vybavení, k</w:t>
      </w:r>
      <w:r w:rsidR="004B3FBE" w:rsidRPr="004C4D7D">
        <w:t xml:space="preserve">teré není </w:t>
      </w:r>
      <w:r w:rsidR="00C50ED2" w:rsidRPr="004C4D7D">
        <w:t xml:space="preserve">jako součást Díla popsáno v Požadavcích objednatele, zejména vybavení, které není pevně </w:t>
      </w:r>
      <w:r w:rsidR="003E3983" w:rsidRPr="004C4D7D">
        <w:t>spojeno se Stavbou</w:t>
      </w:r>
      <w:r w:rsidR="002D3521" w:rsidRPr="004C4D7D">
        <w:t>.</w:t>
      </w:r>
      <w:r w:rsidR="003E3983" w:rsidRPr="004C4D7D">
        <w:t xml:space="preserve"> </w:t>
      </w:r>
      <w:r w:rsidR="002D3521" w:rsidRPr="004C4D7D">
        <w:t xml:space="preserve">Vyloučená část gastro vybavení je </w:t>
      </w:r>
      <w:r w:rsidR="00C3336D" w:rsidRPr="004C4D7D">
        <w:t xml:space="preserve">blíže </w:t>
      </w:r>
      <w:r w:rsidR="002D3521" w:rsidRPr="004C4D7D">
        <w:t xml:space="preserve">popsaná </w:t>
      </w:r>
      <w:r w:rsidR="00C3336D" w:rsidRPr="004C4D7D">
        <w:t>v</w:t>
      </w:r>
      <w:r w:rsidR="00C3336D" w:rsidRPr="004C4D7D" w:rsidDel="002D3521">
        <w:t> </w:t>
      </w:r>
      <w:r w:rsidR="002D3521" w:rsidRPr="004C4D7D">
        <w:t>požadavcích na zpracování dokumentace gastro vybavení, kter</w:t>
      </w:r>
      <w:r w:rsidR="00864083" w:rsidRPr="004C4D7D">
        <w:t>é</w:t>
      </w:r>
      <w:r w:rsidR="002D3521" w:rsidRPr="004C4D7D">
        <w:t xml:space="preserve"> j</w:t>
      </w:r>
      <w:r w:rsidR="00864083" w:rsidRPr="004C4D7D">
        <w:t>sou jako samostatná část</w:t>
      </w:r>
      <w:r w:rsidR="002D3521" w:rsidRPr="004C4D7D">
        <w:t xml:space="preserve"> součástí </w:t>
      </w:r>
      <w:r w:rsidR="00C3336D" w:rsidRPr="004C4D7D">
        <w:t>Požadav</w:t>
      </w:r>
      <w:r w:rsidR="007263C0" w:rsidRPr="004C4D7D">
        <w:t>ků</w:t>
      </w:r>
      <w:r w:rsidR="00C3336D" w:rsidRPr="004C4D7D">
        <w:t xml:space="preserve"> objednatele. Práva a povinnosti související s Vyloučenými částmi jsou v této </w:t>
      </w:r>
      <w:r w:rsidR="00403E96" w:rsidRPr="004C4D7D">
        <w:t>S</w:t>
      </w:r>
      <w:r w:rsidR="00C3336D" w:rsidRPr="004C4D7D">
        <w:t>mlouvě po</w:t>
      </w:r>
      <w:r w:rsidR="00403E96" w:rsidRPr="004C4D7D">
        <w:t>p</w:t>
      </w:r>
      <w:r w:rsidR="00C3336D" w:rsidRPr="004C4D7D">
        <w:t>sány především v</w:t>
      </w:r>
      <w:r w:rsidR="00676D2D" w:rsidRPr="004C4D7D">
        <w:t xml:space="preserve"> čl. </w:t>
      </w:r>
      <w:r w:rsidR="00676D2D" w:rsidRPr="004C4D7D">
        <w:fldChar w:fldCharType="begin"/>
      </w:r>
      <w:r w:rsidR="00676D2D" w:rsidRPr="004C4D7D">
        <w:instrText xml:space="preserve"> REF _Ref188971630 \r \h </w:instrText>
      </w:r>
      <w:r w:rsidR="00FB26D8" w:rsidRPr="004C4D7D">
        <w:instrText xml:space="preserve"> \* MERGEFORMAT </w:instrText>
      </w:r>
      <w:r w:rsidR="00676D2D" w:rsidRPr="004C4D7D">
        <w:fldChar w:fldCharType="separate"/>
      </w:r>
      <w:r w:rsidR="002B621A">
        <w:t>10</w:t>
      </w:r>
      <w:r w:rsidR="00676D2D" w:rsidRPr="004C4D7D">
        <w:fldChar w:fldCharType="end"/>
      </w:r>
      <w:r w:rsidR="003C74F7" w:rsidRPr="004C4D7D">
        <w:t>;</w:t>
      </w:r>
    </w:p>
    <w:p w14:paraId="109AF8AA" w14:textId="36F088FA" w:rsidR="00CE2851" w:rsidRPr="004C4D7D" w:rsidRDefault="00CE2851" w:rsidP="00AB5692">
      <w:pPr>
        <w:numPr>
          <w:ilvl w:val="2"/>
          <w:numId w:val="1"/>
        </w:numPr>
        <w:spacing w:line="312" w:lineRule="auto"/>
        <w:ind w:left="1644" w:hanging="964"/>
      </w:pPr>
      <w:r w:rsidRPr="004C4D7D">
        <w:t>„</w:t>
      </w:r>
      <w:r w:rsidRPr="004C4D7D">
        <w:rPr>
          <w:b/>
          <w:bCs/>
        </w:rPr>
        <w:t>Vyšší moc</w:t>
      </w:r>
      <w:r w:rsidRPr="004C4D7D">
        <w:t xml:space="preserve">“ </w:t>
      </w:r>
      <w:r w:rsidR="00D650E8" w:rsidRPr="004C4D7D">
        <w:t>je</w:t>
      </w:r>
      <w:r w:rsidRPr="004C4D7D">
        <w:t xml:space="preserve"> jakákoli nepředvídatelná výjimečná situace či událost mimo kontrolu smluvních stran, jež kterékoli z nich brání v plnění jakýchkoli jejích závazků vyplývajících ze Smlouvy, nemá příčinu v chybě nebo nedbalosti na jejich straně a smluvní strany ji nemohly předvídat ani předejít ani s vynaložením veškeré řádné péče; Vyšší mocí nejsou povětrnostní či podnební podmínky nevhodné pro provádění </w:t>
      </w:r>
      <w:r w:rsidR="00564757">
        <w:t>D</w:t>
      </w:r>
      <w:r w:rsidR="00564757" w:rsidRPr="004C4D7D">
        <w:t>íla</w:t>
      </w:r>
      <w:r w:rsidRPr="004C4D7D">
        <w:t>, pokud je smluvní strany výslovně neuvedly či na ně výslovně neodkázaly ve Smlouvě;</w:t>
      </w:r>
    </w:p>
    <w:p w14:paraId="152CF71B" w14:textId="4CC2D3AD" w:rsidR="009A2442" w:rsidRPr="004C4D7D" w:rsidRDefault="009A2442" w:rsidP="00AB5692">
      <w:pPr>
        <w:numPr>
          <w:ilvl w:val="2"/>
          <w:numId w:val="1"/>
        </w:numPr>
        <w:spacing w:line="312" w:lineRule="auto"/>
        <w:ind w:left="1644" w:hanging="964"/>
      </w:pPr>
      <w:r w:rsidRPr="004C4D7D">
        <w:t>„</w:t>
      </w:r>
      <w:r w:rsidRPr="004C4D7D">
        <w:rPr>
          <w:b/>
          <w:bCs/>
        </w:rPr>
        <w:t>Zákon</w:t>
      </w:r>
      <w:r w:rsidRPr="004C4D7D">
        <w:t xml:space="preserve">“ </w:t>
      </w:r>
      <w:r w:rsidR="00D650E8" w:rsidRPr="004C4D7D">
        <w:t xml:space="preserve">je </w:t>
      </w:r>
      <w:r w:rsidR="00DA6E4A" w:rsidRPr="004C4D7D">
        <w:t>zákon č. 134/2016 Sb., o zadávání veřejných zakázek</w:t>
      </w:r>
      <w:r w:rsidRPr="004C4D7D">
        <w:t>;</w:t>
      </w:r>
    </w:p>
    <w:p w14:paraId="6AECD17A" w14:textId="2F8E46E4" w:rsidR="00227032" w:rsidRPr="004C4D7D" w:rsidRDefault="007418CE" w:rsidP="00FD03D1">
      <w:pPr>
        <w:numPr>
          <w:ilvl w:val="2"/>
          <w:numId w:val="1"/>
        </w:numPr>
        <w:spacing w:line="312" w:lineRule="auto"/>
        <w:ind w:left="1644" w:hanging="964"/>
      </w:pPr>
      <w:r w:rsidRPr="004C4D7D">
        <w:lastRenderedPageBreak/>
        <w:t>„</w:t>
      </w:r>
      <w:r w:rsidRPr="004C4D7D">
        <w:rPr>
          <w:b/>
        </w:rPr>
        <w:t>Závazn</w:t>
      </w:r>
      <w:r w:rsidR="00ED3DE7" w:rsidRPr="004C4D7D">
        <w:rPr>
          <w:b/>
        </w:rPr>
        <w:t>é</w:t>
      </w:r>
      <w:r w:rsidRPr="004C4D7D">
        <w:rPr>
          <w:b/>
        </w:rPr>
        <w:t xml:space="preserve"> milníky</w:t>
      </w:r>
      <w:r w:rsidRPr="004C4D7D">
        <w:t>“</w:t>
      </w:r>
      <w:r w:rsidR="00CE671C" w:rsidRPr="004C4D7D">
        <w:t xml:space="preserve"> </w:t>
      </w:r>
      <w:r w:rsidR="00ED3DE7" w:rsidRPr="004C4D7D">
        <w:t xml:space="preserve">jsou </w:t>
      </w:r>
      <w:r w:rsidR="00271A78" w:rsidRPr="004C4D7D">
        <w:t xml:space="preserve">milníky vymezené v odst. </w:t>
      </w:r>
      <w:r w:rsidR="00271A78" w:rsidRPr="004C4D7D">
        <w:fldChar w:fldCharType="begin"/>
      </w:r>
      <w:r w:rsidR="00271A78" w:rsidRPr="004C4D7D">
        <w:instrText xml:space="preserve"> REF _Ref188971834 \r \h </w:instrText>
      </w:r>
      <w:r w:rsidR="00271A78" w:rsidRPr="004C4D7D">
        <w:fldChar w:fldCharType="separate"/>
      </w:r>
      <w:r w:rsidR="002B621A">
        <w:t>6.2</w:t>
      </w:r>
      <w:r w:rsidR="00271A78" w:rsidRPr="004C4D7D">
        <w:fldChar w:fldCharType="end"/>
      </w:r>
      <w:r w:rsidR="004F1AFA" w:rsidRPr="004C4D7D">
        <w:t>;</w:t>
      </w:r>
    </w:p>
    <w:p w14:paraId="6C373590" w14:textId="10135D59" w:rsidR="004F1AFA" w:rsidRPr="004C4D7D" w:rsidRDefault="004F1AFA" w:rsidP="00FD03D1">
      <w:pPr>
        <w:numPr>
          <w:ilvl w:val="2"/>
          <w:numId w:val="1"/>
        </w:numPr>
        <w:spacing w:line="312" w:lineRule="auto"/>
        <w:ind w:left="1644" w:hanging="964"/>
      </w:pPr>
      <w:r w:rsidRPr="004C4D7D">
        <w:t>„</w:t>
      </w:r>
      <w:r w:rsidRPr="004C4D7D">
        <w:rPr>
          <w:b/>
        </w:rPr>
        <w:t>Zjišťovací protokol</w:t>
      </w:r>
      <w:r w:rsidRPr="004C4D7D">
        <w:t xml:space="preserve">“ </w:t>
      </w:r>
      <w:r w:rsidR="00ED3DE7" w:rsidRPr="004C4D7D">
        <w:t xml:space="preserve">je </w:t>
      </w:r>
      <w:r w:rsidR="007D03CC" w:rsidRPr="004C4D7D">
        <w:t>protokol, jehož</w:t>
      </w:r>
      <w:r w:rsidR="002C3AB2" w:rsidRPr="004C4D7D">
        <w:t xml:space="preserve"> význam </w:t>
      </w:r>
      <w:r w:rsidR="007D03CC" w:rsidRPr="004C4D7D">
        <w:t>je</w:t>
      </w:r>
      <w:r w:rsidR="002C3AB2" w:rsidRPr="004C4D7D">
        <w:t xml:space="preserve"> definovaný v odst. </w:t>
      </w:r>
      <w:r w:rsidR="002C3AB2" w:rsidRPr="004C4D7D">
        <w:fldChar w:fldCharType="begin"/>
      </w:r>
      <w:r w:rsidR="002C3AB2" w:rsidRPr="004C4D7D">
        <w:instrText xml:space="preserve"> REF _Ref188971382 \r \h </w:instrText>
      </w:r>
      <w:r w:rsidR="002C3AB2" w:rsidRPr="004C4D7D">
        <w:fldChar w:fldCharType="separate"/>
      </w:r>
      <w:r w:rsidR="002B621A">
        <w:t>8.3</w:t>
      </w:r>
      <w:r w:rsidR="002C3AB2" w:rsidRPr="004C4D7D">
        <w:fldChar w:fldCharType="end"/>
      </w:r>
      <w:r w:rsidR="002C3AB2" w:rsidRPr="004C4D7D">
        <w:t>.</w:t>
      </w:r>
      <w:r w:rsidR="00C105E6">
        <w:t>;</w:t>
      </w:r>
    </w:p>
    <w:p w14:paraId="373852E6" w14:textId="206C5CE0" w:rsidR="004341FE" w:rsidRDefault="002612FC" w:rsidP="00FD03D1">
      <w:pPr>
        <w:numPr>
          <w:ilvl w:val="2"/>
          <w:numId w:val="1"/>
        </w:numPr>
        <w:spacing w:line="312" w:lineRule="auto"/>
        <w:ind w:left="1644" w:hanging="964"/>
      </w:pPr>
      <w:r>
        <w:t>„</w:t>
      </w:r>
      <w:r w:rsidRPr="0078408D">
        <w:rPr>
          <w:b/>
        </w:rPr>
        <w:t>Zkoušky</w:t>
      </w:r>
      <w:r>
        <w:t xml:space="preserve">“ jsou </w:t>
      </w:r>
      <w:r w:rsidR="00C9252A" w:rsidRPr="00C9252A">
        <w:t>zkoušk</w:t>
      </w:r>
      <w:r w:rsidR="00C9252A">
        <w:t>y</w:t>
      </w:r>
      <w:r w:rsidR="00C9252A" w:rsidRPr="00C9252A">
        <w:t>, test</w:t>
      </w:r>
      <w:r w:rsidR="00C9252A">
        <w:t>y</w:t>
      </w:r>
      <w:r w:rsidR="00C9252A" w:rsidRPr="00C9252A">
        <w:t xml:space="preserve"> a kontrol</w:t>
      </w:r>
      <w:r w:rsidR="00C9252A">
        <w:t>y</w:t>
      </w:r>
      <w:r w:rsidR="00C9252A" w:rsidRPr="00C9252A">
        <w:t xml:space="preserve"> Stavby</w:t>
      </w:r>
      <w:r w:rsidR="0079585F">
        <w:t xml:space="preserve"> popsané</w:t>
      </w:r>
      <w:r w:rsidR="002E6D6B">
        <w:t xml:space="preserve"> </w:t>
      </w:r>
      <w:r w:rsidR="001331E6">
        <w:t>v</w:t>
      </w:r>
      <w:r w:rsidR="00C105E6">
        <w:t xml:space="preserve"> odst. </w:t>
      </w:r>
      <w:r w:rsidR="00C105E6">
        <w:fldChar w:fldCharType="begin"/>
      </w:r>
      <w:r w:rsidR="00C105E6">
        <w:instrText xml:space="preserve"> REF _Ref186806339 \r \h </w:instrText>
      </w:r>
      <w:r w:rsidR="00C105E6">
        <w:fldChar w:fldCharType="separate"/>
      </w:r>
      <w:r w:rsidR="002B621A">
        <w:t>20.4</w:t>
      </w:r>
      <w:r w:rsidR="00C105E6">
        <w:fldChar w:fldCharType="end"/>
      </w:r>
      <w:r w:rsidR="004341FE">
        <w:t>;</w:t>
      </w:r>
    </w:p>
    <w:p w14:paraId="4439B4C2" w14:textId="76C316EF" w:rsidR="002612FC" w:rsidRPr="004C4D7D" w:rsidRDefault="0062462C" w:rsidP="00FD03D1">
      <w:pPr>
        <w:numPr>
          <w:ilvl w:val="2"/>
          <w:numId w:val="1"/>
        </w:numPr>
        <w:spacing w:line="312" w:lineRule="auto"/>
        <w:ind w:left="1644" w:hanging="964"/>
      </w:pPr>
      <w:r>
        <w:t>„</w:t>
      </w:r>
      <w:r w:rsidRPr="0078408D">
        <w:rPr>
          <w:b/>
        </w:rPr>
        <w:t>Změnový list</w:t>
      </w:r>
      <w:r>
        <w:t xml:space="preserve">“ je dokument popsaný v odst. </w:t>
      </w:r>
      <w:r w:rsidR="00FF1E73">
        <w:fldChar w:fldCharType="begin"/>
      </w:r>
      <w:r w:rsidR="00FF1E73">
        <w:instrText xml:space="preserve"> REF _Ref181880709 \r \h </w:instrText>
      </w:r>
      <w:r w:rsidR="00FF1E73">
        <w:fldChar w:fldCharType="separate"/>
      </w:r>
      <w:r w:rsidR="002B621A">
        <w:t>22.4</w:t>
      </w:r>
      <w:r w:rsidR="00FF1E73">
        <w:fldChar w:fldCharType="end"/>
      </w:r>
      <w:r w:rsidR="00C105E6">
        <w:t>.</w:t>
      </w:r>
    </w:p>
    <w:p w14:paraId="5271129A" w14:textId="77777777" w:rsidR="00227032" w:rsidRPr="004C4D7D" w:rsidRDefault="00227032" w:rsidP="00762F03">
      <w:pPr>
        <w:pStyle w:val="lneksmlouvy"/>
        <w:numPr>
          <w:ilvl w:val="1"/>
          <w:numId w:val="1"/>
        </w:numPr>
        <w:spacing w:after="120" w:line="312" w:lineRule="auto"/>
        <w:outlineLvl w:val="2"/>
      </w:pPr>
      <w:r w:rsidRPr="004C4D7D">
        <w:t xml:space="preserve">Pokud v této Smlouvě není stanoveno něco jiného nebo pokud kontext, ve kterém je vykládaný pojem uveden, zcela jasně nenaznačuje něco jiného, tak v této Smlouvě: </w:t>
      </w:r>
    </w:p>
    <w:p w14:paraId="56E38499" w14:textId="77777777" w:rsidR="00227032" w:rsidRPr="004C4D7D" w:rsidRDefault="00227032" w:rsidP="00FD03D1">
      <w:pPr>
        <w:numPr>
          <w:ilvl w:val="2"/>
          <w:numId w:val="1"/>
        </w:numPr>
        <w:spacing w:line="312" w:lineRule="auto"/>
        <w:ind w:left="1644" w:hanging="964"/>
      </w:pPr>
      <w:r w:rsidRPr="004C4D7D">
        <w:t>odkaz na tuto Smlouvu odkazuje jak na obsah této listiny včetně případných dodatků, tak všech jejích příloh;</w:t>
      </w:r>
    </w:p>
    <w:p w14:paraId="57DC40A6" w14:textId="10557DCD" w:rsidR="002D726B" w:rsidRPr="004C4D7D" w:rsidRDefault="002D726B" w:rsidP="00FD03D1">
      <w:pPr>
        <w:numPr>
          <w:ilvl w:val="2"/>
          <w:numId w:val="1"/>
        </w:numPr>
        <w:spacing w:line="312" w:lineRule="auto"/>
        <w:ind w:left="1644" w:hanging="964"/>
      </w:pPr>
      <w:r w:rsidRPr="004C4D7D">
        <w:t>odkaz na článek, odstavec, pododstavec</w:t>
      </w:r>
      <w:r w:rsidR="002E59AB" w:rsidRPr="004C4D7D">
        <w:t>, přílohu</w:t>
      </w:r>
      <w:r w:rsidRPr="004C4D7D">
        <w:t xml:space="preserve"> apod.</w:t>
      </w:r>
      <w:r w:rsidR="000D4396" w:rsidRPr="004C4D7D">
        <w:t>,</w:t>
      </w:r>
      <w:r w:rsidRPr="004C4D7D">
        <w:t xml:space="preserve"> </w:t>
      </w:r>
      <w:r w:rsidR="002E59AB" w:rsidRPr="004C4D7D">
        <w:t>je odkazem na článek, odstavec, pododstavec, přílohu apod.</w:t>
      </w:r>
      <w:r w:rsidRPr="004C4D7D">
        <w:t xml:space="preserve"> textu této Smlouvy;</w:t>
      </w:r>
    </w:p>
    <w:p w14:paraId="7162B593" w14:textId="09AD7E75" w:rsidR="00227032" w:rsidRPr="004C4D7D" w:rsidRDefault="00227032" w:rsidP="00FD03D1">
      <w:pPr>
        <w:numPr>
          <w:ilvl w:val="2"/>
          <w:numId w:val="1"/>
        </w:numPr>
        <w:spacing w:line="312" w:lineRule="auto"/>
        <w:ind w:left="1644" w:hanging="964"/>
      </w:pPr>
      <w:r w:rsidRPr="004C4D7D">
        <w:t xml:space="preserve">odkaz na jakýkoli právní předpis či jeho ustanovení odkazuje na jejich znění účinné ke dni, kdy došlo či má dojít k aplikaci </w:t>
      </w:r>
      <w:r w:rsidR="00E54A29" w:rsidRPr="004C4D7D">
        <w:t xml:space="preserve">právního předpisu či </w:t>
      </w:r>
      <w:r w:rsidRPr="004C4D7D">
        <w:t>ustanovení, na které odkazuje</w:t>
      </w:r>
      <w:r w:rsidR="00BE3907" w:rsidRPr="004C4D7D">
        <w:t xml:space="preserve"> (</w:t>
      </w:r>
      <w:r w:rsidR="009E7AC7" w:rsidRPr="004C4D7D">
        <w:t>popřípadě na ustanovení či právní předpis</w:t>
      </w:r>
      <w:r w:rsidR="0092227D" w:rsidRPr="004C4D7D">
        <w:t>, který</w:t>
      </w:r>
      <w:r w:rsidR="009E7AC7" w:rsidRPr="004C4D7D">
        <w:t xml:space="preserve"> </w:t>
      </w:r>
      <w:r w:rsidR="00DC4706" w:rsidRPr="004C4D7D">
        <w:t>případně zrušen</w:t>
      </w:r>
      <w:r w:rsidR="00562D20" w:rsidRPr="004C4D7D">
        <w:t>é</w:t>
      </w:r>
      <w:r w:rsidR="00DC4706" w:rsidRPr="004C4D7D">
        <w:t xml:space="preserve"> ustanovení </w:t>
      </w:r>
      <w:r w:rsidR="00562D20" w:rsidRPr="004C4D7D">
        <w:t xml:space="preserve">či právní předpis v průběhu plnění Smlouvy nahradil), </w:t>
      </w:r>
      <w:r w:rsidRPr="004C4D7D">
        <w:t>ledaže by přechodná ustanovení příslušného právního předpisu stanovovala postup dle jiného znění;</w:t>
      </w:r>
    </w:p>
    <w:p w14:paraId="72DCB9FE" w14:textId="77777777" w:rsidR="00227032" w:rsidRPr="004C4D7D" w:rsidRDefault="00227032" w:rsidP="00FD03D1">
      <w:pPr>
        <w:numPr>
          <w:ilvl w:val="2"/>
          <w:numId w:val="1"/>
        </w:numPr>
        <w:spacing w:line="312" w:lineRule="auto"/>
        <w:ind w:left="1644" w:hanging="964"/>
      </w:pPr>
      <w:r w:rsidRPr="004C4D7D">
        <w:t>odkaz na jakoukoli „dohodu“, „smlouvu“ nebo „jiný dokument“ znamená daný dokument ve znění aktuálně platném v době postupu dle daného ustanovení;</w:t>
      </w:r>
    </w:p>
    <w:p w14:paraId="18D82D34" w14:textId="77777777" w:rsidR="00227032" w:rsidRPr="004C4D7D" w:rsidRDefault="00227032" w:rsidP="00FD03D1">
      <w:pPr>
        <w:numPr>
          <w:ilvl w:val="2"/>
          <w:numId w:val="1"/>
        </w:numPr>
        <w:spacing w:line="312" w:lineRule="auto"/>
        <w:ind w:left="1644" w:hanging="964"/>
      </w:pPr>
      <w:r w:rsidRPr="004C4D7D">
        <w:t>dnem se myslí kalendářní den, není-li výslovně uveden pracovní den;</w:t>
      </w:r>
    </w:p>
    <w:p w14:paraId="384AD4F8" w14:textId="22CFA463" w:rsidR="00227032" w:rsidRPr="004C4D7D" w:rsidRDefault="00227032" w:rsidP="00FD03D1">
      <w:pPr>
        <w:numPr>
          <w:ilvl w:val="2"/>
          <w:numId w:val="1"/>
        </w:numPr>
        <w:spacing w:line="312" w:lineRule="auto"/>
        <w:ind w:left="1644" w:hanging="964"/>
      </w:pPr>
      <w:r w:rsidRPr="004C4D7D">
        <w:t xml:space="preserve">výraz „zajistit“ nebo „provést“ znamená učinit veškeré nutné a vhodné jednání nebo provést činnosti, poskytnout veškeré nutné a vhodné služby, dodat nutné a vhodné dodávky nebo se určitého jednání zdržet, v rozsahu dovoleném právními předpisy tak, aby bylo dosaženo </w:t>
      </w:r>
      <w:r w:rsidRPr="004C4D7D" w:rsidDel="00160651">
        <w:t xml:space="preserve">určitého </w:t>
      </w:r>
      <w:r w:rsidRPr="004C4D7D">
        <w:t>výsledku, to vše na náklady povinné strany, které jsou v případě Zhotovitele obsaženy ve sjednané Ceně díla;</w:t>
      </w:r>
    </w:p>
    <w:p w14:paraId="29D906F6" w14:textId="18C238FE" w:rsidR="00227032" w:rsidRPr="004C4D7D" w:rsidRDefault="00227032" w:rsidP="00FD03D1">
      <w:pPr>
        <w:numPr>
          <w:ilvl w:val="2"/>
          <w:numId w:val="1"/>
        </w:numPr>
        <w:spacing w:line="312" w:lineRule="auto"/>
        <w:ind w:left="1644" w:hanging="964"/>
      </w:pPr>
      <w:r w:rsidRPr="004C4D7D">
        <w:t>Zhotovitel plní povinnosti bez zbytečného odkladu poté, co nastane skutečnost zakládající Zhotoviteli danou povinnost, nejpozději do 10 dnů</w:t>
      </w:r>
      <w:r w:rsidR="009250EB">
        <w:t xml:space="preserve">, </w:t>
      </w:r>
      <w:r w:rsidR="009250EB" w:rsidRPr="00E25F31">
        <w:t>není-li ve Smlouvě uvedeno jinak</w:t>
      </w:r>
      <w:r w:rsidRPr="00E25F31">
        <w:t>.</w:t>
      </w:r>
    </w:p>
    <w:p w14:paraId="05ECCF2E" w14:textId="6257E373" w:rsidR="00227032" w:rsidRPr="004C4D7D" w:rsidRDefault="00227032" w:rsidP="00227032">
      <w:pPr>
        <w:pStyle w:val="lnek"/>
      </w:pPr>
      <w:bookmarkStart w:id="3" w:name="_Toc195862203"/>
      <w:r w:rsidRPr="004C4D7D">
        <w:t>PŘEDMĚT SMLOUVY</w:t>
      </w:r>
      <w:bookmarkEnd w:id="3"/>
    </w:p>
    <w:p w14:paraId="68D4D9F2" w14:textId="6C59845B" w:rsidR="00227032" w:rsidRPr="004C4D7D" w:rsidRDefault="00227032" w:rsidP="00762F03">
      <w:pPr>
        <w:pStyle w:val="lneksmlouvy"/>
        <w:numPr>
          <w:ilvl w:val="1"/>
          <w:numId w:val="1"/>
        </w:numPr>
        <w:spacing w:after="120" w:line="312" w:lineRule="auto"/>
        <w:outlineLvl w:val="2"/>
      </w:pPr>
      <w:bookmarkStart w:id="4" w:name="_Ref124410077"/>
      <w:r w:rsidRPr="004C4D7D">
        <w:t>Zhotovitel se zavazuje provést na svůj náklad a nebezpečí pro Objednatele Dílo spočívající ve zhotovení stavby</w:t>
      </w:r>
      <w:r w:rsidR="008367A0" w:rsidRPr="004C4D7D">
        <w:t xml:space="preserve"> základní školy pro Drahelčice a Úhonice</w:t>
      </w:r>
      <w:r w:rsidRPr="004C4D7D">
        <w:t xml:space="preserve"> a v provedení souvisejících činností (dále jen „</w:t>
      </w:r>
      <w:r w:rsidRPr="004C4D7D">
        <w:rPr>
          <w:b/>
          <w:bCs/>
        </w:rPr>
        <w:t>Dílo</w:t>
      </w:r>
      <w:r w:rsidRPr="004C4D7D">
        <w:t xml:space="preserve">“; Dílo je podrobně vymezeno v </w:t>
      </w:r>
      <w:r w:rsidR="001641F4" w:rsidRPr="004C4D7D">
        <w:t>čl</w:t>
      </w:r>
      <w:r w:rsidRPr="004C4D7D">
        <w:t xml:space="preserve">. </w:t>
      </w:r>
      <w:bookmarkEnd w:id="4"/>
      <w:r w:rsidR="00922B50" w:rsidRPr="004C4D7D">
        <w:fldChar w:fldCharType="begin"/>
      </w:r>
      <w:r w:rsidR="00922B50" w:rsidRPr="004C4D7D">
        <w:instrText xml:space="preserve"> REF _Ref124409695 \r \h </w:instrText>
      </w:r>
      <w:r w:rsidR="00922B50" w:rsidRPr="004C4D7D">
        <w:fldChar w:fldCharType="separate"/>
      </w:r>
      <w:r w:rsidR="002B621A">
        <w:t>4</w:t>
      </w:r>
      <w:r w:rsidR="00922B50" w:rsidRPr="004C4D7D">
        <w:fldChar w:fldCharType="end"/>
      </w:r>
      <w:r w:rsidRPr="004C4D7D">
        <w:t xml:space="preserve">). Zhotovitel se zavazuje </w:t>
      </w:r>
      <w:r w:rsidR="00A60DF1" w:rsidRPr="004C4D7D">
        <w:t>provést Dílo</w:t>
      </w:r>
      <w:r w:rsidRPr="004C4D7D">
        <w:t xml:space="preserve"> svým jménem a na vlastní odpovědnost, řádně a s odbornou péčí s důrazem na kvalitu a včas ve sjednané lhůtě.</w:t>
      </w:r>
    </w:p>
    <w:p w14:paraId="48BA08A2" w14:textId="567A7A4A" w:rsidR="00227032" w:rsidRPr="004C4D7D" w:rsidRDefault="00227032" w:rsidP="00762F03">
      <w:pPr>
        <w:pStyle w:val="lneksmlouvy"/>
        <w:numPr>
          <w:ilvl w:val="1"/>
          <w:numId w:val="1"/>
        </w:numPr>
        <w:spacing w:after="120" w:line="312" w:lineRule="auto"/>
        <w:outlineLvl w:val="2"/>
      </w:pPr>
      <w:r w:rsidRPr="004C4D7D">
        <w:t>Objednatel se zavazuje řádně a včas provedené Dílo od Zhotovitele za podmínek sjednaných v této Smlouvě převzít a zaplatit za něj cenu ve výši a způsobem sjednanými v této Smlouvě.</w:t>
      </w:r>
    </w:p>
    <w:p w14:paraId="23EA0206" w14:textId="77777777" w:rsidR="00227032" w:rsidRPr="004C4D7D" w:rsidRDefault="00227032" w:rsidP="00227032">
      <w:pPr>
        <w:pStyle w:val="lnek"/>
      </w:pPr>
      <w:bookmarkStart w:id="5" w:name="_Ref124409695"/>
      <w:bookmarkStart w:id="6" w:name="_Ref183721783"/>
      <w:bookmarkStart w:id="7" w:name="_Toc195862204"/>
      <w:r w:rsidRPr="004C4D7D">
        <w:t>DÍLO</w:t>
      </w:r>
      <w:bookmarkEnd w:id="5"/>
      <w:bookmarkEnd w:id="6"/>
      <w:bookmarkEnd w:id="7"/>
    </w:p>
    <w:p w14:paraId="635C6B7B" w14:textId="77777777" w:rsidR="00227032" w:rsidRPr="004C4D7D" w:rsidRDefault="00227032" w:rsidP="00762F03">
      <w:pPr>
        <w:pStyle w:val="lneksmlouvy"/>
        <w:numPr>
          <w:ilvl w:val="1"/>
          <w:numId w:val="1"/>
        </w:numPr>
        <w:spacing w:after="120" w:line="312" w:lineRule="auto"/>
        <w:outlineLvl w:val="2"/>
      </w:pPr>
      <w:bookmarkStart w:id="8" w:name="_Ref124409571"/>
      <w:r w:rsidRPr="004C4D7D">
        <w:t>Dílo zahrnuje:</w:t>
      </w:r>
      <w:bookmarkEnd w:id="8"/>
    </w:p>
    <w:p w14:paraId="6B943C93" w14:textId="09687D0F" w:rsidR="00227032" w:rsidRPr="004C4D7D" w:rsidRDefault="00227032" w:rsidP="00FD03D1">
      <w:pPr>
        <w:numPr>
          <w:ilvl w:val="2"/>
          <w:numId w:val="1"/>
        </w:numPr>
        <w:spacing w:line="312" w:lineRule="auto"/>
        <w:ind w:left="1644" w:hanging="964"/>
      </w:pPr>
      <w:r w:rsidRPr="004C4D7D">
        <w:t>zpracování a/nebo zajištění Dokumentace blíže specifikované v čl. </w:t>
      </w:r>
      <w:r w:rsidRPr="004C4D7D">
        <w:rPr>
          <w:highlight w:val="green"/>
        </w:rPr>
        <w:fldChar w:fldCharType="begin"/>
      </w:r>
      <w:r w:rsidRPr="004C4D7D">
        <w:instrText xml:space="preserve"> REF _Ref179987743 \r \h </w:instrText>
      </w:r>
      <w:r w:rsidR="00D54375" w:rsidRPr="004C4D7D">
        <w:rPr>
          <w:highlight w:val="green"/>
        </w:rPr>
        <w:instrText xml:space="preserve"> \* MERGEFORMAT </w:instrText>
      </w:r>
      <w:r w:rsidRPr="004C4D7D">
        <w:rPr>
          <w:highlight w:val="green"/>
        </w:rPr>
      </w:r>
      <w:r w:rsidRPr="004C4D7D">
        <w:rPr>
          <w:highlight w:val="green"/>
        </w:rPr>
        <w:fldChar w:fldCharType="separate"/>
      </w:r>
      <w:r w:rsidR="002B621A">
        <w:t>5</w:t>
      </w:r>
      <w:r w:rsidRPr="004C4D7D">
        <w:rPr>
          <w:highlight w:val="green"/>
        </w:rPr>
        <w:fldChar w:fldCharType="end"/>
      </w:r>
      <w:r w:rsidRPr="004C4D7D">
        <w:t>;</w:t>
      </w:r>
    </w:p>
    <w:p w14:paraId="30E4CD03" w14:textId="79F082D4" w:rsidR="00227032" w:rsidRPr="004C4D7D" w:rsidRDefault="00227032" w:rsidP="00FD03D1">
      <w:pPr>
        <w:numPr>
          <w:ilvl w:val="2"/>
          <w:numId w:val="1"/>
        </w:numPr>
        <w:spacing w:line="312" w:lineRule="auto"/>
        <w:ind w:left="1644" w:hanging="964"/>
      </w:pPr>
      <w:bookmarkStart w:id="9" w:name="_Ref188990087"/>
      <w:r w:rsidRPr="004C4D7D">
        <w:lastRenderedPageBreak/>
        <w:t xml:space="preserve">zhotovení stavby </w:t>
      </w:r>
      <w:r w:rsidR="00E166E1" w:rsidRPr="004C4D7D">
        <w:t>z</w:t>
      </w:r>
      <w:r w:rsidRPr="004C4D7D">
        <w:t xml:space="preserve">ákladní školy </w:t>
      </w:r>
      <w:r w:rsidR="00E166E1" w:rsidRPr="004C4D7D">
        <w:t xml:space="preserve">pro Drahelčice a Úhonice </w:t>
      </w:r>
      <w:r w:rsidR="00D71ECD">
        <w:t>(</w:t>
      </w:r>
      <w:r w:rsidR="00D71ECD" w:rsidRPr="00D71ECD">
        <w:t xml:space="preserve">úplné, funkční a bezvadné provedení všech stavebních </w:t>
      </w:r>
      <w:r w:rsidR="00D71ECD">
        <w:t xml:space="preserve">a </w:t>
      </w:r>
      <w:r w:rsidR="00D71ECD" w:rsidRPr="00D71ECD">
        <w:t>montážních prací, konstrukcí, dodávk</w:t>
      </w:r>
      <w:r w:rsidR="00A32C0D">
        <w:t>y</w:t>
      </w:r>
      <w:r w:rsidR="00D71ECD" w:rsidRPr="00D71ECD">
        <w:t xml:space="preserve"> materiálů, technických a technologických </w:t>
      </w:r>
      <w:r w:rsidR="00C05E40">
        <w:t xml:space="preserve">součástí a </w:t>
      </w:r>
      <w:r w:rsidR="00D71ECD" w:rsidRPr="00D71ECD">
        <w:t>zařízení</w:t>
      </w:r>
      <w:r w:rsidR="00D71ECD">
        <w:t xml:space="preserve">) </w:t>
      </w:r>
      <w:r w:rsidRPr="004C4D7D">
        <w:t xml:space="preserve">včetně přípravy území, případných demolic, přeložek a přípojek inženýrských sítí, související infrastruktury </w:t>
      </w:r>
      <w:r w:rsidRPr="004C4D7D" w:rsidDel="00C05E40">
        <w:t xml:space="preserve">a </w:t>
      </w:r>
      <w:r w:rsidRPr="004C4D7D">
        <w:t xml:space="preserve">vnitřního vybavení Stavby nezbytných pro její provoz za účelem základní školy, to vše vyjma </w:t>
      </w:r>
      <w:r w:rsidR="00CF6A81" w:rsidRPr="004C4D7D">
        <w:t>Vyloučených částí</w:t>
      </w:r>
      <w:r w:rsidR="00640287" w:rsidRPr="004C4D7D">
        <w:t xml:space="preserve"> (dále jen „</w:t>
      </w:r>
      <w:r w:rsidR="00640287" w:rsidRPr="004C4D7D">
        <w:rPr>
          <w:b/>
          <w:bCs/>
        </w:rPr>
        <w:t>Stavba</w:t>
      </w:r>
      <w:r w:rsidR="00640287" w:rsidRPr="004C4D7D">
        <w:t>“)</w:t>
      </w:r>
      <w:r w:rsidRPr="004C4D7D">
        <w:t>;</w:t>
      </w:r>
      <w:bookmarkEnd w:id="9"/>
    </w:p>
    <w:p w14:paraId="5499BE6F" w14:textId="13A94D30" w:rsidR="00227032" w:rsidRPr="004C4D7D" w:rsidRDefault="00227032" w:rsidP="00FD03D1">
      <w:pPr>
        <w:numPr>
          <w:ilvl w:val="2"/>
          <w:numId w:val="1"/>
        </w:numPr>
        <w:spacing w:line="312" w:lineRule="auto"/>
        <w:ind w:left="1644" w:hanging="964"/>
      </w:pPr>
      <w:r w:rsidRPr="004C4D7D">
        <w:t xml:space="preserve">provedení a zajištění veškeré související inženýrské činnosti </w:t>
      </w:r>
      <w:r w:rsidR="00484969" w:rsidRPr="004C4D7D">
        <w:t xml:space="preserve">(zejména při změně podkladů uvedených </w:t>
      </w:r>
      <w:r w:rsidR="00B13631" w:rsidRPr="004C4D7D">
        <w:t xml:space="preserve">v odst. </w:t>
      </w:r>
      <w:r w:rsidR="00A04E09" w:rsidRPr="004C4D7D">
        <w:fldChar w:fldCharType="begin"/>
      </w:r>
      <w:r w:rsidR="00A04E09" w:rsidRPr="004C4D7D">
        <w:instrText xml:space="preserve"> REF _Ref188972707 \r \h </w:instrText>
      </w:r>
      <w:r w:rsidR="00A04E09" w:rsidRPr="004C4D7D">
        <w:fldChar w:fldCharType="separate"/>
      </w:r>
      <w:r w:rsidR="002B621A">
        <w:t>4.3.6</w:t>
      </w:r>
      <w:r w:rsidR="00A04E09" w:rsidRPr="004C4D7D">
        <w:fldChar w:fldCharType="end"/>
      </w:r>
      <w:r w:rsidR="00A04E09" w:rsidRPr="004C4D7D">
        <w:t xml:space="preserve"> </w:t>
      </w:r>
      <w:r w:rsidR="00B13631" w:rsidRPr="004C4D7D">
        <w:t>tak, aby umožňovaly realizaci Stavby</w:t>
      </w:r>
      <w:r w:rsidR="00484969" w:rsidRPr="004C4D7D">
        <w:t>)</w:t>
      </w:r>
      <w:r w:rsidR="0044220A" w:rsidRPr="0044220A">
        <w:t xml:space="preserve"> </w:t>
      </w:r>
      <w:r w:rsidR="0044220A">
        <w:t>včetně v</w:t>
      </w:r>
      <w:r w:rsidR="0044220A" w:rsidRPr="0044220A">
        <w:t xml:space="preserve">yřízení všech povolení nezbytných pro provedení </w:t>
      </w:r>
      <w:r w:rsidR="0044220A">
        <w:t>D</w:t>
      </w:r>
      <w:r w:rsidR="0044220A" w:rsidRPr="0044220A">
        <w:t xml:space="preserve">íla, budou-li pro provedení </w:t>
      </w:r>
      <w:r w:rsidR="0044220A">
        <w:t>D</w:t>
      </w:r>
      <w:r w:rsidR="0044220A" w:rsidRPr="0044220A">
        <w:t xml:space="preserve">íla potřeba a nebyly dosud </w:t>
      </w:r>
      <w:r w:rsidR="0044220A">
        <w:t>Z</w:t>
      </w:r>
      <w:r w:rsidR="0044220A" w:rsidRPr="0044220A">
        <w:t xml:space="preserve">hotoviteli předloženy </w:t>
      </w:r>
      <w:r w:rsidR="0044220A">
        <w:t>O</w:t>
      </w:r>
      <w:r w:rsidR="0044220A" w:rsidRPr="0044220A">
        <w:t>bjednatelem</w:t>
      </w:r>
      <w:r w:rsidR="00090B44" w:rsidRPr="004C4D7D">
        <w:t>;</w:t>
      </w:r>
    </w:p>
    <w:p w14:paraId="2D4B4657" w14:textId="67B9D823" w:rsidR="004B2E7C" w:rsidRPr="004C4D7D" w:rsidRDefault="00227032" w:rsidP="00FD03D1">
      <w:pPr>
        <w:numPr>
          <w:ilvl w:val="2"/>
          <w:numId w:val="1"/>
        </w:numPr>
        <w:spacing w:line="312" w:lineRule="auto"/>
        <w:ind w:left="1644" w:hanging="964"/>
      </w:pPr>
      <w:r w:rsidRPr="004C4D7D">
        <w:t>geodetické zaměření Stavby, inženýrských sítí, přístupových cest, parkovacích ploch atd.</w:t>
      </w:r>
      <w:r w:rsidR="00010F0B" w:rsidRPr="004C4D7D">
        <w:t>;</w:t>
      </w:r>
    </w:p>
    <w:p w14:paraId="3C577DE2" w14:textId="69B3AA3C" w:rsidR="004B2E7C" w:rsidRPr="004C4D7D" w:rsidRDefault="00804DD5" w:rsidP="00FD03D1">
      <w:pPr>
        <w:numPr>
          <w:ilvl w:val="2"/>
          <w:numId w:val="1"/>
        </w:numPr>
        <w:spacing w:line="312" w:lineRule="auto"/>
        <w:ind w:left="1644" w:hanging="964"/>
      </w:pPr>
      <w:r w:rsidRPr="004C4D7D">
        <w:t>zajištění kolaudačního rozhodnutí</w:t>
      </w:r>
      <w:r w:rsidR="00391B4A" w:rsidRPr="004C4D7D">
        <w:t xml:space="preserve"> </w:t>
      </w:r>
      <w:r w:rsidR="0059768C" w:rsidRPr="004C4D7D">
        <w:t>včetně zajištění</w:t>
      </w:r>
      <w:r w:rsidR="00391B4A" w:rsidRPr="004C4D7D">
        <w:t xml:space="preserve"> veškerých </w:t>
      </w:r>
      <w:r w:rsidR="00270A54" w:rsidRPr="004C4D7D">
        <w:t>dokladů</w:t>
      </w:r>
      <w:r w:rsidR="001508B0" w:rsidRPr="004C4D7D">
        <w:t xml:space="preserve"> vyžadovaných k tomu obecně závaznými předpisy a/nebo správními </w:t>
      </w:r>
      <w:proofErr w:type="gramStart"/>
      <w:r w:rsidR="001508B0" w:rsidRPr="004C4D7D">
        <w:t>orgány</w:t>
      </w:r>
      <w:r w:rsidR="004F76F7" w:rsidRPr="004C4D7D">
        <w:t xml:space="preserve"> </w:t>
      </w:r>
      <w:r w:rsidR="001420E8" w:rsidRPr="004C4D7D">
        <w:t xml:space="preserve"> nebo</w:t>
      </w:r>
      <w:proofErr w:type="gramEnd"/>
      <w:r w:rsidR="001420E8" w:rsidRPr="004C4D7D">
        <w:t xml:space="preserve"> jiného práva</w:t>
      </w:r>
      <w:r w:rsidR="001420E8" w:rsidRPr="004C4D7D" w:rsidDel="00804DD5">
        <w:t xml:space="preserve"> </w:t>
      </w:r>
      <w:r w:rsidR="001420E8" w:rsidRPr="004C4D7D">
        <w:t xml:space="preserve">Objednatele </w:t>
      </w:r>
      <w:r w:rsidR="003F6D60" w:rsidRPr="004C4D7D">
        <w:t xml:space="preserve">trvale </w:t>
      </w:r>
      <w:r w:rsidR="001420E8" w:rsidRPr="004C4D7D">
        <w:t>užívat Stavbu jako základní školu dle obecně závazných právních předpisů</w:t>
      </w:r>
      <w:r w:rsidR="002B2519">
        <w:t xml:space="preserve"> </w:t>
      </w:r>
      <w:r w:rsidR="002B2519" w:rsidRPr="004C4D7D">
        <w:t>(dále jen „</w:t>
      </w:r>
      <w:r w:rsidR="002B2519" w:rsidRPr="004C4D7D">
        <w:rPr>
          <w:b/>
          <w:bCs/>
        </w:rPr>
        <w:t>Kolaudace</w:t>
      </w:r>
      <w:r w:rsidR="002B2519" w:rsidRPr="004C4D7D">
        <w:t>“)</w:t>
      </w:r>
      <w:r w:rsidR="001420E8" w:rsidRPr="004C4D7D">
        <w:t>;</w:t>
      </w:r>
    </w:p>
    <w:p w14:paraId="7E6D8719" w14:textId="6EF566EA" w:rsidR="00227032" w:rsidRPr="004C4D7D" w:rsidRDefault="00227032" w:rsidP="00FD03D1">
      <w:pPr>
        <w:numPr>
          <w:ilvl w:val="2"/>
          <w:numId w:val="1"/>
        </w:numPr>
        <w:spacing w:line="312" w:lineRule="auto"/>
        <w:ind w:left="1644" w:hanging="964"/>
      </w:pPr>
      <w:r w:rsidRPr="004C4D7D">
        <w:t>vyhotovení podkladů po zápis Stavby do katastru nemovitostí</w:t>
      </w:r>
      <w:r w:rsidR="00167E96" w:rsidRPr="004C4D7D">
        <w:t xml:space="preserve"> a </w:t>
      </w:r>
      <w:r w:rsidR="00DF3D59" w:rsidRPr="004C4D7D">
        <w:t xml:space="preserve">zápis </w:t>
      </w:r>
      <w:r w:rsidR="00BD2BC1" w:rsidRPr="004C4D7D">
        <w:t xml:space="preserve">dokončené </w:t>
      </w:r>
      <w:r w:rsidR="00DF3D59" w:rsidRPr="004C4D7D">
        <w:t>Stavby do katastru nemovitostí</w:t>
      </w:r>
      <w:r w:rsidRPr="004C4D7D" w:rsidDel="000C411C">
        <w:t>;</w:t>
      </w:r>
    </w:p>
    <w:p w14:paraId="11AADD91" w14:textId="63626119" w:rsidR="008D6F66" w:rsidRDefault="00F55CBB" w:rsidP="00FD03D1">
      <w:pPr>
        <w:numPr>
          <w:ilvl w:val="2"/>
          <w:numId w:val="1"/>
        </w:numPr>
        <w:spacing w:line="312" w:lineRule="auto"/>
        <w:ind w:left="1644" w:hanging="964"/>
      </w:pPr>
      <w:r w:rsidRPr="004C4D7D">
        <w:t>p</w:t>
      </w:r>
      <w:r w:rsidR="005D7E8D" w:rsidRPr="004C4D7D">
        <w:t>rovedení dalších činností nezbytných pro naplnění účelu této Smlouvy</w:t>
      </w:r>
      <w:r w:rsidR="00BA72A7" w:rsidRPr="00BA72A7">
        <w:t xml:space="preserve"> </w:t>
      </w:r>
      <w:r w:rsidR="00BA72A7">
        <w:t>včetně d</w:t>
      </w:r>
      <w:r w:rsidR="00BA72A7" w:rsidRPr="00BA72A7">
        <w:t>oprav</w:t>
      </w:r>
      <w:r w:rsidR="00BA72A7">
        <w:t>y</w:t>
      </w:r>
      <w:r w:rsidR="00BA72A7" w:rsidRPr="00BA72A7">
        <w:t xml:space="preserve"> movitých věcí</w:t>
      </w:r>
      <w:r w:rsidR="00BA72A7">
        <w:t xml:space="preserve">, </w:t>
      </w:r>
      <w:r w:rsidR="00BA72A7" w:rsidRPr="00BA72A7">
        <w:t>stavebních materiálů</w:t>
      </w:r>
      <w:r w:rsidR="0074730B">
        <w:t>, pracovníků</w:t>
      </w:r>
      <w:r w:rsidR="00CD24CA">
        <w:t xml:space="preserve"> a</w:t>
      </w:r>
      <w:r w:rsidR="00BA72A7">
        <w:t xml:space="preserve"> </w:t>
      </w:r>
      <w:r w:rsidR="00BA72A7" w:rsidRPr="00BA72A7">
        <w:t>stavební techniky</w:t>
      </w:r>
      <w:r w:rsidR="00BA72A7">
        <w:t xml:space="preserve"> </w:t>
      </w:r>
      <w:r w:rsidR="00BA72A7" w:rsidRPr="00BA72A7">
        <w:t>na místo plnění, jej</w:t>
      </w:r>
      <w:r w:rsidR="0074730B">
        <w:t>í</w:t>
      </w:r>
      <w:r w:rsidR="00BA72A7" w:rsidRPr="00BA72A7">
        <w:t xml:space="preserve"> přípravu k provozu a kontrolu před uvedením do provozu</w:t>
      </w:r>
      <w:r w:rsidR="008D6F66">
        <w:t>;</w:t>
      </w:r>
    </w:p>
    <w:p w14:paraId="4AE4D7B2" w14:textId="5033E55B" w:rsidR="00227032" w:rsidRPr="004C4D7D" w:rsidRDefault="00227032" w:rsidP="00FD03D1">
      <w:pPr>
        <w:numPr>
          <w:ilvl w:val="2"/>
          <w:numId w:val="1"/>
        </w:numPr>
        <w:spacing w:line="312" w:lineRule="auto"/>
        <w:ind w:left="1644" w:hanging="964"/>
      </w:pPr>
      <w:r w:rsidRPr="004C4D7D">
        <w:t>splnění dalších povinností specifikovaných v této Smlouvě.</w:t>
      </w:r>
    </w:p>
    <w:p w14:paraId="4833AD31" w14:textId="3E5CF9DB" w:rsidR="00227032" w:rsidRPr="004C4D7D" w:rsidRDefault="00227032" w:rsidP="00762F03">
      <w:pPr>
        <w:pStyle w:val="lneksmlouvy"/>
        <w:numPr>
          <w:ilvl w:val="1"/>
          <w:numId w:val="1"/>
        </w:numPr>
        <w:spacing w:after="120" w:line="312" w:lineRule="auto"/>
        <w:outlineLvl w:val="2"/>
      </w:pPr>
      <w:r w:rsidRPr="004C4D7D">
        <w:t>Zhotovitel provede Dílo, zejména zpracuje Dokumentaci a realizuje Stavbu, s odbornou péčí a bez vad tak, aby bylo kompletní, funkční a bylo vhodné pro účel patrný ze Smlouvy a aby plně vyhovovalo Požadavkům objednatele na výkon a funkci Díla, které jsou uvedeny v Příloze č. 1 (dále jen „</w:t>
      </w:r>
      <w:r w:rsidRPr="004C4D7D">
        <w:rPr>
          <w:b/>
        </w:rPr>
        <w:t>Požadavky objednatele</w:t>
      </w:r>
      <w:r w:rsidRPr="004C4D7D">
        <w:t>“), a dále uvedeným podkladům</w:t>
      </w:r>
      <w:r w:rsidRPr="004C4D7D" w:rsidDel="00D072B7">
        <w:t>.</w:t>
      </w:r>
      <w:r w:rsidRPr="004C4D7D" w:rsidDel="001E3817">
        <w:t xml:space="preserve"> </w:t>
      </w:r>
      <w:r w:rsidRPr="004C4D7D">
        <w:t xml:space="preserve">Zhotovitel bere na vědomí, že Požadavky objednatele jsou </w:t>
      </w:r>
      <w:r w:rsidR="009268D8" w:rsidRPr="004C4D7D">
        <w:t xml:space="preserve">závazným </w:t>
      </w:r>
      <w:r w:rsidRPr="004C4D7D">
        <w:t>podkladem pro zpracování Dokumentace, nikoliv součástí Dokumentace.</w:t>
      </w:r>
    </w:p>
    <w:p w14:paraId="5BC21F1A" w14:textId="02F6527B" w:rsidR="00227032" w:rsidRPr="004C4D7D" w:rsidRDefault="00227032" w:rsidP="00762F03">
      <w:pPr>
        <w:pStyle w:val="lneksmlouvy"/>
        <w:numPr>
          <w:ilvl w:val="1"/>
          <w:numId w:val="1"/>
        </w:numPr>
        <w:spacing w:after="120" w:line="312" w:lineRule="auto"/>
        <w:outlineLvl w:val="2"/>
      </w:pPr>
      <w:bookmarkStart w:id="10" w:name="_Ref180417293"/>
      <w:r w:rsidRPr="004C4D7D">
        <w:t>Pro smluvní vztah založený touto Smlouvou, zejména pro Dílo, jeho technické a užitné vlastnosti, jakost a způsob jeho provádění jsou následující dokumenty a podklady závazné v následujícím pořadí:</w:t>
      </w:r>
      <w:bookmarkEnd w:id="10"/>
    </w:p>
    <w:p w14:paraId="41300AC1" w14:textId="3BE71497" w:rsidR="00227032" w:rsidRPr="004C4D7D" w:rsidRDefault="00227032" w:rsidP="00124877">
      <w:pPr>
        <w:numPr>
          <w:ilvl w:val="2"/>
          <w:numId w:val="1"/>
        </w:numPr>
        <w:spacing w:line="312" w:lineRule="auto"/>
        <w:ind w:left="1644" w:hanging="964"/>
      </w:pPr>
      <w:r w:rsidRPr="004C4D7D">
        <w:t>kogentní ustanovení právních předpisů (tj. ta, od kterých se nelze Smlouvou či dohodou odchýlit), ty části úředních rozhodnutí, od kterých se nelze Smlouvou či dohodou odchýlit;</w:t>
      </w:r>
    </w:p>
    <w:p w14:paraId="70ADC81C" w14:textId="25E158DD" w:rsidR="005B0DEC" w:rsidRPr="004C4D7D" w:rsidRDefault="53D4E827" w:rsidP="00124877">
      <w:pPr>
        <w:numPr>
          <w:ilvl w:val="2"/>
          <w:numId w:val="1"/>
        </w:numPr>
        <w:spacing w:line="312" w:lineRule="auto"/>
        <w:ind w:left="1644" w:hanging="964"/>
      </w:pPr>
      <w:r w:rsidRPr="004C4D7D">
        <w:t>podmínky a pravidla dotačních programů</w:t>
      </w:r>
      <w:r w:rsidR="00357EFE">
        <w:t>,</w:t>
      </w:r>
      <w:r w:rsidR="00357EFE" w:rsidRPr="00357EFE">
        <w:t xml:space="preserve"> </w:t>
      </w:r>
      <w:r w:rsidR="00357EFE" w:rsidRPr="004C4D7D">
        <w:t xml:space="preserve">které jsou </w:t>
      </w:r>
      <w:r w:rsidR="00357EFE">
        <w:t xml:space="preserve">součástí </w:t>
      </w:r>
      <w:r w:rsidR="00357EFE" w:rsidRPr="004C4D7D">
        <w:t xml:space="preserve">této Smlouvy </w:t>
      </w:r>
      <w:r w:rsidR="00357EFE">
        <w:t xml:space="preserve">jako </w:t>
      </w:r>
      <w:r w:rsidR="00357EFE" w:rsidRPr="004C4D7D">
        <w:t>příloh</w:t>
      </w:r>
      <w:r w:rsidR="00357EFE">
        <w:t>a</w:t>
      </w:r>
      <w:r w:rsidR="00357EFE" w:rsidRPr="004C4D7D">
        <w:t xml:space="preserve"> č. </w:t>
      </w:r>
      <w:r w:rsidR="00357EFE">
        <w:t>4</w:t>
      </w:r>
      <w:r w:rsidRPr="004C4D7D">
        <w:t>;</w:t>
      </w:r>
    </w:p>
    <w:p w14:paraId="19258C9D" w14:textId="6719E793" w:rsidR="00184578" w:rsidRPr="004C4D7D" w:rsidRDefault="00184578" w:rsidP="00124877">
      <w:pPr>
        <w:numPr>
          <w:ilvl w:val="2"/>
          <w:numId w:val="1"/>
        </w:numPr>
        <w:spacing w:line="312" w:lineRule="auto"/>
        <w:ind w:left="1644" w:hanging="964"/>
      </w:pPr>
      <w:r w:rsidRPr="004C4D7D">
        <w:t>Příkazy Objednatele;</w:t>
      </w:r>
    </w:p>
    <w:p w14:paraId="4679C70C" w14:textId="44E8B89D" w:rsidR="00227032" w:rsidRPr="004C4D7D" w:rsidRDefault="00227032" w:rsidP="00124877">
      <w:pPr>
        <w:numPr>
          <w:ilvl w:val="2"/>
          <w:numId w:val="1"/>
        </w:numPr>
        <w:spacing w:line="312" w:lineRule="auto"/>
        <w:ind w:left="1644" w:hanging="964"/>
      </w:pPr>
      <w:r w:rsidRPr="004C4D7D">
        <w:t>text této Smlouvy</w:t>
      </w:r>
      <w:r w:rsidR="00184578" w:rsidRPr="004C4D7D">
        <w:t xml:space="preserve"> bez příloh</w:t>
      </w:r>
      <w:r w:rsidR="00286C81" w:rsidRPr="004C4D7D">
        <w:t xml:space="preserve"> uvedených samostatně</w:t>
      </w:r>
      <w:r w:rsidR="00545AFD" w:rsidRPr="004C4D7D">
        <w:t xml:space="preserve"> v tomto odst. </w:t>
      </w:r>
      <w:r w:rsidR="00F00D60" w:rsidRPr="004C4D7D">
        <w:fldChar w:fldCharType="begin"/>
      </w:r>
      <w:r w:rsidR="00F00D60" w:rsidRPr="004C4D7D">
        <w:instrText xml:space="preserve"> REF _Ref180417293 \r \h </w:instrText>
      </w:r>
      <w:r w:rsidR="00F00D60" w:rsidRPr="004C4D7D">
        <w:fldChar w:fldCharType="separate"/>
      </w:r>
      <w:r w:rsidR="002B621A">
        <w:t>4.3</w:t>
      </w:r>
      <w:r w:rsidR="00F00D60" w:rsidRPr="004C4D7D">
        <w:fldChar w:fldCharType="end"/>
      </w:r>
      <w:r w:rsidRPr="004C4D7D">
        <w:t>;</w:t>
      </w:r>
    </w:p>
    <w:p w14:paraId="01E30F5A" w14:textId="0EA90CE6" w:rsidR="00AB2D8C" w:rsidRPr="004C4D7D" w:rsidRDefault="00AB2D8C" w:rsidP="00A14FD7">
      <w:pPr>
        <w:numPr>
          <w:ilvl w:val="2"/>
          <w:numId w:val="1"/>
        </w:numPr>
        <w:spacing w:line="312" w:lineRule="auto"/>
        <w:ind w:left="1644" w:hanging="964"/>
      </w:pPr>
      <w:bookmarkStart w:id="11" w:name="_Ref181871059"/>
      <w:r w:rsidRPr="004C4D7D">
        <w:t>Požadavky objednatele</w:t>
      </w:r>
      <w:r w:rsidR="004937AD" w:rsidRPr="004C4D7D">
        <w:t xml:space="preserve"> bez částí uvedených samostatně v odst. </w:t>
      </w:r>
      <w:r w:rsidR="00FC16F8" w:rsidRPr="004C4D7D">
        <w:fldChar w:fldCharType="begin"/>
      </w:r>
      <w:r w:rsidR="00FC16F8" w:rsidRPr="004C4D7D">
        <w:instrText xml:space="preserve"> REF _Ref188972707 \r \h </w:instrText>
      </w:r>
      <w:r w:rsidR="00F64109" w:rsidRPr="004C4D7D">
        <w:instrText xml:space="preserve"> \* MERGEFORMAT </w:instrText>
      </w:r>
      <w:r w:rsidR="00FC16F8" w:rsidRPr="004C4D7D">
        <w:fldChar w:fldCharType="separate"/>
      </w:r>
      <w:r w:rsidR="002B621A">
        <w:t>4.3.6</w:t>
      </w:r>
      <w:r w:rsidR="00FC16F8" w:rsidRPr="004C4D7D">
        <w:fldChar w:fldCharType="end"/>
      </w:r>
      <w:r w:rsidRPr="004C4D7D">
        <w:t>, a to v následujícím pořadí:</w:t>
      </w:r>
    </w:p>
    <w:p w14:paraId="7ED0A62A" w14:textId="25BFD7C6" w:rsidR="00AB2D8C" w:rsidRPr="004C4D7D" w:rsidRDefault="00AB2D8C" w:rsidP="00AC4BC3">
      <w:pPr>
        <w:pStyle w:val="Psmeno"/>
        <w:rPr>
          <w:lang w:val="cs-CZ"/>
        </w:rPr>
      </w:pPr>
      <w:r w:rsidRPr="004C4D7D">
        <w:rPr>
          <w:lang w:val="cs-CZ"/>
        </w:rPr>
        <w:t>textová část specifikace;</w:t>
      </w:r>
    </w:p>
    <w:p w14:paraId="44F0C920" w14:textId="1DD9D697" w:rsidR="00AB2D8C" w:rsidRPr="004C4D7D" w:rsidRDefault="00AB2D8C" w:rsidP="00AC4BC3">
      <w:pPr>
        <w:pStyle w:val="Psmeno"/>
        <w:rPr>
          <w:lang w:val="cs-CZ"/>
        </w:rPr>
      </w:pPr>
      <w:r w:rsidRPr="004C4D7D">
        <w:rPr>
          <w:lang w:val="cs-CZ"/>
        </w:rPr>
        <w:lastRenderedPageBreak/>
        <w:t>výkresová dokumentace;</w:t>
      </w:r>
    </w:p>
    <w:p w14:paraId="48D5FF49" w14:textId="70DD9047" w:rsidR="00227032" w:rsidRPr="004C4D7D" w:rsidRDefault="00227032" w:rsidP="00124877">
      <w:pPr>
        <w:numPr>
          <w:ilvl w:val="2"/>
          <w:numId w:val="1"/>
        </w:numPr>
        <w:spacing w:line="312" w:lineRule="auto"/>
        <w:ind w:left="1644" w:hanging="964"/>
      </w:pPr>
      <w:bookmarkStart w:id="12" w:name="_Ref188972707"/>
      <w:r w:rsidRPr="004C4D7D">
        <w:t>závazné souhlasy, povolení, rozhodnutí, vyjádření a jiné akty zejména orgánů veřejné správy a/nebo správců sítí, zápisy z jednání s úřady</w:t>
      </w:r>
      <w:r w:rsidR="00F610D3" w:rsidRPr="004C4D7D">
        <w:t xml:space="preserve"> a všechny ostatní závazné podklady vyžadované obecně závaznými předpisy pro provedení Díla</w:t>
      </w:r>
      <w:r w:rsidRPr="004C4D7D">
        <w:t xml:space="preserve">, zejména územní rozhodnutí, stavební povolení </w:t>
      </w:r>
      <w:r w:rsidR="00F4289F" w:rsidRPr="004C4D7D">
        <w:t xml:space="preserve">včetně </w:t>
      </w:r>
      <w:r w:rsidR="00D34F39" w:rsidRPr="004C4D7D">
        <w:t xml:space="preserve">ověřené </w:t>
      </w:r>
      <w:r w:rsidR="00F21BE2" w:rsidRPr="004C4D7D">
        <w:t xml:space="preserve">výkresové části </w:t>
      </w:r>
      <w:r w:rsidRPr="004C4D7D">
        <w:t>a závazná stanoviska dotčených orgánů</w:t>
      </w:r>
      <w:r w:rsidR="0085009C" w:rsidRPr="004C4D7D">
        <w:t xml:space="preserve"> </w:t>
      </w:r>
      <w:r w:rsidR="001A786C" w:rsidRPr="004C4D7D">
        <w:t xml:space="preserve">včetně povolení změny </w:t>
      </w:r>
      <w:r w:rsidR="00080FDC">
        <w:t>záměru</w:t>
      </w:r>
      <w:r w:rsidR="00002AFE">
        <w:t xml:space="preserve"> (Stavby)</w:t>
      </w:r>
      <w:r w:rsidR="00080FDC" w:rsidRPr="004C4D7D">
        <w:t xml:space="preserve"> </w:t>
      </w:r>
      <w:r w:rsidR="001A786C" w:rsidRPr="004C4D7D">
        <w:t xml:space="preserve">před dokončením, to vše </w:t>
      </w:r>
      <w:r w:rsidR="0085009C" w:rsidRPr="004C4D7D">
        <w:t>případně</w:t>
      </w:r>
      <w:r w:rsidR="00245208" w:rsidRPr="004C4D7D">
        <w:t xml:space="preserve"> </w:t>
      </w:r>
      <w:r w:rsidR="00022367" w:rsidRPr="004C4D7D">
        <w:t xml:space="preserve">aktualizované Zhotovitelem </w:t>
      </w:r>
      <w:r w:rsidR="004A0B09" w:rsidRPr="004C4D7D">
        <w:t>ve smyslu</w:t>
      </w:r>
      <w:r w:rsidR="00245208" w:rsidRPr="004C4D7D">
        <w:t xml:space="preserve"> odst. </w:t>
      </w:r>
      <w:r w:rsidR="00245208" w:rsidRPr="004C4D7D">
        <w:fldChar w:fldCharType="begin"/>
      </w:r>
      <w:r w:rsidR="00245208" w:rsidRPr="004C4D7D">
        <w:instrText xml:space="preserve"> REF _Ref181871356 \r \h </w:instrText>
      </w:r>
      <w:r w:rsidR="00245208" w:rsidRPr="004C4D7D">
        <w:fldChar w:fldCharType="separate"/>
      </w:r>
      <w:r w:rsidR="002B621A">
        <w:t>4.4</w:t>
      </w:r>
      <w:r w:rsidR="00245208" w:rsidRPr="004C4D7D">
        <w:fldChar w:fldCharType="end"/>
      </w:r>
      <w:bookmarkEnd w:id="11"/>
      <w:r w:rsidRPr="004C4D7D">
        <w:t>;</w:t>
      </w:r>
      <w:bookmarkEnd w:id="12"/>
    </w:p>
    <w:p w14:paraId="54AF6AE3" w14:textId="50F9B0BA" w:rsidR="00227032" w:rsidRPr="004C4D7D" w:rsidRDefault="00227032" w:rsidP="00124877">
      <w:pPr>
        <w:numPr>
          <w:ilvl w:val="2"/>
          <w:numId w:val="1"/>
        </w:numPr>
        <w:spacing w:line="312" w:lineRule="auto"/>
        <w:ind w:left="1644" w:hanging="964"/>
      </w:pPr>
      <w:r w:rsidRPr="004C4D7D">
        <w:t xml:space="preserve">požadavky právních předpisů na Dílo (zejména požadavky zákonů a vyhlášek na parametry </w:t>
      </w:r>
      <w:r w:rsidR="00FC18BD">
        <w:t>S</w:t>
      </w:r>
      <w:r w:rsidR="00FC18BD" w:rsidRPr="004C4D7D">
        <w:t>tavby</w:t>
      </w:r>
      <w:r w:rsidRPr="004C4D7D">
        <w:t>, obsah Dokumentace apod.);</w:t>
      </w:r>
    </w:p>
    <w:p w14:paraId="68A4585C" w14:textId="75D42153" w:rsidR="00227032" w:rsidRPr="004C4D7D" w:rsidRDefault="004B06DA" w:rsidP="00124877">
      <w:pPr>
        <w:numPr>
          <w:ilvl w:val="2"/>
          <w:numId w:val="1"/>
        </w:numPr>
        <w:spacing w:line="312" w:lineRule="auto"/>
        <w:ind w:left="1644" w:hanging="964"/>
      </w:pPr>
      <w:r w:rsidRPr="004C4D7D">
        <w:t xml:space="preserve">obecně závazné i nezávazné </w:t>
      </w:r>
      <w:r w:rsidR="00227032" w:rsidRPr="004C4D7D">
        <w:t>technické normy platné a účinné v době zpracování DPS, a to jak normy mezinárodní (ISO), tak národní (ČSN)</w:t>
      </w:r>
      <w:r w:rsidR="007E5209">
        <w:t>,</w:t>
      </w:r>
      <w:r w:rsidR="00716581" w:rsidRPr="004C4D7D">
        <w:t xml:space="preserve"> včetně jejich doporučených částí</w:t>
      </w:r>
      <w:r w:rsidR="00FC1086">
        <w:t xml:space="preserve">, </w:t>
      </w:r>
      <w:r w:rsidR="00FC1086" w:rsidRPr="00FC1086">
        <w:t>Technické Podmínky (TP) a Technické kvalitativní podmínky (TKP) uvedené v Požadavcích objednatele</w:t>
      </w:r>
      <w:r w:rsidR="00227032" w:rsidRPr="004C4D7D">
        <w:t>;</w:t>
      </w:r>
    </w:p>
    <w:p w14:paraId="7750D7A1" w14:textId="50C1AFF1" w:rsidR="00227032" w:rsidRPr="004C4D7D" w:rsidRDefault="00227032" w:rsidP="00124877">
      <w:pPr>
        <w:numPr>
          <w:ilvl w:val="2"/>
          <w:numId w:val="1"/>
        </w:numPr>
        <w:spacing w:line="312" w:lineRule="auto"/>
        <w:ind w:left="1644" w:hanging="964"/>
      </w:pPr>
      <w:r w:rsidRPr="004C4D7D">
        <w:t>Dokumentace;</w:t>
      </w:r>
    </w:p>
    <w:p w14:paraId="736D2343" w14:textId="77777777" w:rsidR="00227032" w:rsidRPr="004C4D7D" w:rsidRDefault="00227032" w:rsidP="00124877">
      <w:pPr>
        <w:numPr>
          <w:ilvl w:val="2"/>
          <w:numId w:val="1"/>
        </w:numPr>
        <w:spacing w:line="312" w:lineRule="auto"/>
        <w:ind w:left="1644" w:hanging="964"/>
      </w:pPr>
      <w:r w:rsidRPr="004C4D7D">
        <w:t>technické příkazy a technologické postupy výrobců materiálů a zařízení;</w:t>
      </w:r>
    </w:p>
    <w:p w14:paraId="3CEEB135" w14:textId="77777777" w:rsidR="00227032" w:rsidRPr="004C4D7D" w:rsidRDefault="00227032" w:rsidP="00762F03">
      <w:pPr>
        <w:pStyle w:val="lneksmlouvy"/>
        <w:numPr>
          <w:ilvl w:val="0"/>
          <w:numId w:val="0"/>
        </w:numPr>
        <w:spacing w:after="120" w:line="312" w:lineRule="auto"/>
        <w:ind w:left="680"/>
        <w:outlineLvl w:val="2"/>
      </w:pPr>
      <w:r w:rsidRPr="004C4D7D">
        <w:t>a to i tehdy, pokud nejsou přílohou této Smlouvy nebo na ně tato Smlouva výslovně neodkazuje, je-li jejich dodržování nezbytné pro řádné dokončení Díla sloužícímu k účelu zřejmému z této Smlouvy v souladu s obecně závaznými právními předpisy.</w:t>
      </w:r>
    </w:p>
    <w:p w14:paraId="136083AE" w14:textId="6AB1B371" w:rsidR="005B0DEC" w:rsidRPr="004C4D7D" w:rsidRDefault="00285B53" w:rsidP="00762F03">
      <w:pPr>
        <w:pStyle w:val="lneksmlouvy"/>
        <w:numPr>
          <w:ilvl w:val="1"/>
          <w:numId w:val="1"/>
        </w:numPr>
        <w:spacing w:after="120" w:line="312" w:lineRule="auto"/>
        <w:outlineLvl w:val="2"/>
      </w:pPr>
      <w:bookmarkStart w:id="13" w:name="_Ref181871356"/>
      <w:r w:rsidRPr="004C4D7D">
        <w:t xml:space="preserve">Pro stavbu školy bylo </w:t>
      </w:r>
      <w:r w:rsidR="00662247" w:rsidRPr="004C4D7D">
        <w:t>dříve vyd</w:t>
      </w:r>
      <w:r w:rsidRPr="004C4D7D">
        <w:t>á</w:t>
      </w:r>
      <w:r w:rsidR="00662247" w:rsidRPr="004C4D7D">
        <w:t>n</w:t>
      </w:r>
      <w:r w:rsidRPr="004C4D7D">
        <w:t>o</w:t>
      </w:r>
      <w:r w:rsidR="00662247" w:rsidRPr="004C4D7D">
        <w:t xml:space="preserve"> </w:t>
      </w:r>
      <w:r w:rsidR="00FE21DE" w:rsidRPr="004C4D7D">
        <w:t>stavební povolení</w:t>
      </w:r>
      <w:r w:rsidR="00D22AB2" w:rsidRPr="004C4D7D">
        <w:t>.</w:t>
      </w:r>
      <w:r w:rsidR="00085308" w:rsidRPr="004C4D7D" w:rsidDel="00FE21DE">
        <w:t xml:space="preserve"> </w:t>
      </w:r>
      <w:r w:rsidR="00982D56" w:rsidRPr="004C4D7D">
        <w:t xml:space="preserve">Vzhledem k tomu, </w:t>
      </w:r>
      <w:r w:rsidR="00C11CA6" w:rsidRPr="004C4D7D">
        <w:t xml:space="preserve">že </w:t>
      </w:r>
      <w:r w:rsidR="00840FA6" w:rsidRPr="004C4D7D">
        <w:t>Požadavky objednatele</w:t>
      </w:r>
      <w:r w:rsidR="00234177" w:rsidRPr="004C4D7D">
        <w:t xml:space="preserve"> </w:t>
      </w:r>
      <w:r w:rsidR="002B56F0" w:rsidRPr="004C4D7D">
        <w:t xml:space="preserve">neodpovídají </w:t>
      </w:r>
      <w:r w:rsidR="006F3FB0" w:rsidRPr="004C4D7D">
        <w:t>původním požadavkům Objednatele na stavbu, na jejichž základě byla zpracována dokumentace pro stavební po</w:t>
      </w:r>
      <w:r w:rsidR="002C17E2" w:rsidRPr="004C4D7D">
        <w:t>v</w:t>
      </w:r>
      <w:r w:rsidR="006F3FB0" w:rsidRPr="004C4D7D">
        <w:t xml:space="preserve">olení, a že došlo ke změnám </w:t>
      </w:r>
      <w:r w:rsidR="00234177" w:rsidRPr="004C4D7D">
        <w:t>právní</w:t>
      </w:r>
      <w:r w:rsidR="006F3FB0" w:rsidRPr="004C4D7D">
        <w:t>ch</w:t>
      </w:r>
      <w:r w:rsidR="00234177" w:rsidRPr="004C4D7D">
        <w:t xml:space="preserve"> předpis</w:t>
      </w:r>
      <w:r w:rsidR="006F3FB0" w:rsidRPr="004C4D7D">
        <w:t>ů</w:t>
      </w:r>
      <w:r w:rsidR="00C50CDF" w:rsidRPr="004C4D7D">
        <w:t>, není původní stavební povolení aktuální a neumožňuje realizaci Stavby v souladu s touto Smlouvou</w:t>
      </w:r>
      <w:r w:rsidR="00234177" w:rsidRPr="004C4D7D">
        <w:t>.</w:t>
      </w:r>
      <w:r w:rsidR="00560F0A" w:rsidRPr="004C4D7D">
        <w:t xml:space="preserve"> </w:t>
      </w:r>
      <w:r w:rsidR="001A176C" w:rsidRPr="004C4D7D">
        <w:t>Objednatel</w:t>
      </w:r>
      <w:r w:rsidR="00BC4011" w:rsidRPr="004C4D7D">
        <w:t xml:space="preserve"> proto </w:t>
      </w:r>
      <w:r w:rsidR="00047498" w:rsidRPr="004C4D7D">
        <w:t>zajist</w:t>
      </w:r>
      <w:r w:rsidR="00047498">
        <w:t>í</w:t>
      </w:r>
      <w:r w:rsidR="00047498" w:rsidRPr="004C4D7D">
        <w:t xml:space="preserve"> </w:t>
      </w:r>
      <w:r w:rsidR="00BC4011" w:rsidRPr="004C4D7D">
        <w:t>a</w:t>
      </w:r>
      <w:r w:rsidR="00BC4011" w:rsidRPr="004C4D7D" w:rsidDel="00047498">
        <w:t xml:space="preserve"> </w:t>
      </w:r>
      <w:r w:rsidR="00047498" w:rsidRPr="004C4D7D">
        <w:t>předlož</w:t>
      </w:r>
      <w:r w:rsidR="00047498">
        <w:t>í</w:t>
      </w:r>
      <w:r w:rsidR="00047498" w:rsidRPr="004C4D7D">
        <w:t xml:space="preserve"> </w:t>
      </w:r>
      <w:r w:rsidR="00BC4011" w:rsidRPr="004C4D7D">
        <w:t xml:space="preserve">Zhotoviteli povolení změny </w:t>
      </w:r>
      <w:r w:rsidR="00AC3159" w:rsidRPr="004C4D7D">
        <w:t xml:space="preserve">záměru </w:t>
      </w:r>
      <w:r w:rsidR="00BC4011" w:rsidRPr="004C4D7D">
        <w:t xml:space="preserve">před dokončením, </w:t>
      </w:r>
      <w:r w:rsidR="00E95475" w:rsidRPr="004C4D7D">
        <w:t xml:space="preserve">na jehož základě bude možné realizovat Stavbu v souladu s touto Smlouvou. V případě, </w:t>
      </w:r>
      <w:r w:rsidR="0069335B" w:rsidRPr="004C4D7D">
        <w:t>že s</w:t>
      </w:r>
      <w:r w:rsidR="003A439E" w:rsidRPr="004C4D7D">
        <w:t>i</w:t>
      </w:r>
      <w:r w:rsidR="0069335B" w:rsidRPr="004C4D7D">
        <w:t xml:space="preserve"> </w:t>
      </w:r>
      <w:r w:rsidR="00E3588D" w:rsidRPr="004C4D7D">
        <w:t>Zhotovitel</w:t>
      </w:r>
      <w:r w:rsidR="0069335B" w:rsidRPr="004C4D7D">
        <w:t>em zvolené řešení Stavby</w:t>
      </w:r>
      <w:r w:rsidR="00E3588D" w:rsidRPr="004C4D7D">
        <w:t xml:space="preserve"> </w:t>
      </w:r>
      <w:r w:rsidR="0069335B" w:rsidRPr="004C4D7D">
        <w:t xml:space="preserve">vyžádá další změnu </w:t>
      </w:r>
      <w:r w:rsidR="00415267" w:rsidRPr="004C4D7D">
        <w:t xml:space="preserve">záměru </w:t>
      </w:r>
      <w:r w:rsidR="0069335B" w:rsidRPr="004C4D7D">
        <w:t xml:space="preserve">před dokončením, je Zhotovitel </w:t>
      </w:r>
      <w:r w:rsidR="00504196" w:rsidRPr="004C4D7D">
        <w:t xml:space="preserve">jako součást Díla </w:t>
      </w:r>
      <w:r w:rsidR="0069335B" w:rsidRPr="004C4D7D">
        <w:t xml:space="preserve">povinen </w:t>
      </w:r>
      <w:r w:rsidR="00363BB1" w:rsidRPr="004C4D7D">
        <w:t xml:space="preserve">zajistit </w:t>
      </w:r>
      <w:bookmarkEnd w:id="13"/>
      <w:r w:rsidR="00200FB6" w:rsidRPr="004C4D7D">
        <w:t xml:space="preserve">změnu stavebního povolení formou změny </w:t>
      </w:r>
      <w:r w:rsidR="00415267" w:rsidRPr="004C4D7D">
        <w:t xml:space="preserve">záměru </w:t>
      </w:r>
      <w:r w:rsidR="00200FB6" w:rsidRPr="004C4D7D">
        <w:t>před dokončením</w:t>
      </w:r>
      <w:r w:rsidR="00337B29" w:rsidRPr="004C4D7D">
        <w:t xml:space="preserve"> a</w:t>
      </w:r>
      <w:r w:rsidR="007F0126" w:rsidRPr="004C4D7D">
        <w:t xml:space="preserve"> </w:t>
      </w:r>
      <w:r w:rsidR="005502D2" w:rsidRPr="004C4D7D">
        <w:t>v této souvislosti provést veškerou inženýrskou činnost</w:t>
      </w:r>
      <w:r w:rsidR="00071AF5" w:rsidRPr="004C4D7D">
        <w:t xml:space="preserve"> a zajistit veškeré nutné podklady a </w:t>
      </w:r>
      <w:r w:rsidR="007F0126" w:rsidRPr="004C4D7D">
        <w:t xml:space="preserve">vyjádření </w:t>
      </w:r>
      <w:r w:rsidR="00337B29" w:rsidRPr="004C4D7D">
        <w:t>dotčených orgánů</w:t>
      </w:r>
      <w:r w:rsidR="00AF12F3" w:rsidRPr="004C4D7D">
        <w:t>.</w:t>
      </w:r>
      <w:r w:rsidR="001A176C" w:rsidRPr="004C4D7D">
        <w:t xml:space="preserve"> Pokud Objednatel nezajistil a nepředložil </w:t>
      </w:r>
      <w:r w:rsidR="007C4793" w:rsidRPr="004C4D7D">
        <w:t xml:space="preserve">změnu </w:t>
      </w:r>
      <w:r w:rsidR="00704207" w:rsidRPr="004C4D7D">
        <w:t xml:space="preserve">záměru </w:t>
      </w:r>
      <w:r w:rsidR="007C4793" w:rsidRPr="004C4D7D">
        <w:t>před dokončením před uzavřením této Smlouvy, zavazuje se tak učinit bez zbytečného odkladu po uzavření této Smlouvy.</w:t>
      </w:r>
      <w:r w:rsidR="00580811" w:rsidRPr="004C4D7D">
        <w:t xml:space="preserve"> </w:t>
      </w:r>
      <w:r w:rsidR="00580811" w:rsidRPr="00C478EA">
        <w:t xml:space="preserve">Pokud </w:t>
      </w:r>
      <w:r w:rsidR="00630EC6" w:rsidRPr="00C478EA">
        <w:t>O</w:t>
      </w:r>
      <w:r w:rsidR="009E2CD6" w:rsidRPr="00C478EA">
        <w:t>b</w:t>
      </w:r>
      <w:r w:rsidR="00760B31" w:rsidRPr="00C478EA">
        <w:t xml:space="preserve">jednatel </w:t>
      </w:r>
      <w:r w:rsidR="003F25C6" w:rsidRPr="00C478EA">
        <w:t xml:space="preserve">povolení změny </w:t>
      </w:r>
      <w:r w:rsidR="00704207" w:rsidRPr="00C478EA">
        <w:t xml:space="preserve">záměru </w:t>
      </w:r>
      <w:r w:rsidR="003F25C6" w:rsidRPr="00C478EA">
        <w:t xml:space="preserve">před dokončením nepředloží Zhotoviteli do </w:t>
      </w:r>
      <w:r w:rsidR="004C633A" w:rsidRPr="00C478EA">
        <w:t>30 dnů od uzavření Smlouvy</w:t>
      </w:r>
      <w:r w:rsidR="00580811" w:rsidRPr="00C478EA">
        <w:t xml:space="preserve">, prodlužuje </w:t>
      </w:r>
      <w:r w:rsidR="008C784B" w:rsidRPr="00C478EA">
        <w:t xml:space="preserve">se </w:t>
      </w:r>
      <w:r w:rsidR="00E9224B" w:rsidRPr="00C478EA">
        <w:t>L</w:t>
      </w:r>
      <w:r w:rsidR="000A013D" w:rsidRPr="00C478EA">
        <w:t xml:space="preserve">hůta pro </w:t>
      </w:r>
      <w:r w:rsidR="00484E1D" w:rsidRPr="00C478EA">
        <w:t>pro</w:t>
      </w:r>
      <w:r w:rsidR="00E9224B" w:rsidRPr="00C478EA">
        <w:t xml:space="preserve">vedení díla </w:t>
      </w:r>
      <w:r w:rsidR="004800B0" w:rsidRPr="00C478EA">
        <w:t>o dobu</w:t>
      </w:r>
      <w:r w:rsidR="00112E0C" w:rsidRPr="00C478EA">
        <w:t xml:space="preserve"> přesahující </w:t>
      </w:r>
      <w:r w:rsidR="001D0679" w:rsidRPr="00C478EA">
        <w:t>30 dnů</w:t>
      </w:r>
      <w:r w:rsidR="004800B0" w:rsidRPr="00C478EA">
        <w:t xml:space="preserve">, </w:t>
      </w:r>
      <w:r w:rsidR="00687EBF" w:rsidRPr="00C478EA">
        <w:t xml:space="preserve">po </w:t>
      </w:r>
      <w:r w:rsidR="004800B0" w:rsidRPr="00C478EA">
        <w:t xml:space="preserve">kterou </w:t>
      </w:r>
      <w:r w:rsidR="007A353F" w:rsidRPr="00C478EA">
        <w:t xml:space="preserve">Zhotovitel </w:t>
      </w:r>
      <w:r w:rsidR="004800B0" w:rsidRPr="00C478EA">
        <w:t xml:space="preserve">nemohl </w:t>
      </w:r>
      <w:r w:rsidR="00AA6710" w:rsidRPr="00C478EA">
        <w:t xml:space="preserve">zahájit </w:t>
      </w:r>
      <w:r w:rsidR="00390CF3" w:rsidRPr="00C478EA">
        <w:t xml:space="preserve">práce na </w:t>
      </w:r>
      <w:r w:rsidR="00F30265" w:rsidRPr="00C478EA">
        <w:t>zpracování</w:t>
      </w:r>
      <w:r w:rsidR="00990C76" w:rsidRPr="00C478EA">
        <w:t xml:space="preserve"> </w:t>
      </w:r>
      <w:r w:rsidR="003F07DB" w:rsidRPr="00C478EA">
        <w:t>DPS</w:t>
      </w:r>
      <w:r w:rsidR="00990C76" w:rsidRPr="004C4D7D">
        <w:t xml:space="preserve">. </w:t>
      </w:r>
      <w:r w:rsidR="00145E75" w:rsidRPr="00C478EA">
        <w:t xml:space="preserve">Zhotovitel zároveň </w:t>
      </w:r>
      <w:r w:rsidR="005716C8" w:rsidRPr="00C478EA">
        <w:t>není oprávněn</w:t>
      </w:r>
      <w:r w:rsidR="006F573F" w:rsidRPr="00C478EA">
        <w:t xml:space="preserve"> </w:t>
      </w:r>
      <w:r w:rsidR="00145E75" w:rsidRPr="00C478EA">
        <w:t xml:space="preserve">přerušovat </w:t>
      </w:r>
      <w:r w:rsidR="006F573F" w:rsidRPr="00C478EA">
        <w:t>či nezahajovat</w:t>
      </w:r>
      <w:r w:rsidR="00145E75" w:rsidRPr="00C478EA">
        <w:t xml:space="preserve"> </w:t>
      </w:r>
      <w:r w:rsidR="00C50832" w:rsidRPr="00C478EA">
        <w:t>práce, kter</w:t>
      </w:r>
      <w:r w:rsidR="006F573F" w:rsidRPr="00C478EA">
        <w:t>é</w:t>
      </w:r>
      <w:r w:rsidR="00C50832" w:rsidRPr="00C478EA">
        <w:t xml:space="preserve"> nejsou nepředložením povolení změny stavby před dokončením dotčeny</w:t>
      </w:r>
      <w:r w:rsidR="00C50832" w:rsidRPr="004C4D7D">
        <w:t xml:space="preserve">. </w:t>
      </w:r>
    </w:p>
    <w:p w14:paraId="2C111F70" w14:textId="3F151BFE" w:rsidR="00227032" w:rsidRPr="004C4D7D" w:rsidRDefault="00227032" w:rsidP="00762F03">
      <w:pPr>
        <w:pStyle w:val="lneksmlouvy"/>
        <w:numPr>
          <w:ilvl w:val="1"/>
          <w:numId w:val="1"/>
        </w:numPr>
        <w:spacing w:after="120" w:line="312" w:lineRule="auto"/>
        <w:outlineLvl w:val="2"/>
      </w:pPr>
      <w:r w:rsidRPr="004C4D7D">
        <w:t xml:space="preserve">Bude-li mezi uvedenými podklady dle odst. </w:t>
      </w:r>
      <w:r w:rsidRPr="004C4D7D">
        <w:fldChar w:fldCharType="begin"/>
      </w:r>
      <w:r w:rsidRPr="004C4D7D">
        <w:instrText xml:space="preserve"> REF _Ref180417293 \r \h </w:instrText>
      </w:r>
      <w:r w:rsidR="00D54375" w:rsidRPr="004C4D7D">
        <w:instrText xml:space="preserve"> \* MERGEFORMAT </w:instrText>
      </w:r>
      <w:r w:rsidRPr="004C4D7D">
        <w:fldChar w:fldCharType="separate"/>
      </w:r>
      <w:r w:rsidR="002B621A">
        <w:t>4.3</w:t>
      </w:r>
      <w:r w:rsidRPr="004C4D7D">
        <w:fldChar w:fldCharType="end"/>
      </w:r>
      <w:r w:rsidRPr="004C4D7D">
        <w:t xml:space="preserve"> neúplnost, nedostatek nebo rozpor, upozorní na to Zhotovitel Objednatele bez zbytečného odkladu </w:t>
      </w:r>
      <w:r w:rsidR="00424C07" w:rsidRPr="004C4D7D">
        <w:t>a s dostatečným předstihem</w:t>
      </w:r>
      <w:r w:rsidR="00043DD3" w:rsidRPr="004C4D7D">
        <w:t xml:space="preserve"> </w:t>
      </w:r>
      <w:r w:rsidRPr="004C4D7D">
        <w:t xml:space="preserve">a doporučí </w:t>
      </w:r>
      <w:r w:rsidR="006075E5" w:rsidRPr="004C4D7D">
        <w:t xml:space="preserve">proveditelné </w:t>
      </w:r>
      <w:r w:rsidRPr="004C4D7D">
        <w:t xml:space="preserve">řešení. Za rozpor se považuje i situace, kdy doklad s nižší prioritou stanoví vyšší jakost </w:t>
      </w:r>
      <w:r w:rsidR="00E60704" w:rsidRPr="004C4D7D">
        <w:t xml:space="preserve">plnění </w:t>
      </w:r>
      <w:r w:rsidRPr="004C4D7D">
        <w:t xml:space="preserve">než doklad s vyšší prioritou. Smluvní strany se následně dohodnou, který podklad má přednost nebo jakým způsobem budou nedostatky odstraněny s tím, že pro případ neshody smluvních stran bude rozhodující Příkaz Objednatele. Objednatel je v případě rozporu oprávněn zvolit řešení s vyšší jakostí </w:t>
      </w:r>
      <w:r w:rsidR="00B538C8" w:rsidRPr="004C4D7D">
        <w:t xml:space="preserve">plnění, </w:t>
      </w:r>
      <w:r w:rsidRPr="004C4D7D">
        <w:t xml:space="preserve">aniž by byl Zhotovitel oprávněn požadovat navýšení </w:t>
      </w:r>
      <w:r w:rsidR="00682A74" w:rsidRPr="004C4D7D">
        <w:t xml:space="preserve">Celkové </w:t>
      </w:r>
      <w:r w:rsidRPr="004C4D7D">
        <w:t>ceny díla</w:t>
      </w:r>
      <w:r w:rsidR="00EF137A" w:rsidRPr="004C4D7D">
        <w:t xml:space="preserve">; to neplatí, </w:t>
      </w:r>
      <w:r w:rsidR="0065744C" w:rsidRPr="004C4D7D">
        <w:t>nemohl</w:t>
      </w:r>
      <w:r w:rsidR="00EF137A" w:rsidRPr="004C4D7D">
        <w:t xml:space="preserve">-li </w:t>
      </w:r>
      <w:r w:rsidR="0065744C" w:rsidRPr="004C4D7D">
        <w:t xml:space="preserve">Zhotovitel </w:t>
      </w:r>
      <w:r w:rsidR="00EF137A" w:rsidRPr="004C4D7D">
        <w:t xml:space="preserve">požadavek na vyšší rozsah nebo jakost plnění </w:t>
      </w:r>
      <w:r w:rsidR="00794D9C" w:rsidRPr="004C4D7D">
        <w:t xml:space="preserve">zjistit </w:t>
      </w:r>
      <w:r w:rsidR="00EF137A" w:rsidRPr="004C4D7D">
        <w:t>při uzavření této Smlouvy</w:t>
      </w:r>
      <w:r w:rsidR="00794D9C" w:rsidRPr="004C4D7D">
        <w:t xml:space="preserve"> ani při vynaložení odborné péče</w:t>
      </w:r>
      <w:r w:rsidRPr="004C4D7D">
        <w:t>.</w:t>
      </w:r>
    </w:p>
    <w:p w14:paraId="36E6B901" w14:textId="48A6E30A" w:rsidR="00227032" w:rsidRPr="004C4D7D" w:rsidRDefault="00227032" w:rsidP="00D30864">
      <w:pPr>
        <w:pStyle w:val="lnek"/>
      </w:pPr>
      <w:bookmarkStart w:id="14" w:name="_Toc195862205"/>
      <w:bookmarkStart w:id="15" w:name="_Ref179985685"/>
      <w:r w:rsidRPr="004C4D7D">
        <w:lastRenderedPageBreak/>
        <w:t>DO</w:t>
      </w:r>
      <w:bookmarkStart w:id="16" w:name="_Ref179987743"/>
      <w:r w:rsidRPr="004C4D7D">
        <w:t>KUMENTACE</w:t>
      </w:r>
      <w:bookmarkEnd w:id="14"/>
      <w:bookmarkEnd w:id="16"/>
    </w:p>
    <w:p w14:paraId="4C5427F1" w14:textId="00B0CCE7" w:rsidR="00227032" w:rsidRPr="004C4D7D" w:rsidRDefault="00227032" w:rsidP="00762F03">
      <w:pPr>
        <w:pStyle w:val="lneksmlouvy"/>
        <w:numPr>
          <w:ilvl w:val="1"/>
          <w:numId w:val="1"/>
        </w:numPr>
        <w:spacing w:after="120" w:line="312" w:lineRule="auto"/>
        <w:outlineLvl w:val="2"/>
      </w:pPr>
      <w:bookmarkStart w:id="17" w:name="_Ref181624413"/>
      <w:r w:rsidRPr="004C4D7D">
        <w:t xml:space="preserve">Zhotovitel zpracuje kompletní Dokumentaci nezbytnou a/nebo vhodnou pro splnění předmětu této Smlouvy, </w:t>
      </w:r>
      <w:r w:rsidR="005F285C" w:rsidRPr="004C4D7D">
        <w:t xml:space="preserve">především </w:t>
      </w:r>
      <w:r w:rsidRPr="004C4D7D">
        <w:t xml:space="preserve">pro realizaci a kolaudaci Stavby, její zápis do katastru </w:t>
      </w:r>
      <w:r w:rsidR="004E674D" w:rsidRPr="004C4D7D">
        <w:t xml:space="preserve">nemovitostí </w:t>
      </w:r>
      <w:r w:rsidRPr="004C4D7D">
        <w:t xml:space="preserve">a její užívání, </w:t>
      </w:r>
      <w:r w:rsidR="005F285C" w:rsidRPr="004C4D7D">
        <w:t xml:space="preserve">konkrétně </w:t>
      </w:r>
      <w:r w:rsidRPr="004C4D7D">
        <w:t>zejména:</w:t>
      </w:r>
      <w:bookmarkEnd w:id="15"/>
      <w:bookmarkEnd w:id="17"/>
    </w:p>
    <w:p w14:paraId="538D1474" w14:textId="00ECFDD4" w:rsidR="00227032" w:rsidRPr="004C4D7D" w:rsidRDefault="00227032" w:rsidP="0095718B">
      <w:pPr>
        <w:numPr>
          <w:ilvl w:val="2"/>
          <w:numId w:val="1"/>
        </w:numPr>
        <w:spacing w:line="312" w:lineRule="auto"/>
        <w:ind w:left="1644" w:hanging="964"/>
      </w:pPr>
      <w:r w:rsidRPr="004C4D7D">
        <w:t xml:space="preserve">dokumentaci pro </w:t>
      </w:r>
      <w:r w:rsidR="00565A63" w:rsidRPr="004C4D7D">
        <w:t xml:space="preserve">provádění </w:t>
      </w:r>
      <w:r w:rsidRPr="004C4D7D">
        <w:t>Stavby („</w:t>
      </w:r>
      <w:r w:rsidRPr="004C4D7D">
        <w:rPr>
          <w:b/>
          <w:bCs/>
        </w:rPr>
        <w:t>DPS</w:t>
      </w:r>
      <w:r w:rsidRPr="004C4D7D">
        <w:t>“);</w:t>
      </w:r>
    </w:p>
    <w:p w14:paraId="6656800D" w14:textId="71F2B5C3" w:rsidR="00227032" w:rsidRPr="004C4D7D" w:rsidRDefault="00F652CC" w:rsidP="0095718B">
      <w:pPr>
        <w:numPr>
          <w:ilvl w:val="2"/>
          <w:numId w:val="1"/>
        </w:numPr>
        <w:spacing w:line="312" w:lineRule="auto"/>
        <w:ind w:left="1644" w:hanging="964"/>
      </w:pPr>
      <w:r>
        <w:t xml:space="preserve">zásady organizace výstavby a </w:t>
      </w:r>
      <w:r w:rsidRPr="00F652CC">
        <w:t>dopravně-inženýrské opatření</w:t>
      </w:r>
      <w:r w:rsidR="00227032" w:rsidRPr="004C4D7D">
        <w:t>;</w:t>
      </w:r>
    </w:p>
    <w:p w14:paraId="1F7B71BA" w14:textId="31683B72" w:rsidR="00227032" w:rsidRPr="004C4D7D" w:rsidRDefault="00227032" w:rsidP="0095718B">
      <w:pPr>
        <w:numPr>
          <w:ilvl w:val="2"/>
          <w:numId w:val="1"/>
        </w:numPr>
        <w:spacing w:line="312" w:lineRule="auto"/>
        <w:ind w:left="1644" w:hanging="964"/>
      </w:pPr>
      <w:r w:rsidRPr="004C4D7D">
        <w:t>dokumentaci skutečného provedení Stavby („</w:t>
      </w:r>
      <w:r w:rsidRPr="004C4D7D">
        <w:rPr>
          <w:b/>
          <w:bCs/>
        </w:rPr>
        <w:t>DSPS</w:t>
      </w:r>
      <w:r w:rsidRPr="004C4D7D">
        <w:t>“);</w:t>
      </w:r>
    </w:p>
    <w:p w14:paraId="2D0723B5" w14:textId="6F3D530D" w:rsidR="00227032" w:rsidRPr="004C4D7D" w:rsidRDefault="00227032" w:rsidP="0095718B">
      <w:pPr>
        <w:numPr>
          <w:ilvl w:val="2"/>
          <w:numId w:val="1"/>
        </w:numPr>
        <w:spacing w:line="312" w:lineRule="auto"/>
        <w:ind w:left="1644" w:hanging="964"/>
      </w:pPr>
      <w:r w:rsidRPr="004C4D7D">
        <w:t xml:space="preserve">dokumentaci pro změnu </w:t>
      </w:r>
      <w:r w:rsidR="002563A2">
        <w:t>z</w:t>
      </w:r>
      <w:r w:rsidR="005E53FC" w:rsidRPr="004C4D7D">
        <w:t xml:space="preserve">áměru </w:t>
      </w:r>
      <w:r w:rsidRPr="004C4D7D">
        <w:t>před dokončením</w:t>
      </w:r>
      <w:r w:rsidR="002563A2">
        <w:t xml:space="preserve"> ke Stavbě</w:t>
      </w:r>
      <w:r w:rsidRPr="004C4D7D">
        <w:t>;</w:t>
      </w:r>
    </w:p>
    <w:p w14:paraId="216D0749" w14:textId="1468D915" w:rsidR="00227032" w:rsidRPr="004C4D7D" w:rsidRDefault="53D4E827" w:rsidP="0095718B">
      <w:pPr>
        <w:numPr>
          <w:ilvl w:val="2"/>
          <w:numId w:val="1"/>
        </w:numPr>
        <w:spacing w:line="312" w:lineRule="auto"/>
        <w:ind w:left="1644" w:hanging="964"/>
      </w:pPr>
      <w:r w:rsidRPr="004C4D7D">
        <w:t>dokumentaci pro potřeby kolaudačního řízení včetně dokumentace vyžádané orgány státní správy</w:t>
      </w:r>
      <w:r w:rsidR="00653675">
        <w:t xml:space="preserve"> a správci sítí</w:t>
      </w:r>
      <w:r w:rsidRPr="004C4D7D">
        <w:t>;</w:t>
      </w:r>
    </w:p>
    <w:p w14:paraId="6EBD37E9" w14:textId="28B45349" w:rsidR="00227032" w:rsidRPr="004C4D7D" w:rsidRDefault="00227032" w:rsidP="0095718B">
      <w:pPr>
        <w:numPr>
          <w:ilvl w:val="2"/>
          <w:numId w:val="1"/>
        </w:numPr>
        <w:spacing w:line="312" w:lineRule="auto"/>
        <w:ind w:left="1644" w:hanging="964"/>
      </w:pPr>
      <w:r w:rsidRPr="004C4D7D">
        <w:t>dokumentaci pro zápis Stavby do katastru nemovitostí</w:t>
      </w:r>
      <w:r w:rsidR="001D5F3E" w:rsidRPr="004C4D7D">
        <w:t xml:space="preserve"> včetně geodetického zaměření</w:t>
      </w:r>
      <w:r w:rsidRPr="004C4D7D">
        <w:t>;</w:t>
      </w:r>
    </w:p>
    <w:p w14:paraId="6C16CEEB" w14:textId="3570F7FF" w:rsidR="00227032" w:rsidRPr="004C4D7D" w:rsidRDefault="00227032" w:rsidP="0095718B">
      <w:pPr>
        <w:numPr>
          <w:ilvl w:val="2"/>
          <w:numId w:val="1"/>
        </w:numPr>
        <w:spacing w:line="312" w:lineRule="auto"/>
        <w:ind w:left="1644" w:hanging="964"/>
      </w:pPr>
      <w:r w:rsidRPr="004C4D7D">
        <w:t xml:space="preserve">dokumentaci </w:t>
      </w:r>
      <w:r w:rsidR="00213CE2" w:rsidRPr="004C4D7D">
        <w:t xml:space="preserve">zdolávání požáru, </w:t>
      </w:r>
      <w:r w:rsidRPr="004C4D7D">
        <w:t>požární ochrany nebo jinou dokumentaci dle zákona č. 133/1985 Sb., dle začlenění Stavby podle požárního nebezpečí;</w:t>
      </w:r>
      <w:r w:rsidR="00BC65E9" w:rsidRPr="004C4D7D">
        <w:t xml:space="preserve"> </w:t>
      </w:r>
    </w:p>
    <w:p w14:paraId="04BC3E16" w14:textId="714A98FE" w:rsidR="001E00BE" w:rsidRPr="004C4D7D" w:rsidRDefault="001E00BE" w:rsidP="0095718B">
      <w:pPr>
        <w:numPr>
          <w:ilvl w:val="2"/>
          <w:numId w:val="1"/>
        </w:numPr>
        <w:spacing w:line="312" w:lineRule="auto"/>
        <w:ind w:left="1644" w:hanging="964"/>
      </w:pPr>
      <w:r w:rsidRPr="004C4D7D">
        <w:t xml:space="preserve">průkaz energetické náročnosti </w:t>
      </w:r>
      <w:r w:rsidR="009B1820" w:rsidRPr="004C4D7D">
        <w:t>budovy (</w:t>
      </w:r>
      <w:r w:rsidRPr="004C4D7D">
        <w:t>Stavby</w:t>
      </w:r>
      <w:r w:rsidR="009B1820" w:rsidRPr="004C4D7D">
        <w:t>)</w:t>
      </w:r>
      <w:r w:rsidRPr="004C4D7D">
        <w:t>;</w:t>
      </w:r>
    </w:p>
    <w:p w14:paraId="420CEF27" w14:textId="4408DDA2" w:rsidR="00227032" w:rsidRPr="004C4D7D" w:rsidRDefault="003E623E" w:rsidP="005F285C">
      <w:pPr>
        <w:numPr>
          <w:ilvl w:val="2"/>
          <w:numId w:val="1"/>
        </w:numPr>
        <w:spacing w:line="312" w:lineRule="auto"/>
        <w:ind w:left="1644" w:hanging="964"/>
      </w:pPr>
      <w:bookmarkStart w:id="18" w:name="_Ref182338060"/>
      <w:r w:rsidRPr="004C4D7D">
        <w:t xml:space="preserve">dokumentaci pro </w:t>
      </w:r>
      <w:r w:rsidR="008550A1" w:rsidRPr="004C4D7D">
        <w:t xml:space="preserve">výběr </w:t>
      </w:r>
      <w:r w:rsidR="00273683" w:rsidRPr="004C4D7D">
        <w:t>dodavatele gastro</w:t>
      </w:r>
      <w:r w:rsidR="008C134A" w:rsidRPr="004C4D7D">
        <w:t xml:space="preserve"> </w:t>
      </w:r>
      <w:r w:rsidR="00273683" w:rsidRPr="004C4D7D">
        <w:t>zařízení</w:t>
      </w:r>
      <w:bookmarkEnd w:id="18"/>
      <w:r w:rsidR="00227032" w:rsidRPr="004C4D7D">
        <w:t>;</w:t>
      </w:r>
      <w:r w:rsidR="00052F8E" w:rsidRPr="004C4D7D">
        <w:t xml:space="preserve"> </w:t>
      </w:r>
    </w:p>
    <w:p w14:paraId="053F86A9" w14:textId="316A9142" w:rsidR="00227032" w:rsidRPr="004C4D7D" w:rsidRDefault="00227032" w:rsidP="0095718B">
      <w:pPr>
        <w:numPr>
          <w:ilvl w:val="2"/>
          <w:numId w:val="1"/>
        </w:numPr>
        <w:spacing w:line="312" w:lineRule="auto"/>
        <w:ind w:left="1644" w:hanging="964"/>
      </w:pPr>
      <w:r w:rsidRPr="004C4D7D">
        <w:t xml:space="preserve">provozní dokumentaci blíže vymezenou </w:t>
      </w:r>
      <w:r w:rsidR="009D562F" w:rsidRPr="004C4D7D">
        <w:t>níže</w:t>
      </w:r>
      <w:r w:rsidR="00EA65BA" w:rsidRPr="004C4D7D">
        <w:t xml:space="preserve"> (dále jen „</w:t>
      </w:r>
      <w:r w:rsidR="00EA65BA" w:rsidRPr="004C4D7D">
        <w:rPr>
          <w:b/>
          <w:bCs/>
        </w:rPr>
        <w:t>Provozní dokumentace</w:t>
      </w:r>
      <w:r w:rsidR="00EA65BA" w:rsidRPr="004C4D7D">
        <w:t>“)</w:t>
      </w:r>
      <w:r w:rsidRPr="004C4D7D">
        <w:t>;</w:t>
      </w:r>
    </w:p>
    <w:p w14:paraId="33B83057" w14:textId="2068FED4" w:rsidR="00C73207" w:rsidRPr="004C4D7D" w:rsidRDefault="53D4E827" w:rsidP="0095718B">
      <w:pPr>
        <w:numPr>
          <w:ilvl w:val="2"/>
          <w:numId w:val="1"/>
        </w:numPr>
        <w:spacing w:line="312" w:lineRule="auto"/>
        <w:ind w:left="1644" w:hanging="964"/>
      </w:pPr>
      <w:bookmarkStart w:id="19" w:name="_Ref188984351"/>
      <w:r w:rsidRPr="004C4D7D">
        <w:t>prováděcí, dílenské a montážní plány, podrobnou statickou dokumentaci, schémata zapojení elektrických a elektronických zařízení, dílenské výkresy, technologické postupy, a s nimi spojené potřebné výpočty (dále jen „</w:t>
      </w:r>
      <w:r w:rsidRPr="004C4D7D">
        <w:rPr>
          <w:b/>
          <w:bCs/>
        </w:rPr>
        <w:t>Technologická dokumentace</w:t>
      </w:r>
      <w:r w:rsidRPr="004C4D7D">
        <w:t>“);</w:t>
      </w:r>
      <w:bookmarkEnd w:id="19"/>
    </w:p>
    <w:p w14:paraId="52A8E2C4" w14:textId="5994FB4C" w:rsidR="006D36F2" w:rsidRPr="004C4D7D" w:rsidRDefault="006D36F2" w:rsidP="0095718B">
      <w:pPr>
        <w:numPr>
          <w:ilvl w:val="2"/>
          <w:numId w:val="1"/>
        </w:numPr>
        <w:spacing w:line="312" w:lineRule="auto"/>
        <w:ind w:left="1644" w:hanging="964"/>
      </w:pPr>
      <w:r w:rsidRPr="004C4D7D">
        <w:t>kontrolní a zkušební plán;</w:t>
      </w:r>
    </w:p>
    <w:p w14:paraId="711DAC8D" w14:textId="5E4B61FA" w:rsidR="00227032" w:rsidRPr="004C4D7D" w:rsidRDefault="00227032" w:rsidP="0095718B">
      <w:pPr>
        <w:numPr>
          <w:ilvl w:val="2"/>
          <w:numId w:val="1"/>
        </w:numPr>
        <w:spacing w:line="312" w:lineRule="auto"/>
        <w:ind w:left="1644" w:hanging="964"/>
      </w:pPr>
      <w:r w:rsidRPr="004C4D7D">
        <w:t>další dokumentaci vztahující se k výstavbě, revizní zprávy, technické listy, osvědčení, atesty, prohlášení o shodě</w:t>
      </w:r>
      <w:r w:rsidR="00F25F25" w:rsidRPr="004C4D7D">
        <w:t xml:space="preserve"> a prohlášení o vlastnostech</w:t>
      </w:r>
      <w:r w:rsidRPr="004C4D7D">
        <w:t xml:space="preserve"> zabudovaných materiálů a výrobků s normami platnými v České republice, případně s normami stanovenými v Požadavcích objednatele;</w:t>
      </w:r>
    </w:p>
    <w:p w14:paraId="1A718F0B" w14:textId="77777777" w:rsidR="00227032" w:rsidRPr="004C4D7D" w:rsidRDefault="00227032" w:rsidP="0095718B">
      <w:pPr>
        <w:numPr>
          <w:ilvl w:val="2"/>
          <w:numId w:val="1"/>
        </w:numPr>
        <w:spacing w:line="312" w:lineRule="auto"/>
        <w:ind w:left="1644" w:hanging="964"/>
      </w:pPr>
      <w:r w:rsidRPr="004C4D7D">
        <w:t>další dokumentaci případně vymezenou v Požadavcích objednatele.</w:t>
      </w:r>
    </w:p>
    <w:p w14:paraId="1189492E" w14:textId="76740190" w:rsidR="00227032" w:rsidRPr="004C4D7D" w:rsidRDefault="00227032" w:rsidP="00155247">
      <w:pPr>
        <w:pStyle w:val="Odstavec"/>
      </w:pPr>
      <w:r w:rsidRPr="004C4D7D">
        <w:t xml:space="preserve">Zadavatel je v rámci zpracování Dokumentace mimo jiné povinen obstarat veškeré </w:t>
      </w:r>
      <w:r w:rsidR="00455061" w:rsidRPr="004C4D7D">
        <w:t xml:space="preserve">pro provedení a provozování Díla </w:t>
      </w:r>
      <w:r w:rsidRPr="004C4D7D">
        <w:t>nezbytné a vhodné podklady, zejména technické podklady, průzkumy, výpočty, posudky (včetně statických) a vyjádření a souhlasy orgánů státní správy</w:t>
      </w:r>
      <w:r w:rsidR="001A2581" w:rsidRPr="004C4D7D">
        <w:t xml:space="preserve"> nezbytné pro řádné provedení </w:t>
      </w:r>
      <w:r w:rsidR="007B2DAC" w:rsidRPr="004C4D7D">
        <w:t>D</w:t>
      </w:r>
      <w:r w:rsidR="001A2581" w:rsidRPr="004C4D7D">
        <w:t>íla a naplnění účelu této Smlouvy</w:t>
      </w:r>
      <w:r w:rsidRPr="004C4D7D">
        <w:t>.</w:t>
      </w:r>
    </w:p>
    <w:p w14:paraId="5AC91551" w14:textId="55037707" w:rsidR="00227032" w:rsidRPr="004C4D7D" w:rsidRDefault="00BB01DE" w:rsidP="00155247">
      <w:pPr>
        <w:pStyle w:val="Neslovannadpis"/>
      </w:pPr>
      <w:bookmarkStart w:id="20" w:name="_Ref179985675"/>
      <w:r w:rsidRPr="004C4D7D">
        <w:t>P</w:t>
      </w:r>
      <w:r w:rsidR="00227032" w:rsidRPr="004C4D7D">
        <w:t>ožadavky na DPS</w:t>
      </w:r>
    </w:p>
    <w:p w14:paraId="6F43B9B0" w14:textId="5BEDBDDD" w:rsidR="00227032" w:rsidRPr="004C4D7D" w:rsidRDefault="00227032" w:rsidP="00762F03">
      <w:pPr>
        <w:pStyle w:val="lneksmlouvy"/>
        <w:numPr>
          <w:ilvl w:val="1"/>
          <w:numId w:val="1"/>
        </w:numPr>
        <w:spacing w:after="120" w:line="312" w:lineRule="auto"/>
        <w:outlineLvl w:val="2"/>
      </w:pPr>
      <w:bookmarkStart w:id="21" w:name="_Ref183721898"/>
      <w:r w:rsidRPr="004C4D7D">
        <w:t xml:space="preserve">Zhotovitel zpracuje DPS tak, aby Stavba byla v souladu s touto Smlouvou, zejména s Požadavky objednatele a dalšími podklady uvedenými v odst. </w:t>
      </w:r>
      <w:r w:rsidRPr="004C4D7D">
        <w:fldChar w:fldCharType="begin"/>
      </w:r>
      <w:r w:rsidRPr="004C4D7D">
        <w:instrText xml:space="preserve"> REF _Ref180417293 \r \h </w:instrText>
      </w:r>
      <w:r w:rsidR="00D54375" w:rsidRPr="004C4D7D">
        <w:instrText xml:space="preserve"> \* MERGEFORMAT </w:instrText>
      </w:r>
      <w:r w:rsidRPr="004C4D7D">
        <w:fldChar w:fldCharType="separate"/>
      </w:r>
      <w:r w:rsidR="002B621A">
        <w:t>4.3</w:t>
      </w:r>
      <w:r w:rsidRPr="004C4D7D">
        <w:fldChar w:fldCharType="end"/>
      </w:r>
      <w:r w:rsidRPr="004C4D7D">
        <w:t>.</w:t>
      </w:r>
      <w:bookmarkEnd w:id="21"/>
    </w:p>
    <w:p w14:paraId="1437790B" w14:textId="15FDBB2C" w:rsidR="00227032" w:rsidRPr="004C4D7D" w:rsidRDefault="00227032" w:rsidP="00155247">
      <w:pPr>
        <w:pStyle w:val="Odstavec"/>
      </w:pPr>
      <w:r w:rsidRPr="004C4D7D">
        <w:t xml:space="preserve">Zhotovitel zpracuje DPS tak, </w:t>
      </w:r>
      <w:bookmarkStart w:id="22" w:name="_Hlk192752167"/>
      <w:r w:rsidRPr="004C4D7D">
        <w:t>aby byla formálně a obsahově v souladu s obecně závaznými předpisy, zejména s vyhlášk</w:t>
      </w:r>
      <w:r w:rsidR="00A41749">
        <w:t>ou</w:t>
      </w:r>
      <w:r w:rsidRPr="004C4D7D">
        <w:t xml:space="preserve"> Ministerstva pro místní rozvoj č. 131/2024 Sb., o dokumentaci staveb</w:t>
      </w:r>
      <w:bookmarkEnd w:id="22"/>
      <w:r w:rsidRPr="004C4D7D">
        <w:t>.</w:t>
      </w:r>
    </w:p>
    <w:p w14:paraId="3C8F1CDF" w14:textId="0D474BFE" w:rsidR="00D817F5" w:rsidRPr="004C4D7D" w:rsidRDefault="00D817F5" w:rsidP="003C48AF">
      <w:pPr>
        <w:pStyle w:val="Neslovannadpis"/>
      </w:pPr>
      <w:r w:rsidRPr="004C4D7D">
        <w:lastRenderedPageBreak/>
        <w:t xml:space="preserve">Požadavky na </w:t>
      </w:r>
      <w:bookmarkStart w:id="23" w:name="_Hlk192751926"/>
      <w:r w:rsidR="00F652CC">
        <w:t>zásady organizace výstavby</w:t>
      </w:r>
      <w:bookmarkEnd w:id="23"/>
      <w:r w:rsidR="00F652CC">
        <w:t xml:space="preserve"> a </w:t>
      </w:r>
      <w:r w:rsidR="00F652CC" w:rsidRPr="00F652CC">
        <w:t>dopravně-inženýrské opatření</w:t>
      </w:r>
    </w:p>
    <w:p w14:paraId="147D9ABB" w14:textId="576FA2A0" w:rsidR="00D817F5" w:rsidRPr="004C4D7D" w:rsidRDefault="00F652CC" w:rsidP="00762F03">
      <w:pPr>
        <w:pStyle w:val="lneksmlouvy"/>
        <w:numPr>
          <w:ilvl w:val="1"/>
          <w:numId w:val="1"/>
        </w:numPr>
        <w:spacing w:after="120" w:line="312" w:lineRule="auto"/>
        <w:outlineLvl w:val="2"/>
      </w:pPr>
      <w:r>
        <w:t>Z</w:t>
      </w:r>
      <w:r w:rsidRPr="00F652CC">
        <w:t>ásady organizace výstavby</w:t>
      </w:r>
      <w:r w:rsidRPr="00F652CC" w:rsidDel="00F652CC">
        <w:t xml:space="preserve"> </w:t>
      </w:r>
      <w:r w:rsidR="00D817F5" w:rsidRPr="004C4D7D">
        <w:t>bud</w:t>
      </w:r>
      <w:r>
        <w:t>ou</w:t>
      </w:r>
      <w:r w:rsidR="00D817F5" w:rsidRPr="004C4D7D">
        <w:t xml:space="preserve"> </w:t>
      </w:r>
      <w:r w:rsidRPr="00F652CC">
        <w:t>formálně a obsahově v souladu s obecně závaznými předpisy, zejména s vyhlášk</w:t>
      </w:r>
      <w:r w:rsidR="00A41749">
        <w:t>ou</w:t>
      </w:r>
      <w:r w:rsidRPr="00F652CC">
        <w:t xml:space="preserve"> Ministerstva pro místní rozvoj č. 131/2024 Sb., o dokumentaci staveb </w:t>
      </w:r>
      <w:r w:rsidR="00793EEA">
        <w:t xml:space="preserve">a budou </w:t>
      </w:r>
      <w:r w:rsidR="00D817F5" w:rsidRPr="004C4D7D">
        <w:t xml:space="preserve">obsahovat </w:t>
      </w:r>
      <w:r w:rsidR="00586B50" w:rsidRPr="004C4D7D">
        <w:t xml:space="preserve">nejméně </w:t>
      </w:r>
      <w:r w:rsidR="00D817F5" w:rsidRPr="004C4D7D">
        <w:t>polohu, velikost a umístění zázemí staveniště, místa pro skladování</w:t>
      </w:r>
      <w:r w:rsidR="000D2CB2" w:rsidRPr="004C4D7D">
        <w:t xml:space="preserve"> materiálu</w:t>
      </w:r>
      <w:r w:rsidR="00D817F5" w:rsidRPr="004C4D7D">
        <w:t xml:space="preserve">, příjezdové komunikace, oplocení, </w:t>
      </w:r>
      <w:r w:rsidR="00237D10" w:rsidRPr="004C4D7D">
        <w:t xml:space="preserve">umístění </w:t>
      </w:r>
      <w:r w:rsidR="00D817F5" w:rsidRPr="004C4D7D">
        <w:t>přípoj</w:t>
      </w:r>
      <w:r w:rsidR="00237D10" w:rsidRPr="004C4D7D">
        <w:t>ek</w:t>
      </w:r>
      <w:r w:rsidR="00D817F5" w:rsidRPr="004C4D7D">
        <w:t xml:space="preserve"> všech používaných inženýrských sítí, odpadové hospodářství</w:t>
      </w:r>
      <w:r w:rsidR="00237D10" w:rsidRPr="004C4D7D">
        <w:t>.</w:t>
      </w:r>
      <w:r w:rsidR="00A41749">
        <w:t xml:space="preserve"> </w:t>
      </w:r>
      <w:bookmarkStart w:id="24" w:name="_Hlk192752069"/>
      <w:r w:rsidR="00A41749">
        <w:t>Dopravně-inženýrské opatření</w:t>
      </w:r>
      <w:bookmarkEnd w:id="24"/>
      <w:r w:rsidR="00A41749">
        <w:t xml:space="preserve"> </w:t>
      </w:r>
      <w:r w:rsidR="007000A2" w:rsidRPr="004C4D7D">
        <w:t>bud</w:t>
      </w:r>
      <w:r w:rsidR="007000A2">
        <w:t>e</w:t>
      </w:r>
      <w:r w:rsidR="007000A2" w:rsidRPr="004C4D7D">
        <w:t xml:space="preserve"> </w:t>
      </w:r>
      <w:r w:rsidR="007000A2" w:rsidRPr="00F652CC">
        <w:t>formálně a obsahově v souladu s obecně závaznými předpisy</w:t>
      </w:r>
      <w:r w:rsidR="007000A2">
        <w:t>.</w:t>
      </w:r>
    </w:p>
    <w:p w14:paraId="2F4B1D24" w14:textId="74639F13" w:rsidR="00227032" w:rsidRPr="004C4D7D" w:rsidRDefault="00BB01DE" w:rsidP="00155247">
      <w:pPr>
        <w:pStyle w:val="Neslovannadpis"/>
      </w:pPr>
      <w:r w:rsidRPr="004C4D7D">
        <w:t>P</w:t>
      </w:r>
      <w:r w:rsidR="00227032" w:rsidRPr="004C4D7D">
        <w:t>ožadavky na DSPS</w:t>
      </w:r>
    </w:p>
    <w:p w14:paraId="572401B5" w14:textId="2B4CEA55" w:rsidR="00796932" w:rsidRPr="004C4D7D" w:rsidRDefault="00A77EEE" w:rsidP="00796932">
      <w:pPr>
        <w:pStyle w:val="lneksmlouvy"/>
        <w:numPr>
          <w:ilvl w:val="1"/>
          <w:numId w:val="1"/>
        </w:numPr>
        <w:spacing w:after="120" w:line="312" w:lineRule="auto"/>
        <w:outlineLvl w:val="2"/>
      </w:pPr>
      <w:bookmarkStart w:id="25" w:name="_Ref189404523"/>
      <w:r w:rsidRPr="004C4D7D">
        <w:t xml:space="preserve">Zhotovitel zpracuje DSPS </w:t>
      </w:r>
      <w:r w:rsidR="008D1B54" w:rsidRPr="004C4D7D">
        <w:t xml:space="preserve">dle </w:t>
      </w:r>
      <w:r w:rsidR="00796932" w:rsidRPr="004C4D7D">
        <w:t>vyhlášky Ministerstva pro místní rozvoj č. 499/2006 Sb., o dokumentaci staveb</w:t>
      </w:r>
      <w:r w:rsidR="00987081" w:rsidRPr="004C4D7D">
        <w:t xml:space="preserve"> ve znění k</w:t>
      </w:r>
      <w:r w:rsidR="00C82587" w:rsidRPr="004C4D7D">
        <w:t> 31. 12. 2023</w:t>
      </w:r>
      <w:r w:rsidR="00796932" w:rsidRPr="004C4D7D">
        <w:t>.</w:t>
      </w:r>
      <w:bookmarkEnd w:id="25"/>
    </w:p>
    <w:p w14:paraId="6FA9C943" w14:textId="7CF5BD45" w:rsidR="00227032" w:rsidRPr="004C4D7D" w:rsidRDefault="00796932" w:rsidP="00762F03">
      <w:pPr>
        <w:pStyle w:val="lneksmlouvy"/>
        <w:numPr>
          <w:ilvl w:val="1"/>
          <w:numId w:val="1"/>
        </w:numPr>
        <w:spacing w:after="120" w:line="312" w:lineRule="auto"/>
        <w:outlineLvl w:val="2"/>
      </w:pPr>
      <w:r w:rsidRPr="004C4D7D">
        <w:t>Zhotovitel dále jako samostatnou dokumentaci zpracuje</w:t>
      </w:r>
      <w:r w:rsidR="000A38A8" w:rsidRPr="004C4D7D">
        <w:t xml:space="preserve"> dokumentaci dle §</w:t>
      </w:r>
      <w:r w:rsidR="00710B75" w:rsidRPr="004C4D7D">
        <w:t xml:space="preserve"> 232 odst. 2 písm. a) zákona č. </w:t>
      </w:r>
      <w:r w:rsidR="00C92C17" w:rsidRPr="004C4D7D">
        <w:t>283/2021 Sb., stavební zákon.</w:t>
      </w:r>
    </w:p>
    <w:p w14:paraId="23FA876B" w14:textId="5466F5D9" w:rsidR="00C40094" w:rsidRPr="004C4D7D" w:rsidRDefault="00C40094" w:rsidP="00155247">
      <w:pPr>
        <w:pStyle w:val="Neslovannadpis"/>
      </w:pPr>
      <w:r w:rsidRPr="004C4D7D">
        <w:t>Požadavky na dokumentaci</w:t>
      </w:r>
      <w:r w:rsidR="006359BF" w:rsidRPr="004C4D7D">
        <w:t xml:space="preserve"> pro </w:t>
      </w:r>
      <w:r w:rsidR="00506E59" w:rsidRPr="004C4D7D">
        <w:t>výběr dodavatel</w:t>
      </w:r>
      <w:r w:rsidR="008C134A" w:rsidRPr="004C4D7D">
        <w:t>e gastro zařízení</w:t>
      </w:r>
    </w:p>
    <w:p w14:paraId="0DC6521B" w14:textId="0A236E2A" w:rsidR="00E81ED0" w:rsidRPr="004C4D7D" w:rsidRDefault="00D7363D" w:rsidP="00E81ED0">
      <w:pPr>
        <w:pStyle w:val="Odstavec"/>
      </w:pPr>
      <w:r w:rsidRPr="004C4D7D">
        <w:t>D</w:t>
      </w:r>
      <w:r w:rsidR="006B16E6" w:rsidRPr="004C4D7D">
        <w:t xml:space="preserve">okumentaci pro výběr dodavatele gastro zařízení </w:t>
      </w:r>
      <w:r w:rsidRPr="004C4D7D">
        <w:t xml:space="preserve">Zhotovitel </w:t>
      </w:r>
      <w:r w:rsidR="006B16E6" w:rsidRPr="004C4D7D">
        <w:t xml:space="preserve">zpracuje </w:t>
      </w:r>
      <w:r w:rsidR="0014461A" w:rsidRPr="004C4D7D">
        <w:t xml:space="preserve">dle </w:t>
      </w:r>
      <w:r w:rsidR="001334F7" w:rsidRPr="004C4D7D">
        <w:t>podkladů</w:t>
      </w:r>
      <w:r w:rsidR="00C076F4" w:rsidRPr="004C4D7D">
        <w:t>, které jsou součástí</w:t>
      </w:r>
      <w:r w:rsidR="001334F7" w:rsidRPr="004C4D7D">
        <w:t xml:space="preserve"> </w:t>
      </w:r>
      <w:r w:rsidRPr="004C4D7D">
        <w:t>Požadavků objednatele</w:t>
      </w:r>
      <w:r w:rsidR="00F30110" w:rsidRPr="004C4D7D">
        <w:t>,</w:t>
      </w:r>
      <w:r w:rsidR="00E81ED0" w:rsidRPr="004C4D7D">
        <w:t xml:space="preserve"> </w:t>
      </w:r>
      <w:r w:rsidR="00F30110" w:rsidRPr="004C4D7D">
        <w:t xml:space="preserve">přičemž bude </w:t>
      </w:r>
      <w:r w:rsidR="00E81ED0" w:rsidRPr="004C4D7D">
        <w:t>reflektovat potřeby</w:t>
      </w:r>
      <w:r w:rsidR="00F30110" w:rsidRPr="004C4D7D">
        <w:t xml:space="preserve"> základní školy</w:t>
      </w:r>
      <w:r w:rsidR="005D56CB" w:rsidRPr="004C4D7D">
        <w:t xml:space="preserve"> o požadované kapacitě žáků</w:t>
      </w:r>
      <w:r w:rsidR="00E81ED0" w:rsidRPr="004C4D7D">
        <w:t xml:space="preserve"> </w:t>
      </w:r>
      <w:r w:rsidR="00E84FAE" w:rsidRPr="004C4D7D">
        <w:t>na</w:t>
      </w:r>
      <w:r w:rsidR="00E81ED0" w:rsidRPr="004C4D7D">
        <w:t xml:space="preserve"> příprav</w:t>
      </w:r>
      <w:r w:rsidR="00E84FAE" w:rsidRPr="004C4D7D">
        <w:t>u</w:t>
      </w:r>
      <w:r w:rsidR="00E81ED0" w:rsidRPr="004C4D7D">
        <w:t xml:space="preserve"> a výdej obědů.</w:t>
      </w:r>
    </w:p>
    <w:p w14:paraId="2EDC7A8B" w14:textId="3274C23A" w:rsidR="00506E59" w:rsidRPr="004C4D7D" w:rsidRDefault="00506E59" w:rsidP="00506E59">
      <w:pPr>
        <w:pStyle w:val="Odstavec"/>
      </w:pPr>
      <w:r w:rsidRPr="004C4D7D">
        <w:t xml:space="preserve">Dokumentace pro výběr </w:t>
      </w:r>
      <w:r w:rsidR="008C134A" w:rsidRPr="004C4D7D">
        <w:t xml:space="preserve">dodavatele gastro zařízení </w:t>
      </w:r>
      <w:r w:rsidRPr="004C4D7D">
        <w:t>musí být v souladu se Zákonem použitelná jako podklad pro vymezení předmětu veřejné zakázky</w:t>
      </w:r>
      <w:r w:rsidR="00986A40" w:rsidRPr="004C4D7D">
        <w:t xml:space="preserve"> na </w:t>
      </w:r>
      <w:r w:rsidR="002F0F2E" w:rsidRPr="004C4D7D">
        <w:t>dodávku gastro za</w:t>
      </w:r>
      <w:r w:rsidR="0034638D" w:rsidRPr="004C4D7D">
        <w:t>ř</w:t>
      </w:r>
      <w:r w:rsidR="002F0F2E" w:rsidRPr="004C4D7D">
        <w:t>ízení</w:t>
      </w:r>
      <w:r w:rsidRPr="004C4D7D">
        <w:t xml:space="preserve">, zejména </w:t>
      </w:r>
      <w:r w:rsidR="00D760A0" w:rsidRPr="004C4D7D">
        <w:t>musí být zpracována v </w:t>
      </w:r>
      <w:r w:rsidR="000A4B63" w:rsidRPr="004C4D7D">
        <w:t>souladu s</w:t>
      </w:r>
      <w:r w:rsidR="00861B77" w:rsidRPr="004C4D7D">
        <w:t> </w:t>
      </w:r>
      <w:r w:rsidR="00DB6F88" w:rsidRPr="004C4D7D">
        <w:t xml:space="preserve">DPS, </w:t>
      </w:r>
      <w:r w:rsidR="00861B77" w:rsidRPr="004C4D7D">
        <w:t xml:space="preserve">právními předpisy </w:t>
      </w:r>
      <w:r w:rsidR="003516E4" w:rsidRPr="004C4D7D">
        <w:t>(včetně Zákon</w:t>
      </w:r>
      <w:r w:rsidR="0092079A" w:rsidRPr="004C4D7D">
        <w:t>a</w:t>
      </w:r>
      <w:r w:rsidR="003516E4" w:rsidRPr="004C4D7D">
        <w:t xml:space="preserve"> a zásad zadávacího řízení</w:t>
      </w:r>
      <w:r w:rsidR="0092079A" w:rsidRPr="004C4D7D">
        <w:t>),</w:t>
      </w:r>
      <w:r w:rsidR="003516E4" w:rsidRPr="004C4D7D">
        <w:t xml:space="preserve"> </w:t>
      </w:r>
      <w:r w:rsidR="00861B77" w:rsidRPr="004C4D7D">
        <w:t xml:space="preserve">a platnými hygienickými normami, </w:t>
      </w:r>
      <w:r w:rsidR="00D760A0" w:rsidRPr="004C4D7D">
        <w:t xml:space="preserve">v dostatečné podrobnosti umožňující podání porovnatelných nabídek a </w:t>
      </w:r>
      <w:r w:rsidRPr="004C4D7D">
        <w:t>nesmí obsahovat odkazy na konkrétní dodavatele nebo výrobky (§</w:t>
      </w:r>
      <w:r w:rsidR="000078AE" w:rsidRPr="004C4D7D">
        <w:t> </w:t>
      </w:r>
      <w:r w:rsidRPr="004C4D7D">
        <w:t>89 odst. 5 Zákona).</w:t>
      </w:r>
      <w:r w:rsidR="0083119D" w:rsidRPr="004C4D7D">
        <w:t xml:space="preserve"> Budou-li součástí </w:t>
      </w:r>
      <w:r w:rsidR="00B23B58" w:rsidRPr="004C4D7D">
        <w:t xml:space="preserve">dodávky gastro zařízení </w:t>
      </w:r>
      <w:r w:rsidR="0083119D" w:rsidRPr="004C4D7D">
        <w:t>stavební práce, bude dokumentace zpracována v souladu s §</w:t>
      </w:r>
      <w:r w:rsidR="000078AE" w:rsidRPr="004C4D7D">
        <w:t> </w:t>
      </w:r>
      <w:r w:rsidR="0083119D" w:rsidRPr="004C4D7D">
        <w:t>92 odst.</w:t>
      </w:r>
      <w:r w:rsidR="000078AE" w:rsidRPr="004C4D7D">
        <w:t> </w:t>
      </w:r>
      <w:r w:rsidR="0083119D" w:rsidRPr="004C4D7D">
        <w:t xml:space="preserve">1 </w:t>
      </w:r>
      <w:r w:rsidR="000078AE" w:rsidRPr="004C4D7D">
        <w:t>Z</w:t>
      </w:r>
      <w:r w:rsidR="0083119D" w:rsidRPr="004C4D7D">
        <w:t xml:space="preserve">ákona, nikoliv prostřednictvím </w:t>
      </w:r>
      <w:r w:rsidR="000078AE" w:rsidRPr="004C4D7D">
        <w:t>jiných požadavků na výkon nebo funkci (§ 92 odst. 2 Zákona)</w:t>
      </w:r>
      <w:r w:rsidR="00B23B58" w:rsidRPr="004C4D7D">
        <w:t xml:space="preserve">. </w:t>
      </w:r>
    </w:p>
    <w:p w14:paraId="11B20029" w14:textId="69981D66" w:rsidR="00BE11CC" w:rsidRPr="004C4D7D" w:rsidRDefault="00506E59" w:rsidP="00AB5249">
      <w:pPr>
        <w:pStyle w:val="Odstavec"/>
      </w:pPr>
      <w:bookmarkStart w:id="26" w:name="_Ref189050427"/>
      <w:r w:rsidRPr="004C4D7D">
        <w:t xml:space="preserve">Zhotovitel </w:t>
      </w:r>
      <w:r w:rsidR="001F2D41" w:rsidRPr="004C4D7D">
        <w:t xml:space="preserve">se </w:t>
      </w:r>
      <w:r w:rsidR="00200C30" w:rsidRPr="004C4D7D">
        <w:t xml:space="preserve">dále </w:t>
      </w:r>
      <w:r w:rsidR="001F2D41" w:rsidRPr="004C4D7D">
        <w:t>zavazuje</w:t>
      </w:r>
      <w:r w:rsidRPr="004C4D7D">
        <w:t xml:space="preserve"> poskytnout součinnost Objednateli </w:t>
      </w:r>
      <w:r w:rsidR="001226A9" w:rsidRPr="004C4D7D">
        <w:t>(</w:t>
      </w:r>
      <w:r w:rsidR="00EA3F95" w:rsidRPr="004C4D7D">
        <w:t>a</w:t>
      </w:r>
      <w:r w:rsidR="001226A9" w:rsidRPr="004C4D7D">
        <w:t xml:space="preserve"> </w:t>
      </w:r>
      <w:r w:rsidR="00336EC4" w:rsidRPr="004C4D7D">
        <w:t>jeho dodavatelů</w:t>
      </w:r>
      <w:r w:rsidR="00EA3F95" w:rsidRPr="004C4D7D">
        <w:t>m</w:t>
      </w:r>
      <w:r w:rsidR="00386683" w:rsidRPr="004C4D7D">
        <w:t xml:space="preserve">, včetně </w:t>
      </w:r>
      <w:r w:rsidR="001226A9" w:rsidRPr="004C4D7D">
        <w:t>administrá</w:t>
      </w:r>
      <w:r w:rsidR="00386683" w:rsidRPr="004C4D7D">
        <w:t xml:space="preserve">tora </w:t>
      </w:r>
      <w:r w:rsidR="00EA3F95" w:rsidRPr="004C4D7D">
        <w:t>veřejných zakázek)</w:t>
      </w:r>
      <w:r w:rsidR="00386683" w:rsidRPr="004C4D7D">
        <w:t xml:space="preserve"> </w:t>
      </w:r>
      <w:r w:rsidR="001226A9" w:rsidRPr="004C4D7D">
        <w:t xml:space="preserve">při přípravě a v průběhu </w:t>
      </w:r>
      <w:r w:rsidR="00C94BC5" w:rsidRPr="004C4D7D">
        <w:t xml:space="preserve">zadávacího </w:t>
      </w:r>
      <w:r w:rsidRPr="004C4D7D">
        <w:t xml:space="preserve">řízení na výběr </w:t>
      </w:r>
      <w:r w:rsidR="00C94BC5" w:rsidRPr="004C4D7D">
        <w:t>dodavatele gastro zařízení</w:t>
      </w:r>
      <w:r w:rsidRPr="004C4D7D">
        <w:t xml:space="preserve">, zejména bez zbytečného odkladu, nejpozději do 2 pracovních dnů od žádosti Objednatele zpracovat podklady bez dalšího použitelné pro zodpovězení žádostí o vysvětlení zadávací dokumentace týkajících se dokumentace pro výběr dodavatele </w:t>
      </w:r>
      <w:r w:rsidR="005118D1" w:rsidRPr="004C4D7D">
        <w:t>gastro zařízení</w:t>
      </w:r>
      <w:r w:rsidRPr="004C4D7D">
        <w:t>.</w:t>
      </w:r>
      <w:r w:rsidR="00CD2246" w:rsidRPr="004C4D7D">
        <w:t xml:space="preserve"> Zhotovitel nemá nárok na zaplacení </w:t>
      </w:r>
      <w:r w:rsidR="00AB2D79" w:rsidRPr="004C4D7D">
        <w:t xml:space="preserve">prací dle tohoto odstavce, je-li žádost účastníka zadávacího řízení o vysvětlení </w:t>
      </w:r>
      <w:r w:rsidR="001344CD" w:rsidRPr="004C4D7D">
        <w:t xml:space="preserve">zadávací dokumentace </w:t>
      </w:r>
      <w:r w:rsidR="004876F1" w:rsidRPr="004C4D7D">
        <w:t xml:space="preserve">důsledkem vady a/nebo nedodělku </w:t>
      </w:r>
      <w:r w:rsidR="00D41448" w:rsidRPr="004C4D7D">
        <w:t xml:space="preserve">a/nebo nejasnosti </w:t>
      </w:r>
      <w:r w:rsidR="004876F1" w:rsidRPr="004C4D7D">
        <w:t>dokumentace pro výběr dodava</w:t>
      </w:r>
      <w:r w:rsidR="00AB5249" w:rsidRPr="004C4D7D">
        <w:t>tel</w:t>
      </w:r>
      <w:r w:rsidR="00AF1F2A">
        <w:t>e gastro zařízení</w:t>
      </w:r>
      <w:r w:rsidR="00AB5249" w:rsidRPr="004C4D7D">
        <w:t>; jinak má nárok na cenu nejvýše v místě a čase obvyklou.</w:t>
      </w:r>
      <w:bookmarkEnd w:id="26"/>
    </w:p>
    <w:p w14:paraId="67B5AFF7" w14:textId="1542DEB6" w:rsidR="00D178D3" w:rsidRPr="004C4D7D" w:rsidRDefault="00016D23" w:rsidP="00AB5249">
      <w:pPr>
        <w:pStyle w:val="Odstavec"/>
      </w:pPr>
      <w:r w:rsidRPr="004C4D7D">
        <w:t>Zhotovitel bere na vědomí</w:t>
      </w:r>
      <w:r w:rsidR="00E4481C" w:rsidRPr="004C4D7D">
        <w:t xml:space="preserve">, že </w:t>
      </w:r>
      <w:r w:rsidR="00BC2A2C" w:rsidRPr="004C4D7D">
        <w:t xml:space="preserve">úspěšný průběh </w:t>
      </w:r>
      <w:r w:rsidR="002D46E2" w:rsidRPr="004C4D7D">
        <w:t xml:space="preserve">zadávacího řízení </w:t>
      </w:r>
      <w:r w:rsidR="00EE303C" w:rsidRPr="004C4D7D">
        <w:t xml:space="preserve">na výběr </w:t>
      </w:r>
      <w:r w:rsidR="009D5189" w:rsidRPr="004C4D7D">
        <w:t>dodavatel</w:t>
      </w:r>
      <w:r w:rsidR="009D5189">
        <w:t>e</w:t>
      </w:r>
      <w:r w:rsidR="00244CC0" w:rsidRPr="004C4D7D" w:rsidDel="009D5189">
        <w:t xml:space="preserve"> </w:t>
      </w:r>
      <w:r w:rsidR="009D5189">
        <w:t xml:space="preserve">gastro zařízení </w:t>
      </w:r>
      <w:r w:rsidR="00244CC0" w:rsidRPr="004C4D7D">
        <w:t xml:space="preserve">je, stejně jako splnění této Smlouvy, podstatnou </w:t>
      </w:r>
      <w:r w:rsidR="006744C7" w:rsidRPr="004C4D7D">
        <w:t xml:space="preserve">součástí </w:t>
      </w:r>
      <w:r w:rsidR="00B73BC1" w:rsidRPr="004C4D7D">
        <w:t xml:space="preserve">projektu realizace </w:t>
      </w:r>
      <w:r w:rsidR="005A1DFB" w:rsidRPr="004C4D7D">
        <w:t xml:space="preserve">základní školy </w:t>
      </w:r>
      <w:r w:rsidR="00444D8F" w:rsidRPr="004C4D7D">
        <w:t>Objednatele v obci Drahelčice</w:t>
      </w:r>
      <w:r w:rsidR="00477A46" w:rsidRPr="004C4D7D">
        <w:t xml:space="preserve">. </w:t>
      </w:r>
      <w:r w:rsidR="00F62AE6" w:rsidRPr="004C4D7D">
        <w:t xml:space="preserve">Jakékoliv </w:t>
      </w:r>
      <w:r w:rsidR="00477A46" w:rsidRPr="004C4D7D">
        <w:t xml:space="preserve">porušení </w:t>
      </w:r>
      <w:r w:rsidR="00F62AE6" w:rsidRPr="004C4D7D">
        <w:t>povinností Zhotovitele v této souvislosti, které negativně ovlivní průběh těchto zadávacích řízení</w:t>
      </w:r>
      <w:r w:rsidR="00AE0F24" w:rsidRPr="004C4D7D">
        <w:t xml:space="preserve">, </w:t>
      </w:r>
      <w:r w:rsidR="00477A46" w:rsidRPr="004C4D7D">
        <w:t xml:space="preserve">je spojeno se vznikem škody velkého rozsahu jak pro </w:t>
      </w:r>
      <w:r w:rsidR="00F3610F" w:rsidRPr="004C4D7D">
        <w:t>Objednatele</w:t>
      </w:r>
      <w:r w:rsidR="00477A46" w:rsidRPr="004C4D7D">
        <w:t>, tak pro obce, které jsou jeho členy</w:t>
      </w:r>
      <w:r w:rsidR="00F3610F" w:rsidRPr="004C4D7D">
        <w:t>.</w:t>
      </w:r>
    </w:p>
    <w:p w14:paraId="5F9B11B7" w14:textId="77777777" w:rsidR="00227032" w:rsidRPr="004C4D7D" w:rsidRDefault="00227032" w:rsidP="00155247">
      <w:pPr>
        <w:pStyle w:val="Neslovannadpis"/>
      </w:pPr>
      <w:r w:rsidRPr="004C4D7D">
        <w:lastRenderedPageBreak/>
        <w:t>Požadavky na Provozní dokumentaci</w:t>
      </w:r>
    </w:p>
    <w:p w14:paraId="5B03756B" w14:textId="0D00C81C" w:rsidR="00227032" w:rsidRPr="004C4D7D" w:rsidRDefault="00227032" w:rsidP="00762F03">
      <w:pPr>
        <w:pStyle w:val="lneksmlouvy"/>
        <w:numPr>
          <w:ilvl w:val="1"/>
          <w:numId w:val="1"/>
        </w:numPr>
        <w:spacing w:after="120" w:line="312" w:lineRule="auto"/>
        <w:outlineLvl w:val="2"/>
      </w:pPr>
      <w:bookmarkStart w:id="27" w:name="_Ref179987771"/>
      <w:r w:rsidRPr="004C4D7D">
        <w:t xml:space="preserve">Provozní dokumentací se rozumí veškeré doklady nezbytné a/nebo vhodné pro užívání a údržbu </w:t>
      </w:r>
      <w:r w:rsidR="001961D2">
        <w:t>Stavby</w:t>
      </w:r>
      <w:r w:rsidRPr="004C4D7D">
        <w:t>, uplatňování práv k</w:t>
      </w:r>
      <w:r w:rsidR="001961D2">
        <w:t>e</w:t>
      </w:r>
      <w:r w:rsidRPr="004C4D7D">
        <w:t xml:space="preserve"> </w:t>
      </w:r>
      <w:r w:rsidR="001961D2">
        <w:t xml:space="preserve">Stavbě </w:t>
      </w:r>
      <w:r w:rsidRPr="004C4D7D">
        <w:t>či plnění právních povinností Objednatele vztahujících se k</w:t>
      </w:r>
      <w:r w:rsidR="001961D2">
        <w:t> e Stavbě</w:t>
      </w:r>
      <w:r w:rsidRPr="004C4D7D">
        <w:t>, zejména:</w:t>
      </w:r>
      <w:bookmarkEnd w:id="20"/>
      <w:bookmarkEnd w:id="27"/>
    </w:p>
    <w:p w14:paraId="2EBC5ED7" w14:textId="780C2EA9" w:rsidR="00227032" w:rsidRPr="004C4D7D" w:rsidRDefault="00227032" w:rsidP="0095718B">
      <w:pPr>
        <w:numPr>
          <w:ilvl w:val="2"/>
          <w:numId w:val="1"/>
        </w:numPr>
        <w:spacing w:line="312" w:lineRule="auto"/>
        <w:ind w:left="1644" w:hanging="964"/>
      </w:pPr>
      <w:r w:rsidRPr="004C4D7D">
        <w:t>postupy zkušebního provozu technologických částí Stavby, plány pro jejich uvedení do provozu, nastavení a údržby;</w:t>
      </w:r>
    </w:p>
    <w:p w14:paraId="15A55188" w14:textId="1C823B10" w:rsidR="00080A3F" w:rsidRPr="004C4D7D" w:rsidRDefault="00080A3F" w:rsidP="0095718B">
      <w:pPr>
        <w:numPr>
          <w:ilvl w:val="2"/>
          <w:numId w:val="1"/>
        </w:numPr>
        <w:spacing w:line="312" w:lineRule="auto"/>
        <w:ind w:left="1644" w:hanging="964"/>
      </w:pPr>
      <w:r w:rsidRPr="004C4D7D">
        <w:t>seznam zařízení</w:t>
      </w:r>
      <w:r w:rsidR="00402DC9" w:rsidRPr="004C4D7D">
        <w:t>, tj. technologických částí Stavby;</w:t>
      </w:r>
    </w:p>
    <w:p w14:paraId="22AABC5B" w14:textId="42F5AEA6" w:rsidR="002A34F3" w:rsidRPr="004C4D7D" w:rsidRDefault="002A34F3" w:rsidP="0095718B">
      <w:pPr>
        <w:numPr>
          <w:ilvl w:val="2"/>
          <w:numId w:val="1"/>
        </w:numPr>
        <w:spacing w:line="312" w:lineRule="auto"/>
        <w:ind w:left="1644" w:hanging="964"/>
      </w:pPr>
      <w:r w:rsidRPr="004C4D7D">
        <w:t>provozní knihy, technické listy a prohlášení o shodě týkající se technologických částí Stavby;</w:t>
      </w:r>
    </w:p>
    <w:p w14:paraId="0B8F3733" w14:textId="77777777" w:rsidR="00227032" w:rsidRPr="004C4D7D" w:rsidRDefault="00227032" w:rsidP="0095718B">
      <w:pPr>
        <w:numPr>
          <w:ilvl w:val="2"/>
          <w:numId w:val="1"/>
        </w:numPr>
        <w:spacing w:line="312" w:lineRule="auto"/>
        <w:ind w:left="1644" w:hanging="964"/>
      </w:pPr>
      <w:r w:rsidRPr="004C4D7D">
        <w:t>metodiky, pracovní postupy, příručky, manuály, návody k použití a údržbě Stavby, zejména technologických částí;</w:t>
      </w:r>
    </w:p>
    <w:p w14:paraId="51553D80" w14:textId="0054D6F4" w:rsidR="00761D6D" w:rsidRPr="004C4D7D" w:rsidRDefault="00761D6D" w:rsidP="0095718B">
      <w:pPr>
        <w:numPr>
          <w:ilvl w:val="2"/>
          <w:numId w:val="1"/>
        </w:numPr>
        <w:spacing w:line="312" w:lineRule="auto"/>
        <w:ind w:left="1644" w:hanging="964"/>
      </w:pPr>
      <w:r w:rsidRPr="004C4D7D">
        <w:t xml:space="preserve">doklady o provedení </w:t>
      </w:r>
      <w:r w:rsidR="007A4989" w:rsidRPr="004C4D7D">
        <w:t xml:space="preserve">všech zkoušek </w:t>
      </w:r>
      <w:r w:rsidR="00D55843" w:rsidRPr="004C4D7D">
        <w:t xml:space="preserve">výrobků a materiálů a </w:t>
      </w:r>
      <w:r w:rsidRPr="004C4D7D">
        <w:t xml:space="preserve">revizí </w:t>
      </w:r>
      <w:r w:rsidR="00080A3F" w:rsidRPr="004C4D7D">
        <w:t>technologických částí Stavby</w:t>
      </w:r>
      <w:r w:rsidR="00DC0314" w:rsidRPr="004C4D7D">
        <w:t xml:space="preserve"> vyžadovaných touto Smlouvou</w:t>
      </w:r>
      <w:r w:rsidR="007B5528" w:rsidRPr="004C4D7D">
        <w:t xml:space="preserve"> a dokumenty, na které Smlouva odkazuje</w:t>
      </w:r>
      <w:r w:rsidR="00DC0314" w:rsidRPr="004C4D7D">
        <w:t xml:space="preserve">, </w:t>
      </w:r>
      <w:r w:rsidR="00CF65DB" w:rsidRPr="004C4D7D">
        <w:t>obecně závaznými předpisy</w:t>
      </w:r>
      <w:r w:rsidR="001A0206" w:rsidRPr="004C4D7D">
        <w:t>, výrobci daných technologických částí apod.</w:t>
      </w:r>
      <w:r w:rsidR="00DC0314" w:rsidRPr="004C4D7D">
        <w:t>;</w:t>
      </w:r>
    </w:p>
    <w:p w14:paraId="104551E2" w14:textId="77777777" w:rsidR="00227032" w:rsidRPr="004C4D7D" w:rsidRDefault="00227032" w:rsidP="0095718B">
      <w:pPr>
        <w:numPr>
          <w:ilvl w:val="2"/>
          <w:numId w:val="1"/>
        </w:numPr>
        <w:spacing w:line="312" w:lineRule="auto"/>
        <w:ind w:left="1644" w:hanging="964"/>
      </w:pPr>
      <w:r w:rsidRPr="004C4D7D">
        <w:t>záruční listy;</w:t>
      </w:r>
    </w:p>
    <w:p w14:paraId="4E6300F9" w14:textId="312A7329" w:rsidR="00227032" w:rsidRPr="004C4D7D" w:rsidRDefault="53D4E827" w:rsidP="0095718B">
      <w:pPr>
        <w:numPr>
          <w:ilvl w:val="2"/>
          <w:numId w:val="1"/>
        </w:numPr>
        <w:spacing w:line="312" w:lineRule="auto"/>
        <w:ind w:left="1644" w:hanging="964"/>
      </w:pPr>
      <w:r w:rsidRPr="004C4D7D">
        <w:t>schémata zapojení elektrických a elektronických zařízení;</w:t>
      </w:r>
    </w:p>
    <w:p w14:paraId="4729414D" w14:textId="77777777" w:rsidR="00227032" w:rsidRPr="004C4D7D" w:rsidRDefault="00227032" w:rsidP="0095718B">
      <w:pPr>
        <w:numPr>
          <w:ilvl w:val="2"/>
          <w:numId w:val="1"/>
        </w:numPr>
        <w:spacing w:line="312" w:lineRule="auto"/>
        <w:ind w:left="1644" w:hanging="964"/>
      </w:pPr>
      <w:r w:rsidRPr="004C4D7D">
        <w:t>návrhy servisních smluv pro technologické části Stavby odsouhlasené stranou poskytovatele servisních služeb za podmínek v místě a čase obvyklých a za podmínek případně stanovených v Požadavcích objednatele;</w:t>
      </w:r>
    </w:p>
    <w:p w14:paraId="6285DAFA" w14:textId="253B01F0" w:rsidR="00227032" w:rsidRPr="004C4D7D" w:rsidRDefault="00227032" w:rsidP="005D66C5">
      <w:pPr>
        <w:numPr>
          <w:ilvl w:val="2"/>
          <w:numId w:val="1"/>
        </w:numPr>
        <w:spacing w:line="312" w:lineRule="auto"/>
        <w:ind w:left="1644" w:hanging="964"/>
      </w:pPr>
      <w:r w:rsidRPr="004C4D7D">
        <w:t>další dokumentace případně vymezená v Požadavcích objednatele.</w:t>
      </w:r>
    </w:p>
    <w:p w14:paraId="1A308A63" w14:textId="6F6ABE42" w:rsidR="00592D6F" w:rsidRPr="004C4D7D" w:rsidRDefault="00592D6F" w:rsidP="00592D6F">
      <w:pPr>
        <w:pStyle w:val="Neslovannadpis"/>
      </w:pPr>
      <w:r w:rsidRPr="004C4D7D">
        <w:t xml:space="preserve">Požadavky na </w:t>
      </w:r>
      <w:r w:rsidR="00825960" w:rsidRPr="004C4D7D">
        <w:t>T</w:t>
      </w:r>
      <w:r w:rsidRPr="004C4D7D">
        <w:t>echnologickou dokumentaci</w:t>
      </w:r>
    </w:p>
    <w:p w14:paraId="2C679B2D" w14:textId="7827B456" w:rsidR="00592D6F" w:rsidRPr="004C4D7D" w:rsidRDefault="00592D6F" w:rsidP="005D66C5">
      <w:pPr>
        <w:pStyle w:val="lneksmlouvy"/>
        <w:numPr>
          <w:ilvl w:val="1"/>
          <w:numId w:val="1"/>
        </w:numPr>
        <w:spacing w:after="120" w:line="312" w:lineRule="auto"/>
        <w:outlineLvl w:val="2"/>
      </w:pPr>
      <w:r w:rsidRPr="004C4D7D">
        <w:t xml:space="preserve">Zhotovitel </w:t>
      </w:r>
      <w:r w:rsidR="00943A5A" w:rsidRPr="004C4D7D">
        <w:t xml:space="preserve">předá </w:t>
      </w:r>
      <w:r w:rsidRPr="004C4D7D">
        <w:t xml:space="preserve">Objednateli a Technickému dozoru </w:t>
      </w:r>
      <w:r w:rsidR="00C52A32" w:rsidRPr="004C4D7D">
        <w:t>schválenou</w:t>
      </w:r>
      <w:r w:rsidRPr="004C4D7D">
        <w:t xml:space="preserve"> </w:t>
      </w:r>
      <w:r w:rsidR="00C73207" w:rsidRPr="004C4D7D">
        <w:t>T</w:t>
      </w:r>
      <w:r w:rsidRPr="004C4D7D">
        <w:t xml:space="preserve">echnologickou dokumentaci, a to vždy v rozsahu týkajícím se ucelených částí Díla, které odpovídají postupu Stavby podle Harmonogramu prací a před zahájením prací na dané části Díla a dále vždy na žádost Objednatele. Zhotovitel je oprávněn zahájit práce na části Díla po odsouhlasení dokumentace Technickým dozorem. </w:t>
      </w:r>
    </w:p>
    <w:p w14:paraId="3DD7EC1C" w14:textId="09902446" w:rsidR="00FE2885" w:rsidRPr="004C4D7D" w:rsidRDefault="00FE2885" w:rsidP="00FE2885">
      <w:pPr>
        <w:pStyle w:val="Neslovannadpis"/>
      </w:pPr>
      <w:r w:rsidRPr="004C4D7D">
        <w:t>Požadavky na kontrolní a zkušební plán</w:t>
      </w:r>
    </w:p>
    <w:p w14:paraId="2707A512" w14:textId="5F5579BE" w:rsidR="00FE2885" w:rsidRPr="004C4D7D" w:rsidRDefault="00FE2885" w:rsidP="00EC5C82">
      <w:pPr>
        <w:pStyle w:val="lneksmlouvy"/>
        <w:numPr>
          <w:ilvl w:val="1"/>
          <w:numId w:val="1"/>
        </w:numPr>
        <w:spacing w:after="120" w:line="312" w:lineRule="auto"/>
        <w:outlineLvl w:val="2"/>
      </w:pPr>
      <w:r w:rsidRPr="004C4D7D">
        <w:t>Zhotovitel předá Objednateli nejpozději před zahájením stavebních prací schválen</w:t>
      </w:r>
      <w:r w:rsidR="00EC5C82" w:rsidRPr="004C4D7D">
        <w:t>ý</w:t>
      </w:r>
      <w:r w:rsidRPr="004C4D7D">
        <w:t xml:space="preserve"> kontroln</w:t>
      </w:r>
      <w:r w:rsidR="00FE7EE8" w:rsidRPr="004C4D7D">
        <w:t>í a</w:t>
      </w:r>
      <w:r w:rsidR="009E13C4" w:rsidRPr="004C4D7D">
        <w:t xml:space="preserve"> </w:t>
      </w:r>
      <w:r w:rsidRPr="004C4D7D">
        <w:t>zkušební plán</w:t>
      </w:r>
      <w:r w:rsidR="002725EF" w:rsidRPr="004C4D7D">
        <w:t xml:space="preserve"> </w:t>
      </w:r>
      <w:r w:rsidR="00DF619C" w:rsidRPr="004C4D7D">
        <w:t xml:space="preserve">obsahující všechny kontroly a zkoušky vyžadované </w:t>
      </w:r>
      <w:r w:rsidR="00EE77F4" w:rsidRPr="004C4D7D">
        <w:t xml:space="preserve">touto </w:t>
      </w:r>
      <w:r w:rsidR="004F6DBE" w:rsidRPr="004C4D7D">
        <w:t>S</w:t>
      </w:r>
      <w:r w:rsidR="00EE77F4" w:rsidRPr="004C4D7D">
        <w:t>mlouvou</w:t>
      </w:r>
      <w:r w:rsidR="004F6DBE" w:rsidRPr="004C4D7D">
        <w:t>, právními předpisy</w:t>
      </w:r>
      <w:r w:rsidR="009022BF" w:rsidRPr="004C4D7D">
        <w:t xml:space="preserve">, </w:t>
      </w:r>
      <w:r w:rsidR="004F6DBE" w:rsidRPr="004C4D7D">
        <w:t>normami</w:t>
      </w:r>
      <w:r w:rsidR="00F95509" w:rsidRPr="004C4D7D">
        <w:t>, výrobci materiálů a zařízení</w:t>
      </w:r>
      <w:r w:rsidR="00476BA6" w:rsidRPr="004C4D7D">
        <w:t>,</w:t>
      </w:r>
      <w:r w:rsidR="009022BF" w:rsidRPr="004C4D7D">
        <w:t xml:space="preserve"> stavebním povolením</w:t>
      </w:r>
      <w:r w:rsidR="006D7632" w:rsidRPr="004C4D7D">
        <w:t xml:space="preserve"> a dalšími závaznými doklady</w:t>
      </w:r>
      <w:r w:rsidRPr="004C4D7D">
        <w:t>.</w:t>
      </w:r>
    </w:p>
    <w:p w14:paraId="77BDD24D" w14:textId="63986622" w:rsidR="007B394B" w:rsidRPr="004C4D7D" w:rsidRDefault="007B394B" w:rsidP="00155247">
      <w:pPr>
        <w:pStyle w:val="Neslovannadpis"/>
      </w:pPr>
      <w:r w:rsidRPr="004C4D7D">
        <w:t>Předání a schválení Dokumentace</w:t>
      </w:r>
      <w:r w:rsidR="00ED3BC9" w:rsidRPr="004C4D7D">
        <w:t>, změna Dokumentace</w:t>
      </w:r>
    </w:p>
    <w:p w14:paraId="5052F720" w14:textId="19F84934" w:rsidR="004E2D36" w:rsidRPr="004C4D7D" w:rsidRDefault="008F2892" w:rsidP="00155247">
      <w:pPr>
        <w:pStyle w:val="Odstavec"/>
      </w:pPr>
      <w:bookmarkStart w:id="28" w:name="_Ref181698288"/>
      <w:r w:rsidRPr="004C4D7D">
        <w:t xml:space="preserve">Zhotovitel </w:t>
      </w:r>
      <w:r w:rsidR="007C687F" w:rsidRPr="004C4D7D">
        <w:t xml:space="preserve">předloží Objednateli </w:t>
      </w:r>
      <w:r w:rsidR="006070ED" w:rsidRPr="004C4D7D">
        <w:t xml:space="preserve">ke schválení </w:t>
      </w:r>
      <w:r w:rsidR="007C687F" w:rsidRPr="004C4D7D">
        <w:t xml:space="preserve">příslušnou část Dokumentace v dostatečném předstihu před </w:t>
      </w:r>
      <w:r w:rsidR="00832C49" w:rsidRPr="004C4D7D">
        <w:t>tím, než ji bu</w:t>
      </w:r>
      <w:r w:rsidR="00B400B8" w:rsidRPr="004C4D7D">
        <w:t xml:space="preserve">de potřebovat </w:t>
      </w:r>
      <w:r w:rsidR="00A146B8" w:rsidRPr="004C4D7D">
        <w:t>k dalšímu postupu při provádění Díla</w:t>
      </w:r>
      <w:r w:rsidR="008F3867" w:rsidRPr="004C4D7D">
        <w:t>, nebo před tím, než je podle této Smlouvy povinen předat Objednateli schválenou část Dokumentace</w:t>
      </w:r>
      <w:r w:rsidR="00A146B8" w:rsidRPr="004C4D7D">
        <w:t>.</w:t>
      </w:r>
      <w:r w:rsidR="00786A20" w:rsidRPr="004C4D7D">
        <w:t xml:space="preserve"> </w:t>
      </w:r>
      <w:r w:rsidR="007D26AC" w:rsidRPr="004C4D7D">
        <w:t>Za včasnost předložení č</w:t>
      </w:r>
      <w:r w:rsidR="00A0172A" w:rsidRPr="004C4D7D">
        <w:t>ásti dokumentace ke schválení odpovídá Zhotovitel.</w:t>
      </w:r>
      <w:bookmarkEnd w:id="28"/>
    </w:p>
    <w:p w14:paraId="093AE9B8" w14:textId="2B427DFB" w:rsidR="00A146B8" w:rsidRPr="004C4D7D" w:rsidRDefault="00A146B8" w:rsidP="00155247">
      <w:pPr>
        <w:pStyle w:val="Odstavec"/>
      </w:pPr>
      <w:bookmarkStart w:id="29" w:name="_Ref181626191"/>
      <w:r w:rsidRPr="004C4D7D">
        <w:t xml:space="preserve">Objednatel se k předložené </w:t>
      </w:r>
      <w:r w:rsidR="00786A20" w:rsidRPr="004C4D7D">
        <w:t>části dokumentace</w:t>
      </w:r>
      <w:r w:rsidR="00CC02FE" w:rsidRPr="004C4D7D">
        <w:t xml:space="preserve"> vyjádří </w:t>
      </w:r>
      <w:r w:rsidR="000C4227" w:rsidRPr="004C4D7D">
        <w:t xml:space="preserve">v přiměřené lhůtě, nejpozději </w:t>
      </w:r>
      <w:r w:rsidR="00CC02FE" w:rsidRPr="004C4D7D">
        <w:t xml:space="preserve">do </w:t>
      </w:r>
      <w:r w:rsidR="00DD4246">
        <w:t>21</w:t>
      </w:r>
      <w:r w:rsidR="00DD4246" w:rsidRPr="004C4D7D">
        <w:t xml:space="preserve"> </w:t>
      </w:r>
      <w:r w:rsidR="00CC02FE" w:rsidRPr="004C4D7D">
        <w:t xml:space="preserve">dnů </w:t>
      </w:r>
      <w:r w:rsidR="00887382" w:rsidRPr="004C4D7D">
        <w:t>od předložení</w:t>
      </w:r>
      <w:r w:rsidR="00565161" w:rsidRPr="004C4D7D">
        <w:t xml:space="preserve"> a:</w:t>
      </w:r>
      <w:bookmarkEnd w:id="29"/>
    </w:p>
    <w:p w14:paraId="61EC223E" w14:textId="64DCEFF2" w:rsidR="00565161" w:rsidRPr="004C4D7D" w:rsidRDefault="006640CC" w:rsidP="00155247">
      <w:pPr>
        <w:pStyle w:val="Pododstavec"/>
      </w:pPr>
      <w:r w:rsidRPr="004C4D7D">
        <w:lastRenderedPageBreak/>
        <w:t xml:space="preserve">schválí ji, nezjistí-li </w:t>
      </w:r>
      <w:r w:rsidR="0035444C" w:rsidRPr="004C4D7D">
        <w:t xml:space="preserve">její rozpor </w:t>
      </w:r>
      <w:r w:rsidR="003204C7" w:rsidRPr="004C4D7D">
        <w:t>s požadavky dle této Smlouvy</w:t>
      </w:r>
      <w:r w:rsidR="00954DE7" w:rsidRPr="004C4D7D">
        <w:t xml:space="preserve"> nebo rozpor s jinými částmi Dokumentace</w:t>
      </w:r>
      <w:r w:rsidR="00B32AA2" w:rsidRPr="004C4D7D">
        <w:t>;</w:t>
      </w:r>
      <w:r w:rsidR="00321000" w:rsidRPr="004C4D7D">
        <w:t xml:space="preserve"> nebo</w:t>
      </w:r>
    </w:p>
    <w:p w14:paraId="1D6E4595" w14:textId="237F03D0" w:rsidR="00FE751A" w:rsidRPr="004C4D7D" w:rsidRDefault="00321000" w:rsidP="00155247">
      <w:pPr>
        <w:pStyle w:val="Pododstavec"/>
      </w:pPr>
      <w:r w:rsidRPr="004C4D7D">
        <w:t>vrátí ji Zhotoviteli k přepracování s uvedením odůvodněných připomínek</w:t>
      </w:r>
      <w:r w:rsidR="00A43AE0" w:rsidRPr="004C4D7D">
        <w:t xml:space="preserve">. Zhotovitel je povinen </w:t>
      </w:r>
      <w:r w:rsidR="00031C12" w:rsidRPr="004C4D7D">
        <w:t>část Dokumentace opravit dle připomínek a znovu ji předložit Objednateli ke schválení</w:t>
      </w:r>
      <w:r w:rsidR="00D14655" w:rsidRPr="004C4D7D">
        <w:t>;</w:t>
      </w:r>
      <w:r w:rsidR="00FE751A">
        <w:t xml:space="preserve"> pokud Zhotovitel nezapracoval oprávněnou připomínku Objednatele do dokumentace, je Zhotovitel povinen náklady na opakovanou kontrolu dokumentace uhradit;</w:t>
      </w:r>
    </w:p>
    <w:p w14:paraId="58783F7B" w14:textId="1299FF5E" w:rsidR="00D14655" w:rsidRPr="004C4D7D" w:rsidRDefault="00D14655" w:rsidP="00155247">
      <w:pPr>
        <w:pStyle w:val="Pododstavec"/>
        <w:numPr>
          <w:ilvl w:val="0"/>
          <w:numId w:val="0"/>
        </w:numPr>
        <w:ind w:left="680"/>
      </w:pPr>
      <w:r w:rsidRPr="004C4D7D">
        <w:t xml:space="preserve">přičemž </w:t>
      </w:r>
      <w:r w:rsidR="00B45A66" w:rsidRPr="004C4D7D">
        <w:t xml:space="preserve">při marném uplynutí </w:t>
      </w:r>
      <w:r w:rsidR="00555B4A" w:rsidRPr="00D0216E">
        <w:t>21denní</w:t>
      </w:r>
      <w:r w:rsidR="00555B4A" w:rsidRPr="004C4D7D">
        <w:t xml:space="preserve"> </w:t>
      </w:r>
      <w:r w:rsidR="00B45A66" w:rsidRPr="004C4D7D">
        <w:t>lhůt</w:t>
      </w:r>
      <w:r w:rsidR="007B3BF4" w:rsidRPr="004C4D7D">
        <w:t>y</w:t>
      </w:r>
      <w:r w:rsidR="00B45A66" w:rsidRPr="004C4D7D">
        <w:t xml:space="preserve"> pro vyjádření </w:t>
      </w:r>
      <w:r w:rsidR="00A11AC1" w:rsidRPr="004C4D7D">
        <w:t>se má za to</w:t>
      </w:r>
      <w:r w:rsidR="00B45A66" w:rsidRPr="004C4D7D">
        <w:t>, že Objednatel část Dokumentace schválil.</w:t>
      </w:r>
    </w:p>
    <w:p w14:paraId="64F35543" w14:textId="4BEAD108" w:rsidR="00F9765E" w:rsidRPr="004C4D7D" w:rsidRDefault="00F9765E" w:rsidP="00155247">
      <w:pPr>
        <w:pStyle w:val="Odstavec"/>
      </w:pPr>
      <w:r w:rsidRPr="004C4D7D">
        <w:t xml:space="preserve">Jakékoliv odchylky Dokumentace od Požadavků </w:t>
      </w:r>
      <w:r w:rsidR="00517E30" w:rsidRPr="004C4D7D">
        <w:t xml:space="preserve">objednatele je Zhotovitel povinen vyznačit v samostatném dokumentu, který </w:t>
      </w:r>
      <w:r w:rsidR="00E50696" w:rsidRPr="004C4D7D">
        <w:t xml:space="preserve">Zhotovitel </w:t>
      </w:r>
      <w:r w:rsidR="00517E30" w:rsidRPr="004C4D7D">
        <w:t xml:space="preserve">předloží </w:t>
      </w:r>
      <w:r w:rsidR="00E50696" w:rsidRPr="004C4D7D">
        <w:t xml:space="preserve">Objednateli </w:t>
      </w:r>
      <w:r w:rsidR="006B4743" w:rsidRPr="004C4D7D">
        <w:t>spolu s</w:t>
      </w:r>
      <w:r w:rsidR="00CA2642" w:rsidRPr="004C4D7D">
        <w:t xml:space="preserve"> Dokumentací ke schválení. </w:t>
      </w:r>
      <w:r w:rsidR="003352C9" w:rsidRPr="004C4D7D">
        <w:t>Platí, že</w:t>
      </w:r>
      <w:r w:rsidR="00CA2642" w:rsidRPr="004C4D7D">
        <w:t xml:space="preserve"> </w:t>
      </w:r>
      <w:r w:rsidR="00ED046A" w:rsidRPr="004C4D7D">
        <w:t>odchylky od</w:t>
      </w:r>
      <w:r w:rsidR="003352C9" w:rsidRPr="004C4D7D">
        <w:t xml:space="preserve"> Požadavků objednatele, které takto nebyly označeny, Objednatel neschválil.</w:t>
      </w:r>
      <w:r w:rsidR="00EE3E7A" w:rsidRPr="004C4D7D">
        <w:t xml:space="preserve"> </w:t>
      </w:r>
    </w:p>
    <w:p w14:paraId="462922EC" w14:textId="4E880B4A" w:rsidR="00B552C3" w:rsidRPr="004C4D7D" w:rsidRDefault="006464EB" w:rsidP="00155247">
      <w:pPr>
        <w:pStyle w:val="Odstavec"/>
      </w:pPr>
      <w:r w:rsidRPr="004C4D7D">
        <w:t xml:space="preserve">Hodlá-li Zhotovitel změnit </w:t>
      </w:r>
      <w:r w:rsidR="00A0571B" w:rsidRPr="004C4D7D">
        <w:t>Dokumentaci, která již byla schválena Objednatelem</w:t>
      </w:r>
      <w:r w:rsidR="00CF7C6B" w:rsidRPr="004C4D7D">
        <w:t xml:space="preserve">, je povinen předložit </w:t>
      </w:r>
      <w:r w:rsidR="004A249E">
        <w:t xml:space="preserve">ji </w:t>
      </w:r>
      <w:r w:rsidR="00CF7C6B" w:rsidRPr="004C4D7D">
        <w:t>Objednateli spolu se</w:t>
      </w:r>
      <w:r w:rsidR="00CE6220" w:rsidRPr="004C4D7D">
        <w:t xml:space="preserve"> samostatným dokumentem s</w:t>
      </w:r>
      <w:r w:rsidR="007B16AE" w:rsidRPr="004C4D7D">
        <w:t xml:space="preserve">e soupisem všech změn oproti schválené Dokumentaci. </w:t>
      </w:r>
      <w:r w:rsidR="00DF4271" w:rsidRPr="004C4D7D">
        <w:t xml:space="preserve">Při schválení změny </w:t>
      </w:r>
      <w:r w:rsidR="001F11F3" w:rsidRPr="004C4D7D">
        <w:t xml:space="preserve">Dokumentace se postupuje dle odst. </w:t>
      </w:r>
      <w:r w:rsidR="001F11F3" w:rsidRPr="004C4D7D">
        <w:fldChar w:fldCharType="begin"/>
      </w:r>
      <w:r w:rsidR="001F11F3" w:rsidRPr="004C4D7D">
        <w:instrText xml:space="preserve"> REF _Ref181626191 \r \h </w:instrText>
      </w:r>
      <w:r w:rsidR="00D54375" w:rsidRPr="004C4D7D">
        <w:instrText xml:space="preserve"> \* MERGEFORMAT </w:instrText>
      </w:r>
      <w:r w:rsidR="001F11F3" w:rsidRPr="004C4D7D">
        <w:fldChar w:fldCharType="separate"/>
      </w:r>
      <w:r w:rsidR="002B621A">
        <w:t>5.16</w:t>
      </w:r>
      <w:r w:rsidR="001F11F3" w:rsidRPr="004C4D7D">
        <w:fldChar w:fldCharType="end"/>
      </w:r>
      <w:r w:rsidR="001F11F3" w:rsidRPr="004C4D7D">
        <w:t>, přičemž p</w:t>
      </w:r>
      <w:r w:rsidR="007B16AE" w:rsidRPr="004C4D7D">
        <w:t xml:space="preserve">latí, že odchylky od </w:t>
      </w:r>
      <w:r w:rsidR="001F11F3" w:rsidRPr="004C4D7D">
        <w:t>schválené Dokumentace</w:t>
      </w:r>
      <w:r w:rsidR="007B16AE" w:rsidRPr="004C4D7D">
        <w:t>, které nebyly označeny</w:t>
      </w:r>
      <w:r w:rsidR="001F11F3" w:rsidRPr="004C4D7D">
        <w:t xml:space="preserve"> dle první věty</w:t>
      </w:r>
      <w:r w:rsidR="007B16AE" w:rsidRPr="004C4D7D">
        <w:t>, Objednatel neschválil.</w:t>
      </w:r>
      <w:r w:rsidR="00DF4271" w:rsidRPr="004C4D7D">
        <w:t xml:space="preserve"> </w:t>
      </w:r>
    </w:p>
    <w:p w14:paraId="43E488FA" w14:textId="7A5BAE04" w:rsidR="00176A1C" w:rsidRPr="004C4D7D" w:rsidRDefault="00176A1C" w:rsidP="00155247">
      <w:pPr>
        <w:pStyle w:val="Neslovannadpis"/>
      </w:pPr>
      <w:r w:rsidRPr="004C4D7D">
        <w:t>Společná ujednání k Dokumentaci</w:t>
      </w:r>
    </w:p>
    <w:p w14:paraId="6940B492" w14:textId="72C683C1" w:rsidR="00C510BB" w:rsidRDefault="00C510BB" w:rsidP="00155247">
      <w:pPr>
        <w:pStyle w:val="Odstavec"/>
      </w:pPr>
      <w:r>
        <w:t xml:space="preserve">Dokumentace bude </w:t>
      </w:r>
      <w:r w:rsidR="004F744A">
        <w:t xml:space="preserve">vyhotovena v českém jazyce, nedohodnou-li se strany </w:t>
      </w:r>
      <w:r w:rsidR="00851AEC">
        <w:t>v individuálním případě</w:t>
      </w:r>
      <w:r w:rsidR="004F744A">
        <w:t xml:space="preserve"> jinak.</w:t>
      </w:r>
    </w:p>
    <w:p w14:paraId="36DED399" w14:textId="5AC20B2B" w:rsidR="00176A1C" w:rsidRPr="004C4D7D" w:rsidRDefault="53D4E827" w:rsidP="00155247">
      <w:pPr>
        <w:pStyle w:val="Odstavec"/>
      </w:pPr>
      <w:r w:rsidRPr="004C4D7D">
        <w:t>Dokumentace podléhá předchozímu schválení Objednatelem. Práce provedené dle neschválené Dokumentace nebo v rozporu se schválenou Dokumentaci Zhotovitel na příkaz Objednatele na své náklady odstraní.</w:t>
      </w:r>
    </w:p>
    <w:p w14:paraId="6EBD501A" w14:textId="32DEE99C" w:rsidR="001C29D1" w:rsidRPr="004C4D7D" w:rsidRDefault="001C29D1" w:rsidP="00155247">
      <w:pPr>
        <w:pStyle w:val="Odstavec"/>
      </w:pPr>
      <w:r w:rsidRPr="004C4D7D">
        <w:t xml:space="preserve">Zhotovitel je povinen aktualizovat Dokumentaci kdykoliv </w:t>
      </w:r>
      <w:r w:rsidR="000F6BC6" w:rsidRPr="004C4D7D">
        <w:t xml:space="preserve">taková </w:t>
      </w:r>
      <w:r w:rsidR="003111AC" w:rsidRPr="004C4D7D">
        <w:t xml:space="preserve">nutnost </w:t>
      </w:r>
      <w:r w:rsidR="000F6BC6" w:rsidRPr="004C4D7D">
        <w:t>vyplyne z</w:t>
      </w:r>
      <w:r w:rsidR="008E0DD1" w:rsidRPr="004C4D7D">
        <w:t> jakýchkoliv okolností při provádění Díla, a to na své ná</w:t>
      </w:r>
      <w:r w:rsidR="00837F71" w:rsidRPr="004C4D7D">
        <w:t>klady, není-li v této Smlouvě stanoveno jinak</w:t>
      </w:r>
      <w:r w:rsidR="008E0DD1" w:rsidRPr="004C4D7D">
        <w:t xml:space="preserve">. </w:t>
      </w:r>
    </w:p>
    <w:p w14:paraId="457BEB63" w14:textId="77777777" w:rsidR="00176A1C" w:rsidRPr="004C4D7D" w:rsidRDefault="00176A1C" w:rsidP="00155247">
      <w:pPr>
        <w:pStyle w:val="Odstavec"/>
      </w:pPr>
      <w:bookmarkStart w:id="30" w:name="_Ref193792058"/>
      <w:r w:rsidRPr="004C4D7D">
        <w:t>Schválení části Dokumentace nezbavuje Zhotovitele odpovědnosti za řádné provedení Díla; bez ohledu na vyjádření Objednatele k Dokumentaci (schválení, připomínky, marné uplynutí lhůty k vyjádření) zůstává Zhotovitel odbornou osobou plně odpovědnou za řádné provedení Díla dle této Smlouvy. Schválení Dokumentace Objednatelem zejména nepředstavuje prohlášení Objednatele, že Dokumentace je v souladu s Požadavky objednatele, s právními předpisy nebo správními rozhodnutími nebo že jde o podklad vhodný pro provedení Díla a nepředstavuje jakýkoliv přenos odpovědnosti za správnost a úplnost Dokumentace a za provedení Díla ze Zhotovitele na Objednatele.</w:t>
      </w:r>
      <w:bookmarkEnd w:id="30"/>
    </w:p>
    <w:p w14:paraId="6BBEC75E" w14:textId="77777777" w:rsidR="00227032" w:rsidRPr="004C4D7D" w:rsidRDefault="00227032" w:rsidP="00227032">
      <w:pPr>
        <w:pStyle w:val="lnek"/>
      </w:pPr>
      <w:bookmarkStart w:id="31" w:name="_Ref125116087"/>
      <w:bookmarkStart w:id="32" w:name="_Toc195862206"/>
      <w:r w:rsidRPr="004C4D7D">
        <w:t>LHŮTA PRO PROVEDENÍ DÍLA</w:t>
      </w:r>
      <w:bookmarkEnd w:id="31"/>
      <w:bookmarkEnd w:id="32"/>
    </w:p>
    <w:p w14:paraId="10F34242" w14:textId="57B3B09C" w:rsidR="00227032" w:rsidRPr="004C4D7D" w:rsidRDefault="00227032" w:rsidP="00762F03">
      <w:pPr>
        <w:pStyle w:val="lneksmlouvy"/>
        <w:numPr>
          <w:ilvl w:val="1"/>
          <w:numId w:val="1"/>
        </w:numPr>
        <w:spacing w:after="120" w:line="312" w:lineRule="auto"/>
        <w:outlineLvl w:val="2"/>
      </w:pPr>
      <w:bookmarkStart w:id="33" w:name="_Ref124410272"/>
      <w:bookmarkStart w:id="34" w:name="_Ref129015477"/>
      <w:bookmarkStart w:id="35" w:name="_Ref183722162"/>
      <w:r w:rsidRPr="004C4D7D">
        <w:t xml:space="preserve">Zhotovitel se zavazuje Dílo řádně provést, tj. dokončit a předat Objednateli nejpozději do </w:t>
      </w:r>
      <w:r w:rsidRPr="004C4D7D">
        <w:rPr>
          <w:b/>
          <w:highlight w:val="green"/>
        </w:rPr>
        <w:t>[</w:t>
      </w:r>
      <w:r w:rsidRPr="004C4D7D">
        <w:rPr>
          <w:b/>
          <w:bCs/>
          <w:highlight w:val="green"/>
        </w:rPr>
        <w:t>BUDE DOPLNĚNO PŘED PODPISEM dle krycího listu</w:t>
      </w:r>
      <w:r w:rsidRPr="004C4D7D">
        <w:rPr>
          <w:b/>
          <w:highlight w:val="green"/>
        </w:rPr>
        <w:t>]</w:t>
      </w:r>
      <w:r w:rsidRPr="004C4D7D">
        <w:t xml:space="preserve"> dnů od </w:t>
      </w:r>
      <w:bookmarkEnd w:id="33"/>
      <w:r w:rsidR="00DE769C" w:rsidRPr="004C4D7D">
        <w:t>uzavření této Smlouvy</w:t>
      </w:r>
      <w:r w:rsidR="002A7F76" w:rsidRPr="004C4D7D">
        <w:t xml:space="preserve"> (dále jen „</w:t>
      </w:r>
      <w:r w:rsidR="002A7F76" w:rsidRPr="004C4D7D">
        <w:rPr>
          <w:b/>
          <w:bCs/>
        </w:rPr>
        <w:t>Lhůta pro provedení díla</w:t>
      </w:r>
      <w:r w:rsidR="002A7F76" w:rsidRPr="004C4D7D">
        <w:t>“</w:t>
      </w:r>
      <w:r w:rsidR="00D6435F" w:rsidRPr="004C4D7D">
        <w:t>)</w:t>
      </w:r>
      <w:r w:rsidRPr="004C4D7D">
        <w:t>.</w:t>
      </w:r>
      <w:bookmarkEnd w:id="34"/>
      <w:r w:rsidRPr="004C4D7D">
        <w:t xml:space="preserve"> Zhotovitel započne práce na Dokumentaci nejpozději do 10 dnů od účinnosti této Smlouvy.</w:t>
      </w:r>
      <w:bookmarkEnd w:id="35"/>
    </w:p>
    <w:p w14:paraId="5F41A109" w14:textId="69A72304" w:rsidR="00227032" w:rsidRPr="004C4D7D" w:rsidRDefault="00227032" w:rsidP="00155247">
      <w:pPr>
        <w:pStyle w:val="Neslovannadpis"/>
      </w:pPr>
      <w:r w:rsidRPr="004C4D7D">
        <w:lastRenderedPageBreak/>
        <w:t>Závazné milníky</w:t>
      </w:r>
    </w:p>
    <w:p w14:paraId="73CBC5E9" w14:textId="60002736" w:rsidR="00227032" w:rsidRPr="004C4D7D" w:rsidRDefault="00227032" w:rsidP="00762F03">
      <w:pPr>
        <w:pStyle w:val="lneksmlouvy"/>
        <w:numPr>
          <w:ilvl w:val="1"/>
          <w:numId w:val="1"/>
        </w:numPr>
        <w:spacing w:after="120" w:line="312" w:lineRule="auto"/>
        <w:outlineLvl w:val="2"/>
      </w:pPr>
      <w:bookmarkStart w:id="36" w:name="_Ref188971834"/>
      <w:bookmarkStart w:id="37" w:name="_Ref124410279"/>
      <w:r w:rsidRPr="004C4D7D">
        <w:t xml:space="preserve">Zhotovitel bude dodržovat následující </w:t>
      </w:r>
      <w:r w:rsidR="003C4C0F">
        <w:t xml:space="preserve">postupné </w:t>
      </w:r>
      <w:r w:rsidRPr="004C4D7D">
        <w:t>milníky provádění Díla</w:t>
      </w:r>
      <w:r w:rsidR="003C4C0F">
        <w:t xml:space="preserve">. Podmínkou pro splnění </w:t>
      </w:r>
      <w:r w:rsidR="00803917">
        <w:t>jednotlivého</w:t>
      </w:r>
      <w:r w:rsidR="003C4C0F">
        <w:t xml:space="preserve"> milníku je i splnění všech předcházejících milníků</w:t>
      </w:r>
      <w:bookmarkEnd w:id="36"/>
      <w:r w:rsidR="00FE52BE">
        <w:t xml:space="preserve"> </w:t>
      </w:r>
      <w:r w:rsidR="006833AF">
        <w:t>s </w:t>
      </w:r>
      <w:r w:rsidR="00FE52BE" w:rsidRPr="00FE52BE">
        <w:t>výjimk</w:t>
      </w:r>
      <w:r w:rsidR="006833AF">
        <w:t>ou případné odlišné úpravy</w:t>
      </w:r>
      <w:r w:rsidR="00FE52BE" w:rsidRPr="00FE52BE">
        <w:t xml:space="preserve"> popsan</w:t>
      </w:r>
      <w:r w:rsidR="006833AF">
        <w:t>é</w:t>
      </w:r>
      <w:r w:rsidR="00FE52BE" w:rsidRPr="00FE52BE">
        <w:t xml:space="preserve"> v </w:t>
      </w:r>
      <w:r w:rsidR="00253BA0">
        <w:t>p</w:t>
      </w:r>
      <w:r w:rsidR="00FE52BE" w:rsidRPr="00FE52BE">
        <w:t xml:space="preserve">říloze č. </w:t>
      </w:r>
      <w:r w:rsidR="002B7DE7">
        <w:t>5</w:t>
      </w:r>
      <w:r w:rsidRPr="004C4D7D">
        <w:t>:</w:t>
      </w:r>
    </w:p>
    <w:p w14:paraId="261D7B3A" w14:textId="2E98CA1F" w:rsidR="00F713BB" w:rsidRDefault="00F713BB" w:rsidP="00F713BB">
      <w:pPr>
        <w:numPr>
          <w:ilvl w:val="2"/>
          <w:numId w:val="1"/>
        </w:numPr>
        <w:spacing w:line="312" w:lineRule="auto"/>
        <w:ind w:left="1644" w:hanging="964"/>
      </w:pPr>
      <w:r w:rsidRPr="004C4D7D">
        <w:t xml:space="preserve">předání schválené dokumentace pro výběr dodavatele gastro zařízení: do </w:t>
      </w:r>
      <w:r>
        <w:t>76</w:t>
      </w:r>
      <w:r w:rsidRPr="004C4D7D">
        <w:t xml:space="preserve"> dnů od uzavření této Smlouvy;</w:t>
      </w:r>
    </w:p>
    <w:p w14:paraId="1D17759D" w14:textId="087D32FB" w:rsidR="00862F3A" w:rsidRPr="004C4D7D" w:rsidRDefault="00AB0FB7" w:rsidP="00862F3A">
      <w:pPr>
        <w:numPr>
          <w:ilvl w:val="2"/>
          <w:numId w:val="1"/>
        </w:numPr>
        <w:spacing w:line="312" w:lineRule="auto"/>
        <w:ind w:left="1644" w:hanging="964"/>
      </w:pPr>
      <w:r w:rsidRPr="004C4D7D">
        <w:t xml:space="preserve">zpevnění ploch vrtací pláně a </w:t>
      </w:r>
      <w:r w:rsidR="00862F3A" w:rsidRPr="004C4D7D">
        <w:t>zahájení vrtání pilot vrtnou soupravou: do 160 dnů od uzavření této Smlouvy;</w:t>
      </w:r>
      <w:r w:rsidR="00DD5715">
        <w:t xml:space="preserve"> </w:t>
      </w:r>
    </w:p>
    <w:p w14:paraId="17F28776" w14:textId="590DC7E1" w:rsidR="00921015" w:rsidRPr="004C4D7D" w:rsidRDefault="009E2BD1" w:rsidP="00D7493B">
      <w:pPr>
        <w:numPr>
          <w:ilvl w:val="2"/>
          <w:numId w:val="1"/>
        </w:numPr>
        <w:spacing w:line="312" w:lineRule="auto"/>
        <w:ind w:left="1644" w:hanging="964"/>
      </w:pPr>
      <w:r w:rsidRPr="004C4D7D">
        <w:t>předání schválené</w:t>
      </w:r>
      <w:r w:rsidR="004F1797" w:rsidRPr="004C4D7D">
        <w:t xml:space="preserve"> </w:t>
      </w:r>
      <w:r w:rsidR="00427C83" w:rsidRPr="004C4D7D">
        <w:t>DPS</w:t>
      </w:r>
      <w:r w:rsidR="00840EB8" w:rsidRPr="004C4D7D">
        <w:t>:</w:t>
      </w:r>
      <w:r w:rsidR="00B754CC" w:rsidRPr="004C4D7D" w:rsidDel="00B754CC">
        <w:t xml:space="preserve"> </w:t>
      </w:r>
      <w:r w:rsidR="00C57EC7" w:rsidRPr="004C4D7D">
        <w:t xml:space="preserve">do </w:t>
      </w:r>
      <w:r w:rsidR="006715A5" w:rsidRPr="004C4D7D">
        <w:t>2</w:t>
      </w:r>
      <w:r w:rsidR="006715A5">
        <w:t>0</w:t>
      </w:r>
      <w:r w:rsidR="006715A5" w:rsidRPr="004C4D7D">
        <w:t xml:space="preserve">0 </w:t>
      </w:r>
      <w:r w:rsidR="009D6B98" w:rsidRPr="004C4D7D">
        <w:t>dnů</w:t>
      </w:r>
      <w:r w:rsidR="001E1A16" w:rsidRPr="004C4D7D">
        <w:t xml:space="preserve"> od</w:t>
      </w:r>
      <w:r w:rsidR="00FA3F06" w:rsidRPr="004C4D7D">
        <w:t xml:space="preserve"> </w:t>
      </w:r>
      <w:r w:rsidR="00A47EDD" w:rsidRPr="004C4D7D">
        <w:t>uzavření této Smlouvy</w:t>
      </w:r>
      <w:r w:rsidR="00591B9B" w:rsidRPr="004C4D7D">
        <w:t>;</w:t>
      </w:r>
    </w:p>
    <w:p w14:paraId="6B746E35" w14:textId="56B05CBB" w:rsidR="00227032" w:rsidRPr="004C4D7D" w:rsidRDefault="00227032" w:rsidP="0095718B">
      <w:pPr>
        <w:numPr>
          <w:ilvl w:val="2"/>
          <w:numId w:val="1"/>
        </w:numPr>
        <w:spacing w:line="312" w:lineRule="auto"/>
        <w:ind w:left="1644" w:hanging="964"/>
      </w:pPr>
      <w:r w:rsidRPr="004C4D7D">
        <w:t xml:space="preserve">zhotovení pilot a </w:t>
      </w:r>
      <w:r w:rsidR="00332C6A" w:rsidRPr="004C4D7D">
        <w:t>des</w:t>
      </w:r>
      <w:r w:rsidR="00951806" w:rsidRPr="004C4D7D">
        <w:t xml:space="preserve">ky </w:t>
      </w:r>
      <w:r w:rsidR="00A94A5E" w:rsidRPr="004C4D7D">
        <w:t>nad pilotami</w:t>
      </w:r>
      <w:r w:rsidR="001B035F" w:rsidRPr="004C4D7D">
        <w:t>, včetně veškerých skladeb a instalací pod deskou</w:t>
      </w:r>
      <w:r w:rsidR="00F651E0" w:rsidRPr="004C4D7D">
        <w:t xml:space="preserve">, mimo desky </w:t>
      </w:r>
      <w:r w:rsidR="00EF5A1A" w:rsidRPr="004C4D7D">
        <w:t xml:space="preserve">pod </w:t>
      </w:r>
      <w:r w:rsidR="008260BB" w:rsidRPr="004C4D7D">
        <w:t>gastro</w:t>
      </w:r>
      <w:r w:rsidR="00AB404D" w:rsidRPr="004C4D7D">
        <w:t xml:space="preserve"> </w:t>
      </w:r>
      <w:r w:rsidR="008260BB" w:rsidRPr="004C4D7D">
        <w:t>provozem</w:t>
      </w:r>
      <w:r w:rsidR="00840EB8" w:rsidRPr="004C4D7D">
        <w:t>:</w:t>
      </w:r>
      <w:r w:rsidR="00B754CC" w:rsidRPr="004C4D7D">
        <w:t xml:space="preserve"> </w:t>
      </w:r>
      <w:r w:rsidRPr="004C4D7D">
        <w:t xml:space="preserve">do </w:t>
      </w:r>
      <w:r w:rsidR="007D20C3" w:rsidRPr="004C4D7D">
        <w:t>2</w:t>
      </w:r>
      <w:r w:rsidR="00025C89" w:rsidRPr="004C4D7D">
        <w:t>5</w:t>
      </w:r>
      <w:r w:rsidR="007D20C3" w:rsidRPr="004C4D7D">
        <w:t>0 dnů</w:t>
      </w:r>
      <w:r w:rsidRPr="004C4D7D">
        <w:t xml:space="preserve"> </w:t>
      </w:r>
      <w:r w:rsidR="0050169D" w:rsidRPr="004C4D7D">
        <w:t xml:space="preserve">od </w:t>
      </w:r>
      <w:r w:rsidR="00A47EDD" w:rsidRPr="004C4D7D">
        <w:t>uzavření této Smlouvy</w:t>
      </w:r>
      <w:r w:rsidRPr="004C4D7D">
        <w:t>;</w:t>
      </w:r>
    </w:p>
    <w:p w14:paraId="15F36557" w14:textId="60228AAA" w:rsidR="00835D84" w:rsidRPr="004C4D7D" w:rsidRDefault="00FA6BFD" w:rsidP="00835D84">
      <w:pPr>
        <w:numPr>
          <w:ilvl w:val="2"/>
          <w:numId w:val="1"/>
        </w:numPr>
        <w:spacing w:line="312" w:lineRule="auto"/>
        <w:ind w:left="1644" w:hanging="964"/>
      </w:pPr>
      <w:r w:rsidRPr="004C4D7D">
        <w:t>zhotovení</w:t>
      </w:r>
      <w:r w:rsidR="00835D84" w:rsidRPr="004C4D7D">
        <w:t xml:space="preserve"> </w:t>
      </w:r>
      <w:r w:rsidR="00055D5F" w:rsidRPr="004C4D7D">
        <w:t>železobeto</w:t>
      </w:r>
      <w:r w:rsidR="00796340" w:rsidRPr="004C4D7D">
        <w:t>nové</w:t>
      </w:r>
      <w:r w:rsidR="00804D09" w:rsidRPr="004C4D7D">
        <w:t xml:space="preserve"> nosné konstrukce</w:t>
      </w:r>
      <w:r w:rsidR="00935B29" w:rsidRPr="004C4D7D">
        <w:t>:</w:t>
      </w:r>
      <w:r w:rsidR="00831179" w:rsidRPr="004C4D7D">
        <w:t xml:space="preserve"> </w:t>
      </w:r>
      <w:r w:rsidR="00835D84" w:rsidRPr="004C4D7D">
        <w:t xml:space="preserve">do </w:t>
      </w:r>
      <w:r w:rsidR="00D7493B" w:rsidRPr="004C4D7D">
        <w:t xml:space="preserve">330 </w:t>
      </w:r>
      <w:r w:rsidR="00835D84" w:rsidRPr="004C4D7D">
        <w:t xml:space="preserve">dnů </w:t>
      </w:r>
      <w:r w:rsidR="00C8399D" w:rsidRPr="004C4D7D">
        <w:t>od uzavření této Smlouvy</w:t>
      </w:r>
      <w:r w:rsidR="00835D84" w:rsidRPr="004C4D7D">
        <w:t>;</w:t>
      </w:r>
    </w:p>
    <w:p w14:paraId="6CB4DD1D" w14:textId="7D63A1AB" w:rsidR="00227032" w:rsidRPr="004C4D7D" w:rsidRDefault="00FA6BFD" w:rsidP="0095718B">
      <w:pPr>
        <w:numPr>
          <w:ilvl w:val="2"/>
          <w:numId w:val="1"/>
        </w:numPr>
        <w:spacing w:line="312" w:lineRule="auto"/>
        <w:ind w:left="1644" w:hanging="964"/>
      </w:pPr>
      <w:r w:rsidRPr="004C4D7D">
        <w:t xml:space="preserve">zhotovení </w:t>
      </w:r>
      <w:r w:rsidR="00227032" w:rsidRPr="004C4D7D">
        <w:t>střešních konstrukcí</w:t>
      </w:r>
      <w:r w:rsidR="0051306C" w:rsidRPr="004C4D7D">
        <w:t xml:space="preserve">, včetně </w:t>
      </w:r>
      <w:r w:rsidR="009C19E2" w:rsidRPr="004C4D7D">
        <w:t>finální kr</w:t>
      </w:r>
      <w:r w:rsidR="001F3378" w:rsidRPr="004C4D7D">
        <w:t>yt</w:t>
      </w:r>
      <w:r w:rsidR="008A48FF" w:rsidRPr="004C4D7D">
        <w:t xml:space="preserve">iny, </w:t>
      </w:r>
      <w:r w:rsidR="00C117C8" w:rsidRPr="004C4D7D">
        <w:t>klempířských prvků, uzavření proti povětrnostním vlivům finálními prvky</w:t>
      </w:r>
      <w:r w:rsidR="001D18BC">
        <w:t xml:space="preserve"> a výplněmi otvorů obvodového pláště</w:t>
      </w:r>
      <w:r w:rsidR="00FE13AD" w:rsidRPr="004C4D7D">
        <w:t>:</w:t>
      </w:r>
      <w:r w:rsidR="00831179" w:rsidRPr="004C4D7D">
        <w:t xml:space="preserve"> </w:t>
      </w:r>
      <w:r w:rsidR="00227032" w:rsidRPr="004C4D7D">
        <w:t xml:space="preserve">do </w:t>
      </w:r>
      <w:r w:rsidR="00FF3F69" w:rsidRPr="004C4D7D">
        <w:t>3</w:t>
      </w:r>
      <w:r w:rsidR="00025C89" w:rsidRPr="004C4D7D">
        <w:t>8</w:t>
      </w:r>
      <w:r w:rsidR="00FF3F69" w:rsidRPr="004C4D7D">
        <w:t xml:space="preserve">0 </w:t>
      </w:r>
      <w:r w:rsidR="00227032" w:rsidRPr="004C4D7D">
        <w:t xml:space="preserve">dnů od </w:t>
      </w:r>
      <w:r w:rsidR="00DC458E" w:rsidRPr="004C4D7D">
        <w:t>uzavření této Smlouvy</w:t>
      </w:r>
      <w:r w:rsidR="00227032" w:rsidRPr="004C4D7D">
        <w:t>;</w:t>
      </w:r>
    </w:p>
    <w:p w14:paraId="40A8601C" w14:textId="49DCAB8F" w:rsidR="004C099A" w:rsidRPr="004C4D7D" w:rsidRDefault="004C099A" w:rsidP="0095718B">
      <w:pPr>
        <w:numPr>
          <w:ilvl w:val="2"/>
          <w:numId w:val="1"/>
        </w:numPr>
        <w:spacing w:line="312" w:lineRule="auto"/>
        <w:ind w:left="1644" w:hanging="964"/>
      </w:pPr>
      <w:r w:rsidRPr="004C4D7D">
        <w:t>provedení stavební připravenosti pro instalaci IT vybavení</w:t>
      </w:r>
      <w:r w:rsidR="00FE13AD" w:rsidRPr="004C4D7D">
        <w:t>:</w:t>
      </w:r>
      <w:r w:rsidR="00831179" w:rsidRPr="004C4D7D">
        <w:t xml:space="preserve"> </w:t>
      </w:r>
      <w:r w:rsidRPr="004C4D7D">
        <w:t xml:space="preserve">do </w:t>
      </w:r>
      <w:r w:rsidR="00DF4696" w:rsidRPr="004C4D7D">
        <w:t>620</w:t>
      </w:r>
      <w:r w:rsidRPr="004C4D7D">
        <w:t xml:space="preserve"> dnů od </w:t>
      </w:r>
      <w:r w:rsidR="00B55EA3" w:rsidRPr="004C4D7D">
        <w:t>uzavření této Smlouvy</w:t>
      </w:r>
      <w:r w:rsidRPr="004C4D7D">
        <w:t>;</w:t>
      </w:r>
      <w:r w:rsidR="00700007" w:rsidRPr="004C4D7D">
        <w:t xml:space="preserve"> stavební připraveností pro IT zařízení se rozumí zejména: </w:t>
      </w:r>
    </w:p>
    <w:p w14:paraId="22B07007" w14:textId="67AA4302" w:rsidR="000F222F" w:rsidRPr="009F51A7" w:rsidRDefault="003C4C0F" w:rsidP="000F222F">
      <w:pPr>
        <w:pStyle w:val="Psmeno"/>
        <w:rPr>
          <w:lang w:val="cs-CZ"/>
        </w:rPr>
      </w:pPr>
      <w:r>
        <w:rPr>
          <w:lang w:val="cs-CZ"/>
        </w:rPr>
        <w:t>d</w:t>
      </w:r>
      <w:r w:rsidR="000F222F" w:rsidRPr="009F51A7">
        <w:rPr>
          <w:lang w:val="cs-CZ"/>
        </w:rPr>
        <w:t>okončení veškerých povrchů stěn</w:t>
      </w:r>
      <w:r>
        <w:rPr>
          <w:lang w:val="cs-CZ"/>
        </w:rPr>
        <w:t xml:space="preserve"> a uzavíracích nátěrů spodního líce stropu;</w:t>
      </w:r>
    </w:p>
    <w:p w14:paraId="0184CF10" w14:textId="3F45F525" w:rsidR="00D2160A" w:rsidRPr="009F51A7" w:rsidRDefault="003C4C0F" w:rsidP="000F222F">
      <w:pPr>
        <w:pStyle w:val="Psmeno"/>
        <w:rPr>
          <w:lang w:val="cs-CZ"/>
        </w:rPr>
      </w:pPr>
      <w:r>
        <w:rPr>
          <w:lang w:val="cs-CZ"/>
        </w:rPr>
        <w:t>d</w:t>
      </w:r>
      <w:r w:rsidR="00D2160A" w:rsidRPr="009F51A7">
        <w:rPr>
          <w:lang w:val="cs-CZ"/>
        </w:rPr>
        <w:t xml:space="preserve">okončeny </w:t>
      </w:r>
      <w:proofErr w:type="spellStart"/>
      <w:r w:rsidR="00284D83">
        <w:rPr>
          <w:lang w:val="cs-CZ"/>
        </w:rPr>
        <w:t>zdravotechnické</w:t>
      </w:r>
      <w:proofErr w:type="spellEnd"/>
      <w:r w:rsidR="00284D83">
        <w:rPr>
          <w:lang w:val="cs-CZ"/>
        </w:rPr>
        <w:t xml:space="preserve"> instalace</w:t>
      </w:r>
      <w:r w:rsidR="00D2160A" w:rsidRPr="009F51A7">
        <w:rPr>
          <w:lang w:val="cs-CZ"/>
        </w:rPr>
        <w:t xml:space="preserve">, </w:t>
      </w:r>
      <w:r w:rsidR="00284D83">
        <w:rPr>
          <w:lang w:val="cs-CZ"/>
        </w:rPr>
        <w:t>vzduchotechnika</w:t>
      </w:r>
      <w:r w:rsidR="006E5F90" w:rsidRPr="009F51A7">
        <w:rPr>
          <w:lang w:val="cs-CZ"/>
        </w:rPr>
        <w:t xml:space="preserve">, </w:t>
      </w:r>
      <w:r w:rsidR="00284D83">
        <w:rPr>
          <w:lang w:val="cs-CZ"/>
        </w:rPr>
        <w:t>vytápění a chlazení</w:t>
      </w:r>
      <w:r>
        <w:rPr>
          <w:lang w:val="cs-CZ"/>
        </w:rPr>
        <w:t xml:space="preserve">, </w:t>
      </w:r>
      <w:r w:rsidR="006E5F90" w:rsidRPr="009F51A7">
        <w:rPr>
          <w:lang w:val="cs-CZ"/>
        </w:rPr>
        <w:t>silnoproud</w:t>
      </w:r>
      <w:r w:rsidR="00284D83">
        <w:rPr>
          <w:lang w:val="cs-CZ"/>
        </w:rPr>
        <w:t>é a slaboproudé instalace</w:t>
      </w:r>
      <w:r>
        <w:rPr>
          <w:lang w:val="cs-CZ"/>
        </w:rPr>
        <w:t>;</w:t>
      </w:r>
    </w:p>
    <w:p w14:paraId="2476FF63" w14:textId="382CBFA6" w:rsidR="006E5F90" w:rsidRPr="0078408D" w:rsidRDefault="003C4C0F" w:rsidP="009F51A7">
      <w:pPr>
        <w:pStyle w:val="Psmeno"/>
        <w:rPr>
          <w:lang w:val="cs-CZ"/>
        </w:rPr>
      </w:pPr>
      <w:r>
        <w:rPr>
          <w:lang w:val="cs-CZ"/>
        </w:rPr>
        <w:t>z</w:t>
      </w:r>
      <w:r w:rsidR="006E5F90" w:rsidRPr="009F51A7">
        <w:rPr>
          <w:lang w:val="cs-CZ"/>
        </w:rPr>
        <w:t xml:space="preserve">hotovitel zkoordinuje montáž </w:t>
      </w:r>
      <w:r w:rsidR="00255219" w:rsidRPr="009F51A7">
        <w:rPr>
          <w:lang w:val="cs-CZ"/>
        </w:rPr>
        <w:t xml:space="preserve">závěsů podhledu s umístěním kabelových tras datových rozvodů; </w:t>
      </w:r>
      <w:r w:rsidR="0027781F" w:rsidRPr="009F51A7">
        <w:rPr>
          <w:lang w:val="cs-CZ"/>
        </w:rPr>
        <w:t>jejich možné křížení, souběh, kolize s dalšími instalacemi.</w:t>
      </w:r>
    </w:p>
    <w:p w14:paraId="699A44E3" w14:textId="030DB179" w:rsidR="00BF2767" w:rsidRPr="004C4D7D" w:rsidRDefault="00BF2767" w:rsidP="00BF2767">
      <w:pPr>
        <w:numPr>
          <w:ilvl w:val="2"/>
          <w:numId w:val="1"/>
        </w:numPr>
        <w:spacing w:line="312" w:lineRule="auto"/>
        <w:ind w:left="1644" w:hanging="964"/>
      </w:pPr>
      <w:r w:rsidRPr="004C4D7D">
        <w:t xml:space="preserve">provedení stavební připravenosti pro instalaci gastro zařízení: do </w:t>
      </w:r>
      <w:r w:rsidR="00F51D15" w:rsidRPr="004C4D7D">
        <w:t>6</w:t>
      </w:r>
      <w:r w:rsidR="00F51D15">
        <w:t>2</w:t>
      </w:r>
      <w:r w:rsidR="00F51D15" w:rsidRPr="004C4D7D">
        <w:t xml:space="preserve">0 </w:t>
      </w:r>
      <w:r w:rsidRPr="004C4D7D">
        <w:t>dnů od uzavření této Smlouvy;</w:t>
      </w:r>
      <w:r w:rsidR="006101E4" w:rsidRPr="004C4D7D">
        <w:t xml:space="preserve"> tato připravenost </w:t>
      </w:r>
      <w:r w:rsidR="003C4C0F">
        <w:t xml:space="preserve">zahrnuje </w:t>
      </w:r>
      <w:r w:rsidR="009E1BEC">
        <w:t>v prostorách jídelny a kuchyně</w:t>
      </w:r>
      <w:r w:rsidR="006101E4" w:rsidRPr="004C4D7D">
        <w:t>:</w:t>
      </w:r>
    </w:p>
    <w:p w14:paraId="29229A34" w14:textId="065A5855" w:rsidR="005575E9" w:rsidRPr="00347A5C" w:rsidRDefault="005A3B9C" w:rsidP="006101E4">
      <w:pPr>
        <w:pStyle w:val="Psmeno"/>
        <w:rPr>
          <w:lang w:val="cs-CZ"/>
        </w:rPr>
      </w:pPr>
      <w:r>
        <w:rPr>
          <w:lang w:val="cs-CZ"/>
        </w:rPr>
        <w:t>d</w:t>
      </w:r>
      <w:r w:rsidRPr="00347A5C">
        <w:rPr>
          <w:lang w:val="cs-CZ"/>
        </w:rPr>
        <w:t>okončen</w:t>
      </w:r>
      <w:r>
        <w:rPr>
          <w:lang w:val="cs-CZ"/>
        </w:rPr>
        <w:t>í</w:t>
      </w:r>
      <w:r w:rsidRPr="00347A5C">
        <w:rPr>
          <w:lang w:val="cs-CZ"/>
        </w:rPr>
        <w:t xml:space="preserve"> </w:t>
      </w:r>
      <w:r w:rsidR="005575E9" w:rsidRPr="00347A5C">
        <w:rPr>
          <w:lang w:val="cs-CZ"/>
        </w:rPr>
        <w:t>povrch</w:t>
      </w:r>
      <w:r>
        <w:rPr>
          <w:lang w:val="cs-CZ"/>
        </w:rPr>
        <w:t>ů</w:t>
      </w:r>
      <w:r w:rsidR="005575E9" w:rsidRPr="00347A5C">
        <w:rPr>
          <w:lang w:val="cs-CZ"/>
        </w:rPr>
        <w:t xml:space="preserve"> podlah a stěn, proveden</w:t>
      </w:r>
      <w:r>
        <w:rPr>
          <w:lang w:val="cs-CZ"/>
        </w:rPr>
        <w:t>í</w:t>
      </w:r>
      <w:r w:rsidR="005575E9" w:rsidRPr="00347A5C">
        <w:rPr>
          <w:lang w:val="cs-CZ"/>
        </w:rPr>
        <w:t xml:space="preserve"> rastr</w:t>
      </w:r>
      <w:r>
        <w:rPr>
          <w:lang w:val="cs-CZ"/>
        </w:rPr>
        <w:t>u</w:t>
      </w:r>
      <w:r w:rsidR="005575E9" w:rsidRPr="00347A5C">
        <w:rPr>
          <w:lang w:val="cs-CZ"/>
        </w:rPr>
        <w:t xml:space="preserve"> zavěšeného podhledu</w:t>
      </w:r>
      <w:r>
        <w:rPr>
          <w:lang w:val="cs-CZ"/>
        </w:rPr>
        <w:t>;</w:t>
      </w:r>
      <w:r w:rsidR="006954F1" w:rsidRPr="00347A5C">
        <w:rPr>
          <w:lang w:val="cs-CZ"/>
        </w:rPr>
        <w:t xml:space="preserve"> </w:t>
      </w:r>
    </w:p>
    <w:p w14:paraId="0069BE79" w14:textId="16CB7089" w:rsidR="006101E4" w:rsidRPr="00347A5C" w:rsidRDefault="005A3B9C" w:rsidP="00347A5C">
      <w:pPr>
        <w:pStyle w:val="Psmeno"/>
        <w:rPr>
          <w:lang w:val="cs-CZ"/>
        </w:rPr>
      </w:pPr>
      <w:r>
        <w:rPr>
          <w:lang w:val="cs-CZ"/>
        </w:rPr>
        <w:t>d</w:t>
      </w:r>
      <w:r w:rsidRPr="00347A5C">
        <w:rPr>
          <w:lang w:val="cs-CZ"/>
        </w:rPr>
        <w:t>okončen</w:t>
      </w:r>
      <w:r>
        <w:rPr>
          <w:lang w:val="cs-CZ"/>
        </w:rPr>
        <w:t>í</w:t>
      </w:r>
      <w:r w:rsidRPr="00347A5C">
        <w:rPr>
          <w:lang w:val="cs-CZ"/>
        </w:rPr>
        <w:t xml:space="preserve"> </w:t>
      </w:r>
      <w:r w:rsidR="006101E4" w:rsidRPr="00347A5C">
        <w:rPr>
          <w:lang w:val="cs-CZ"/>
        </w:rPr>
        <w:t>přípoj</w:t>
      </w:r>
      <w:r>
        <w:rPr>
          <w:lang w:val="cs-CZ"/>
        </w:rPr>
        <w:t>ek</w:t>
      </w:r>
      <w:r w:rsidR="006101E4" w:rsidRPr="00347A5C">
        <w:rPr>
          <w:lang w:val="cs-CZ"/>
        </w:rPr>
        <w:t xml:space="preserve"> instalací pro</w:t>
      </w:r>
      <w:r w:rsidR="006A50AA" w:rsidRPr="00347A5C">
        <w:rPr>
          <w:lang w:val="cs-CZ"/>
        </w:rPr>
        <w:t xml:space="preserve"> kuchyňská zařízení, </w:t>
      </w:r>
      <w:r w:rsidR="00F00188">
        <w:rPr>
          <w:lang w:val="cs-CZ"/>
        </w:rPr>
        <w:t>zejména</w:t>
      </w:r>
      <w:r w:rsidR="00516520" w:rsidRPr="00347A5C">
        <w:rPr>
          <w:lang w:val="cs-CZ"/>
        </w:rPr>
        <w:t xml:space="preserve"> elektro</w:t>
      </w:r>
      <w:r w:rsidR="002E1439">
        <w:rPr>
          <w:lang w:val="cs-CZ"/>
        </w:rPr>
        <w:t>-</w:t>
      </w:r>
      <w:r w:rsidR="00516520" w:rsidRPr="00347A5C">
        <w:rPr>
          <w:lang w:val="cs-CZ"/>
        </w:rPr>
        <w:t>silnop</w:t>
      </w:r>
      <w:r w:rsidR="00476C96">
        <w:rPr>
          <w:lang w:val="cs-CZ"/>
        </w:rPr>
        <w:t>ro</w:t>
      </w:r>
      <w:r w:rsidR="00516520" w:rsidRPr="00347A5C">
        <w:rPr>
          <w:lang w:val="cs-CZ"/>
        </w:rPr>
        <w:t xml:space="preserve">ud, </w:t>
      </w:r>
      <w:r w:rsidR="00AC39FD" w:rsidRPr="00347A5C">
        <w:rPr>
          <w:lang w:val="cs-CZ"/>
        </w:rPr>
        <w:t>elektro</w:t>
      </w:r>
      <w:r w:rsidR="00AC39FD">
        <w:rPr>
          <w:lang w:val="cs-CZ"/>
        </w:rPr>
        <w:t>-</w:t>
      </w:r>
      <w:r w:rsidR="00B647AF" w:rsidRPr="00347A5C">
        <w:rPr>
          <w:lang w:val="cs-CZ"/>
        </w:rPr>
        <w:t>sl</w:t>
      </w:r>
      <w:r w:rsidR="00476C96">
        <w:rPr>
          <w:lang w:val="cs-CZ"/>
        </w:rPr>
        <w:t>a</w:t>
      </w:r>
      <w:r w:rsidR="00B647AF" w:rsidRPr="00347A5C">
        <w:rPr>
          <w:lang w:val="cs-CZ"/>
        </w:rPr>
        <w:t xml:space="preserve">boproud, </w:t>
      </w:r>
      <w:proofErr w:type="spellStart"/>
      <w:r w:rsidR="00CE4133">
        <w:rPr>
          <w:lang w:val="cs-CZ"/>
        </w:rPr>
        <w:t>zdravotechnické</w:t>
      </w:r>
      <w:proofErr w:type="spellEnd"/>
      <w:r w:rsidR="00CE4133">
        <w:rPr>
          <w:lang w:val="cs-CZ"/>
        </w:rPr>
        <w:t xml:space="preserve"> instalace</w:t>
      </w:r>
      <w:r w:rsidR="00B647AF" w:rsidRPr="00347A5C">
        <w:rPr>
          <w:lang w:val="cs-CZ"/>
        </w:rPr>
        <w:t xml:space="preserve">, </w:t>
      </w:r>
      <w:r w:rsidR="00CE4133">
        <w:rPr>
          <w:lang w:val="cs-CZ"/>
        </w:rPr>
        <w:t>vzduchotechnika</w:t>
      </w:r>
      <w:r w:rsidR="00CE4133" w:rsidRPr="009F51A7">
        <w:rPr>
          <w:lang w:val="cs-CZ"/>
        </w:rPr>
        <w:t xml:space="preserve">, </w:t>
      </w:r>
      <w:r w:rsidR="00CE4133">
        <w:rPr>
          <w:lang w:val="cs-CZ"/>
        </w:rPr>
        <w:t>vytápění a chlazení</w:t>
      </w:r>
      <w:r w:rsidR="002E1439">
        <w:rPr>
          <w:lang w:val="cs-CZ"/>
        </w:rPr>
        <w:t>,</w:t>
      </w:r>
      <w:r w:rsidR="00B647AF" w:rsidRPr="00347A5C">
        <w:rPr>
          <w:lang w:val="cs-CZ"/>
        </w:rPr>
        <w:t xml:space="preserve"> </w:t>
      </w:r>
      <w:r w:rsidR="002E1439">
        <w:rPr>
          <w:lang w:val="cs-CZ"/>
        </w:rPr>
        <w:t>p</w:t>
      </w:r>
      <w:r w:rsidR="00B647AF" w:rsidRPr="00347A5C">
        <w:rPr>
          <w:lang w:val="cs-CZ"/>
        </w:rPr>
        <w:t>roveden</w:t>
      </w:r>
      <w:r w:rsidR="002E1439">
        <w:rPr>
          <w:lang w:val="cs-CZ"/>
        </w:rPr>
        <w:t>í</w:t>
      </w:r>
      <w:r w:rsidR="00B647AF" w:rsidRPr="00347A5C">
        <w:rPr>
          <w:lang w:val="cs-CZ"/>
        </w:rPr>
        <w:t xml:space="preserve"> žlab</w:t>
      </w:r>
      <w:r w:rsidR="002E1439">
        <w:rPr>
          <w:lang w:val="cs-CZ"/>
        </w:rPr>
        <w:t>ů</w:t>
      </w:r>
      <w:r w:rsidR="00B647AF" w:rsidRPr="00347A5C">
        <w:rPr>
          <w:lang w:val="cs-CZ"/>
        </w:rPr>
        <w:t xml:space="preserve"> v podlaze</w:t>
      </w:r>
      <w:r w:rsidR="00197803" w:rsidRPr="00347A5C">
        <w:rPr>
          <w:lang w:val="cs-CZ"/>
        </w:rPr>
        <w:t>.</w:t>
      </w:r>
    </w:p>
    <w:p w14:paraId="1C59684A" w14:textId="18B7F55F" w:rsidR="004C099A" w:rsidRPr="004C4D7D" w:rsidRDefault="004C099A" w:rsidP="0095718B">
      <w:pPr>
        <w:numPr>
          <w:ilvl w:val="2"/>
          <w:numId w:val="1"/>
        </w:numPr>
        <w:spacing w:line="312" w:lineRule="auto"/>
        <w:ind w:left="1644" w:hanging="964"/>
      </w:pPr>
      <w:r w:rsidRPr="004C4D7D">
        <w:t>provedení stavební připravenosti pro instalaci mobiliáře</w:t>
      </w:r>
      <w:r w:rsidR="00FE13AD" w:rsidRPr="004C4D7D">
        <w:t>:</w:t>
      </w:r>
      <w:r w:rsidR="00831179" w:rsidRPr="004C4D7D">
        <w:t xml:space="preserve"> </w:t>
      </w:r>
      <w:r w:rsidRPr="004C4D7D">
        <w:t xml:space="preserve">do </w:t>
      </w:r>
      <w:r w:rsidR="00F51D15" w:rsidRPr="004C4D7D">
        <w:t>6</w:t>
      </w:r>
      <w:r w:rsidR="00F51D15">
        <w:t>2</w:t>
      </w:r>
      <w:r w:rsidR="00F51D15" w:rsidRPr="004C4D7D">
        <w:t xml:space="preserve">0 </w:t>
      </w:r>
      <w:r w:rsidRPr="004C4D7D">
        <w:t xml:space="preserve">dnů od </w:t>
      </w:r>
      <w:r w:rsidR="00B55EA3" w:rsidRPr="004C4D7D">
        <w:t>uzavření této Smlouvy</w:t>
      </w:r>
      <w:r w:rsidRPr="004C4D7D">
        <w:t>;</w:t>
      </w:r>
      <w:r w:rsidR="00197803" w:rsidRPr="004C4D7D">
        <w:t xml:space="preserve"> tato připravenost sestává zejména z</w:t>
      </w:r>
      <w:r w:rsidR="001444CB" w:rsidRPr="004C4D7D">
        <w:t> dokončených povrchů podlah, stěn, podhledů, oken a dveří, kompletní instalace ve</w:t>
      </w:r>
      <w:r w:rsidR="001927ED" w:rsidRPr="004C4D7D">
        <w:t xml:space="preserve"> </w:t>
      </w:r>
      <w:r w:rsidR="001444CB" w:rsidRPr="004C4D7D">
        <w:t>všech profesích</w:t>
      </w:r>
      <w:r w:rsidR="003C4C0F">
        <w:t>; p</w:t>
      </w:r>
      <w:r w:rsidR="003375BB" w:rsidRPr="004C4D7D">
        <w:t>rostory budou finálně uklizené a čisté</w:t>
      </w:r>
      <w:r w:rsidR="001927ED" w:rsidRPr="004C4D7D">
        <w:t>, bezprašné</w:t>
      </w:r>
      <w:r w:rsidR="003C4C0F">
        <w:t>;</w:t>
      </w:r>
      <w:r w:rsidR="001927ED" w:rsidRPr="004C4D7D">
        <w:t xml:space="preserve"> </w:t>
      </w:r>
      <w:r w:rsidR="003C4C0F">
        <w:t>místnosti budou uzamykatelné;</w:t>
      </w:r>
    </w:p>
    <w:p w14:paraId="331E36BE" w14:textId="1DEA7D97" w:rsidR="00227032" w:rsidRPr="004C4D7D" w:rsidRDefault="00227032" w:rsidP="0095718B">
      <w:pPr>
        <w:spacing w:line="312" w:lineRule="auto"/>
        <w:ind w:left="680"/>
      </w:pPr>
      <w:r w:rsidRPr="004C4D7D">
        <w:t>(dále jen „</w:t>
      </w:r>
      <w:r w:rsidRPr="004C4D7D">
        <w:rPr>
          <w:b/>
          <w:bCs/>
        </w:rPr>
        <w:t>Závazné milníky</w:t>
      </w:r>
      <w:r w:rsidRPr="004C4D7D">
        <w:t>“).</w:t>
      </w:r>
      <w:bookmarkEnd w:id="37"/>
      <w:r w:rsidR="00954356">
        <w:t xml:space="preserve"> </w:t>
      </w:r>
      <w:r w:rsidR="0099593A">
        <w:t>O</w:t>
      </w:r>
      <w:r w:rsidR="00954356">
        <w:t xml:space="preserve">bsah </w:t>
      </w:r>
      <w:r w:rsidR="00C42295">
        <w:t xml:space="preserve">Závazných milníků </w:t>
      </w:r>
      <w:r w:rsidR="00A05BE2">
        <w:t xml:space="preserve">je </w:t>
      </w:r>
      <w:r w:rsidR="00763332" w:rsidRPr="00D60935">
        <w:t>blíže</w:t>
      </w:r>
      <w:r w:rsidR="00763332">
        <w:t xml:space="preserve"> </w:t>
      </w:r>
      <w:r w:rsidR="0099593A">
        <w:t xml:space="preserve">závazně </w:t>
      </w:r>
      <w:r w:rsidR="00A05BE2">
        <w:t xml:space="preserve">upraven v Příloze č. </w:t>
      </w:r>
      <w:r w:rsidR="00684327">
        <w:t xml:space="preserve">5 </w:t>
      </w:r>
      <w:r w:rsidR="00741E87">
        <w:t>Smlouvy</w:t>
      </w:r>
      <w:r w:rsidR="00397085">
        <w:t>.</w:t>
      </w:r>
    </w:p>
    <w:p w14:paraId="2926D943" w14:textId="7DBD6E81" w:rsidR="00227032" w:rsidRPr="004C4D7D" w:rsidRDefault="00227032" w:rsidP="00155247">
      <w:pPr>
        <w:pStyle w:val="Neslovannadpis"/>
      </w:pPr>
      <w:r w:rsidRPr="004C4D7D">
        <w:t>Harmonogram prací</w:t>
      </w:r>
    </w:p>
    <w:p w14:paraId="5269A8B2" w14:textId="1A550CBE" w:rsidR="00227032" w:rsidRPr="004C4D7D" w:rsidRDefault="00227032" w:rsidP="00762F03">
      <w:pPr>
        <w:pStyle w:val="lneksmlouvy"/>
        <w:numPr>
          <w:ilvl w:val="1"/>
          <w:numId w:val="1"/>
        </w:numPr>
        <w:spacing w:after="120" w:line="312" w:lineRule="auto"/>
        <w:outlineLvl w:val="2"/>
      </w:pPr>
      <w:bookmarkStart w:id="38" w:name="_Ref183721998"/>
      <w:r w:rsidRPr="004C4D7D">
        <w:t>Zhotovitel ve lhůtě 2</w:t>
      </w:r>
      <w:r w:rsidR="00283251" w:rsidRPr="004C4D7D">
        <w:t>1</w:t>
      </w:r>
      <w:r w:rsidRPr="004C4D7D">
        <w:t xml:space="preserve"> dnů od nabytí účinnosti této Smlouvy předloží Objednateli detailní harmonogram prací (dále jen „</w:t>
      </w:r>
      <w:r w:rsidRPr="004C4D7D">
        <w:rPr>
          <w:b/>
          <w:bCs/>
        </w:rPr>
        <w:t>Harmonogram prací</w:t>
      </w:r>
      <w:r w:rsidRPr="004C4D7D">
        <w:t>“), který bude plně respektovat Závazné milníky</w:t>
      </w:r>
      <w:r w:rsidR="002F772F" w:rsidRPr="004C4D7D">
        <w:t xml:space="preserve"> a </w:t>
      </w:r>
      <w:r w:rsidR="006555F5" w:rsidRPr="004C4D7D">
        <w:t xml:space="preserve">Lhůtu </w:t>
      </w:r>
      <w:r w:rsidRPr="004C4D7D">
        <w:t>pro provedení díla</w:t>
      </w:r>
      <w:r w:rsidRPr="004C4D7D" w:rsidDel="00F27375">
        <w:t>.</w:t>
      </w:r>
      <w:bookmarkEnd w:id="38"/>
    </w:p>
    <w:p w14:paraId="14A7AD0D" w14:textId="50F9C064" w:rsidR="00D023B3" w:rsidRPr="004C4D7D" w:rsidRDefault="00227032" w:rsidP="00E607A5">
      <w:pPr>
        <w:pStyle w:val="lneksmlouvy"/>
        <w:numPr>
          <w:ilvl w:val="1"/>
          <w:numId w:val="1"/>
        </w:numPr>
        <w:spacing w:after="120" w:line="312" w:lineRule="auto"/>
        <w:outlineLvl w:val="2"/>
      </w:pPr>
      <w:r w:rsidRPr="004C4D7D">
        <w:lastRenderedPageBreak/>
        <w:t xml:space="preserve">Harmonogram prací </w:t>
      </w:r>
      <w:r w:rsidR="00F75084" w:rsidRPr="004C4D7D">
        <w:t xml:space="preserve">bude zpracován dle požadavků uvedených v příloze č. </w:t>
      </w:r>
      <w:r w:rsidR="00B74346" w:rsidRPr="004C4D7D">
        <w:t>3</w:t>
      </w:r>
      <w:r w:rsidR="003C4C0F">
        <w:t>,</w:t>
      </w:r>
      <w:r w:rsidR="00F75084" w:rsidRPr="004C4D7D">
        <w:t xml:space="preserve"> a </w:t>
      </w:r>
      <w:r w:rsidR="00D023B3" w:rsidRPr="0078408D">
        <w:t xml:space="preserve">bude </w:t>
      </w:r>
      <w:r w:rsidR="00F75084" w:rsidRPr="0078408D">
        <w:t xml:space="preserve">v něm </w:t>
      </w:r>
      <w:r w:rsidR="00D763B3" w:rsidRPr="0078408D">
        <w:t xml:space="preserve">upravena </w:t>
      </w:r>
      <w:r w:rsidRPr="0078408D">
        <w:t>každá podstatná činnost a profese prováděná na Díle</w:t>
      </w:r>
      <w:r w:rsidR="00392D56" w:rsidRPr="0078408D">
        <w:t xml:space="preserve"> nejméně v podrobnosti dle položek Cenové osnovy</w:t>
      </w:r>
      <w:r w:rsidRPr="0078408D">
        <w:t>, nasazení a stav pracovníků, dokončování jednotlivých pracovních úseků a jejich trvání a stavební připravenost pro jednotlivé profese na montáže, příp. kompletace zařízení, vč. předpokládaných dob pro stanovení stavebních připraveností. Součástí Harmonogramu prací bude též grafické znázornění průběhu prací</w:t>
      </w:r>
      <w:r w:rsidRPr="004C4D7D">
        <w:t>. Součástí Harmonogramu prací bude dále</w:t>
      </w:r>
      <w:r w:rsidRPr="004C4D7D" w:rsidDel="00447F04">
        <w:t xml:space="preserve"> </w:t>
      </w:r>
      <w:r w:rsidRPr="004C4D7D">
        <w:t xml:space="preserve">finančně-platební kalendář, tj. informace o předpokládané částce k fakturaci pro každý měsíc zhotovování Díla (právo fakturace dle čl. </w:t>
      </w:r>
      <w:r w:rsidRPr="004C4D7D">
        <w:fldChar w:fldCharType="begin"/>
      </w:r>
      <w:r w:rsidRPr="004C4D7D">
        <w:instrText xml:space="preserve"> REF _Ref180420079 \r \h </w:instrText>
      </w:r>
      <w:r w:rsidR="00D54375" w:rsidRPr="004C4D7D">
        <w:instrText xml:space="preserve"> \* MERGEFORMAT </w:instrText>
      </w:r>
      <w:r w:rsidRPr="004C4D7D">
        <w:fldChar w:fldCharType="separate"/>
      </w:r>
      <w:r w:rsidR="002B621A">
        <w:t>8</w:t>
      </w:r>
      <w:r w:rsidRPr="004C4D7D">
        <w:fldChar w:fldCharType="end"/>
      </w:r>
      <w:r w:rsidRPr="004C4D7D">
        <w:t xml:space="preserve"> tím není dotčeno).</w:t>
      </w:r>
    </w:p>
    <w:p w14:paraId="635CE80B" w14:textId="4E645D70" w:rsidR="00227032" w:rsidRPr="004C4D7D" w:rsidRDefault="005A7659" w:rsidP="00E607A5">
      <w:pPr>
        <w:pStyle w:val="lneksmlouvy"/>
        <w:numPr>
          <w:ilvl w:val="1"/>
          <w:numId w:val="1"/>
        </w:numPr>
        <w:spacing w:after="120" w:line="312" w:lineRule="auto"/>
        <w:outlineLvl w:val="2"/>
      </w:pPr>
      <w:r w:rsidRPr="004C4D7D">
        <w:t xml:space="preserve">Zhotovitel je povinen vyhovět odůvodněným </w:t>
      </w:r>
      <w:r w:rsidR="00AC7609" w:rsidRPr="004C4D7D">
        <w:t xml:space="preserve">požadavkům </w:t>
      </w:r>
      <w:r w:rsidR="00227032" w:rsidRPr="004C4D7D">
        <w:t>Objednatel</w:t>
      </w:r>
      <w:r w:rsidRPr="004C4D7D">
        <w:t>e</w:t>
      </w:r>
      <w:r w:rsidR="00227032" w:rsidRPr="004C4D7D">
        <w:t xml:space="preserve"> </w:t>
      </w:r>
      <w:r w:rsidR="00AC7609" w:rsidRPr="004C4D7D">
        <w:t xml:space="preserve">na úpravu nebo doplnění </w:t>
      </w:r>
      <w:r w:rsidR="00227032" w:rsidRPr="004C4D7D">
        <w:t>Harmonogramu prací.</w:t>
      </w:r>
    </w:p>
    <w:p w14:paraId="7E3EDCE3" w14:textId="70A0F424" w:rsidR="00227032" w:rsidRPr="004C4D7D" w:rsidRDefault="00227032" w:rsidP="00762F03">
      <w:pPr>
        <w:pStyle w:val="lneksmlouvy"/>
        <w:numPr>
          <w:ilvl w:val="1"/>
          <w:numId w:val="1"/>
        </w:numPr>
        <w:spacing w:after="120" w:line="312" w:lineRule="auto"/>
        <w:outlineLvl w:val="2"/>
      </w:pPr>
      <w:bookmarkStart w:id="39" w:name="_Ref131087527"/>
      <w:r w:rsidRPr="004C4D7D">
        <w:t xml:space="preserve">Zhotovitel se zavazuje pravidelně, nejméně jednou měsíčně, kontrolovat soulad mezi skutečným postupem provádění Díla a Harmonogramem prací. V případě jakéhokoliv prodlení na kterékoliv straně nebo vzniku jiných okolností, které budou mít za následek nemožnost dodržení jednotlivých termínů uvedených v Harmonogramu prací, je Zhotovitel povinen o tomto vyrozumět Objednatele, nasadit dodatečné pracovní síly a/nebo mechanizaci a aktualizovat Harmonogram prací tak, aby pro všechny plánované činnosti poskytoval dostatek času, odpovídal skutečnosti a aby byly dodrženy Závazné milníky. Zhotovitel je povinen aktualizovat Harmonogram </w:t>
      </w:r>
      <w:r w:rsidR="00915FA5" w:rsidRPr="004C4D7D">
        <w:t>prací</w:t>
      </w:r>
      <w:r w:rsidRPr="004C4D7D">
        <w:t xml:space="preserve"> do deseti dnů od zjištění nesouladu nebo od doručení písemné výzvy Objednatele k aktualizaci Harmonogramu </w:t>
      </w:r>
      <w:r w:rsidR="00DB5563" w:rsidRPr="004C4D7D">
        <w:t>prací</w:t>
      </w:r>
      <w:r w:rsidRPr="004C4D7D">
        <w:t>. Aktualizace Harmonogramu prací se stane závaznou jejím odsouhlasením ze strany Objednatele.</w:t>
      </w:r>
      <w:bookmarkEnd w:id="39"/>
      <w:r w:rsidRPr="004C4D7D">
        <w:t xml:space="preserve"> </w:t>
      </w:r>
    </w:p>
    <w:p w14:paraId="4CACEA13" w14:textId="4FA5E072" w:rsidR="00227032" w:rsidRPr="004C4D7D" w:rsidRDefault="00227032" w:rsidP="00762F03">
      <w:pPr>
        <w:pStyle w:val="lneksmlouvy"/>
        <w:numPr>
          <w:ilvl w:val="1"/>
          <w:numId w:val="1"/>
        </w:numPr>
        <w:spacing w:after="120" w:line="312" w:lineRule="auto"/>
        <w:outlineLvl w:val="2"/>
      </w:pPr>
      <w:r w:rsidRPr="004C4D7D">
        <w:t>Objednatel může navrhnout změnu Harmonogramu prací</w:t>
      </w:r>
      <w:r w:rsidR="005905B0" w:rsidRPr="004C4D7D">
        <w:t xml:space="preserve">. </w:t>
      </w:r>
      <w:r w:rsidRPr="004C4D7D">
        <w:t>Objednatel takto bude postupovat</w:t>
      </w:r>
      <w:r w:rsidR="005905B0" w:rsidRPr="004C4D7D">
        <w:t xml:space="preserve"> </w:t>
      </w:r>
      <w:r w:rsidRPr="004C4D7D">
        <w:t>pouze budou-li naplněny podmínky pro změnu závazku ze Smlouvy dle § 222 Zákona. Zhotovitel je povinen navrženou změnu akceptovat, pokud nebude mít za následek nemožnost dodržení technologických postupů (</w:t>
      </w:r>
      <w:r w:rsidR="00E145D2" w:rsidRPr="004C4D7D">
        <w:t xml:space="preserve">nemožnost dodržení technologických postupů </w:t>
      </w:r>
      <w:r w:rsidRPr="004C4D7D">
        <w:t xml:space="preserve">prokazuje Zhotovitel), nebude mít za následek zkrácení celkové </w:t>
      </w:r>
      <w:r w:rsidR="00D6435F" w:rsidRPr="004C4D7D">
        <w:t xml:space="preserve">Lhůty </w:t>
      </w:r>
      <w:r w:rsidRPr="004C4D7D">
        <w:t xml:space="preserve">pro provedení díla, neprodlouží celkovou </w:t>
      </w:r>
      <w:r w:rsidR="00D6435F" w:rsidRPr="004C4D7D">
        <w:t xml:space="preserve">Lhůtu </w:t>
      </w:r>
      <w:r w:rsidRPr="004C4D7D">
        <w:t xml:space="preserve">pro provedení </w:t>
      </w:r>
      <w:r w:rsidR="00D6435F" w:rsidRPr="004C4D7D">
        <w:t>d</w:t>
      </w:r>
      <w:r w:rsidRPr="004C4D7D">
        <w:t xml:space="preserve">íla o více </w:t>
      </w:r>
      <w:r w:rsidRPr="00AC39FD">
        <w:t xml:space="preserve">než 3 měsíce a pokud bude změna oznámena nejméně 30 dnů před začátkem prací, kterých se změna týká. Změna Harmonogramu prací navržená Objednatelem a spočívající v prodloužení </w:t>
      </w:r>
      <w:r w:rsidR="00F23293" w:rsidRPr="00AC39FD">
        <w:t xml:space="preserve">Lhůty </w:t>
      </w:r>
      <w:r w:rsidRPr="00AC39FD">
        <w:t xml:space="preserve">pro provedení Díla má za následek vznik nároku Zhotovitele na zvýšení ceny Díla o </w:t>
      </w:r>
      <w:r w:rsidR="00405367" w:rsidRPr="00AC39FD">
        <w:t xml:space="preserve">prokazatelně </w:t>
      </w:r>
      <w:r w:rsidRPr="00AC39FD">
        <w:t>nezbytné náklady, které mu v souvislosti s prodloužením lhůty prokazatelně vzniknou</w:t>
      </w:r>
      <w:r w:rsidR="006B1528" w:rsidRPr="00AC39FD">
        <w:t xml:space="preserve">; zvláštní ujednání dle odst. </w:t>
      </w:r>
      <w:r w:rsidR="006B1528" w:rsidRPr="00AC39FD">
        <w:fldChar w:fldCharType="begin"/>
      </w:r>
      <w:r w:rsidR="006B1528" w:rsidRPr="00AC39FD">
        <w:instrText xml:space="preserve"> REF _Ref195785069 \r \h </w:instrText>
      </w:r>
      <w:r w:rsidR="00EC0D43" w:rsidRPr="00AC39FD">
        <w:instrText xml:space="preserve"> \* MERGEFORMAT </w:instrText>
      </w:r>
      <w:r w:rsidR="006B1528" w:rsidRPr="00AC39FD">
        <w:fldChar w:fldCharType="separate"/>
      </w:r>
      <w:r w:rsidR="002B621A">
        <w:t>7.6</w:t>
      </w:r>
      <w:r w:rsidR="006B1528" w:rsidRPr="00AC39FD">
        <w:fldChar w:fldCharType="end"/>
      </w:r>
      <w:r w:rsidR="005F33A5" w:rsidRPr="00AC39FD">
        <w:t xml:space="preserve"> tím není dotčeno a uplatní se i na </w:t>
      </w:r>
      <w:r w:rsidR="00EC0D43" w:rsidRPr="00AC39FD">
        <w:t>případy dle tohoto odstavce</w:t>
      </w:r>
      <w:r w:rsidRPr="00AC39FD">
        <w:t>.</w:t>
      </w:r>
    </w:p>
    <w:p w14:paraId="725CAE55" w14:textId="77777777" w:rsidR="00227032" w:rsidRPr="004C4D7D" w:rsidRDefault="00227032" w:rsidP="00227032">
      <w:pPr>
        <w:pStyle w:val="lnek"/>
      </w:pPr>
      <w:bookmarkStart w:id="40" w:name="_Toc195862207"/>
      <w:r w:rsidRPr="004C4D7D">
        <w:t>CENA DÍLA</w:t>
      </w:r>
      <w:bookmarkEnd w:id="40"/>
    </w:p>
    <w:p w14:paraId="6898DF4C" w14:textId="134BBC56" w:rsidR="00227032" w:rsidRPr="004C4D7D" w:rsidRDefault="00227032" w:rsidP="00762F03">
      <w:pPr>
        <w:pStyle w:val="lneksmlouvy"/>
        <w:numPr>
          <w:ilvl w:val="1"/>
          <w:numId w:val="1"/>
        </w:numPr>
        <w:spacing w:after="120" w:line="312" w:lineRule="auto"/>
        <w:outlineLvl w:val="2"/>
      </w:pPr>
      <w:bookmarkStart w:id="41" w:name="_Ref183721468"/>
      <w:r w:rsidRPr="004C4D7D">
        <w:t xml:space="preserve">Celková cena Díla činí </w:t>
      </w:r>
      <w:r w:rsidRPr="004C4D7D">
        <w:rPr>
          <w:b/>
          <w:highlight w:val="green"/>
        </w:rPr>
        <w:t>[</w:t>
      </w:r>
      <w:r w:rsidRPr="004C4D7D">
        <w:rPr>
          <w:b/>
          <w:bCs/>
          <w:highlight w:val="green"/>
        </w:rPr>
        <w:t>BUDE DOPLNĚNO PŘED PODPISEM</w:t>
      </w:r>
      <w:proofErr w:type="gramStart"/>
      <w:r w:rsidRPr="004C4D7D">
        <w:rPr>
          <w:b/>
          <w:highlight w:val="green"/>
        </w:rPr>
        <w:t>]</w:t>
      </w:r>
      <w:r w:rsidRPr="004C4D7D">
        <w:t>,-</w:t>
      </w:r>
      <w:proofErr w:type="gramEnd"/>
      <w:r w:rsidRPr="004C4D7D">
        <w:t xml:space="preserve"> Kč bez DPH (slovy: </w:t>
      </w:r>
      <w:r w:rsidRPr="004C4D7D">
        <w:rPr>
          <w:b/>
          <w:highlight w:val="green"/>
        </w:rPr>
        <w:t>[</w:t>
      </w:r>
      <w:r w:rsidRPr="004C4D7D">
        <w:rPr>
          <w:b/>
          <w:bCs/>
          <w:highlight w:val="green"/>
        </w:rPr>
        <w:t>BUDE DOPLNĚNO PŘED PODPISEM</w:t>
      </w:r>
      <w:r w:rsidRPr="004C4D7D">
        <w:rPr>
          <w:b/>
          <w:highlight w:val="green"/>
        </w:rPr>
        <w:t>]</w:t>
      </w:r>
      <w:r w:rsidRPr="004C4D7D">
        <w:t xml:space="preserve"> korun českých bez daně z přidané hodnoty); </w:t>
      </w:r>
      <w:r w:rsidRPr="004C4D7D">
        <w:rPr>
          <w:b/>
          <w:bCs/>
          <w:highlight w:val="green"/>
        </w:rPr>
        <w:t>[BUDE DOPLNĚNO PŘED PODPISEM</w:t>
      </w:r>
      <w:proofErr w:type="gramStart"/>
      <w:r w:rsidRPr="004C4D7D">
        <w:rPr>
          <w:b/>
          <w:bCs/>
          <w:highlight w:val="green"/>
        </w:rPr>
        <w:t>]</w:t>
      </w:r>
      <w:r w:rsidRPr="004C4D7D">
        <w:t>,-</w:t>
      </w:r>
      <w:proofErr w:type="gramEnd"/>
      <w:r w:rsidRPr="004C4D7D">
        <w:t xml:space="preserve"> Kč včetně DPH (slovy: </w:t>
      </w:r>
      <w:r w:rsidRPr="004C4D7D">
        <w:rPr>
          <w:b/>
          <w:bCs/>
          <w:highlight w:val="green"/>
        </w:rPr>
        <w:t>[BUDE DOPLNĚNO PŘED PODPISEM]</w:t>
      </w:r>
      <w:r w:rsidRPr="004C4D7D">
        <w:t xml:space="preserve"> korun českých včetně daně z přidané hodnoty)</w:t>
      </w:r>
      <w:r w:rsidR="004209EE" w:rsidRPr="004C4D7D">
        <w:t xml:space="preserve"> (dále jen „</w:t>
      </w:r>
      <w:r w:rsidR="004209EE" w:rsidRPr="004C4D7D">
        <w:rPr>
          <w:b/>
          <w:bCs/>
        </w:rPr>
        <w:t>Celková cena díla</w:t>
      </w:r>
      <w:r w:rsidR="004209EE" w:rsidRPr="004C4D7D">
        <w:t>“)</w:t>
      </w:r>
      <w:r w:rsidRPr="004C4D7D">
        <w:t>.</w:t>
      </w:r>
      <w:bookmarkEnd w:id="41"/>
    </w:p>
    <w:p w14:paraId="2ADC48B5" w14:textId="75A2ECAA" w:rsidR="00053858" w:rsidRDefault="00227032" w:rsidP="00762F03">
      <w:pPr>
        <w:pStyle w:val="lneksmlouvy"/>
        <w:numPr>
          <w:ilvl w:val="1"/>
          <w:numId w:val="1"/>
        </w:numPr>
        <w:spacing w:after="120" w:line="312" w:lineRule="auto"/>
        <w:outlineLvl w:val="2"/>
      </w:pPr>
      <w:bookmarkStart w:id="42" w:name="_Ref186795618"/>
      <w:r w:rsidRPr="004C4D7D">
        <w:t>Ce</w:t>
      </w:r>
      <w:r w:rsidR="000B0859" w:rsidRPr="004C4D7D">
        <w:t>lková ce</w:t>
      </w:r>
      <w:r w:rsidRPr="004C4D7D">
        <w:t xml:space="preserve">na </w:t>
      </w:r>
      <w:r w:rsidR="001D402B" w:rsidRPr="004C4D7D">
        <w:t xml:space="preserve">díla </w:t>
      </w:r>
      <w:r w:rsidRPr="004C4D7D">
        <w:t xml:space="preserve">je sjednána jako maximální, konečná a nepřekročitelná a </w:t>
      </w:r>
      <w:r w:rsidR="008D5761">
        <w:t>zahrnuje</w:t>
      </w:r>
      <w:r w:rsidRPr="004C4D7D">
        <w:t xml:space="preserve"> veškeré náklady a nároky Zhotovitele spojené se splněním veškerých závazků z této Smlouvy, zejména s řádnou realizací Stavby, jakož i náklady a nároky související s provedením veškerých činností nezbytných nebo dle volby Zhotovitele vhodných pro </w:t>
      </w:r>
      <w:r w:rsidR="006575D6" w:rsidRPr="004C4D7D">
        <w:t xml:space="preserve">řádné a včasné </w:t>
      </w:r>
      <w:r w:rsidRPr="004C4D7D">
        <w:t>splnění závazků z této Smlouvy</w:t>
      </w:r>
      <w:r w:rsidR="00053858">
        <w:t>, zejména</w:t>
      </w:r>
      <w:r w:rsidR="005E53C7">
        <w:t xml:space="preserve"> náklady na</w:t>
      </w:r>
      <w:r w:rsidR="00F52F06">
        <w:t xml:space="preserve"> zaměření, výrobu, dodávku, montáž, mimostaveništní dopravu, staveništní přesun hmot vč. zdvihací</w:t>
      </w:r>
      <w:r w:rsidR="00551090">
        <w:t>ch</w:t>
      </w:r>
      <w:r w:rsidR="00F52F06">
        <w:t xml:space="preserve"> prostředk</w:t>
      </w:r>
      <w:r w:rsidR="00551090">
        <w:t>ů</w:t>
      </w:r>
      <w:r w:rsidR="00F52F06">
        <w:t>, pomocné a montážní konstrukce, spojovací materiál</w:t>
      </w:r>
      <w:r w:rsidR="00551090">
        <w:t>y</w:t>
      </w:r>
      <w:r w:rsidR="00F52F06">
        <w:t xml:space="preserve">, lešení, pomocné a ochranné konstrukce, kotvení, prořez, provedení detailů, geodetické </w:t>
      </w:r>
      <w:r w:rsidR="00F52F06">
        <w:lastRenderedPageBreak/>
        <w:t>práce, zařízení staveniště pro zhotovitele a tým objednatele vč. přípojek a napojení, oplocení a bran, osvětlení, ostrahy, energií, staveništních komunikací, soc</w:t>
      </w:r>
      <w:r w:rsidR="00143E88">
        <w:t>iální</w:t>
      </w:r>
      <w:r w:rsidR="00CC5ACE">
        <w:t>ho</w:t>
      </w:r>
      <w:r w:rsidR="00F52F06">
        <w:t xml:space="preserve"> zázemí, skladů - zřízení, provoz a odstranění, průběžný a finální úklid, likvidaci odpadů, DIO, DIR, DZ vč. zajištění, potřebné zábory vč. zajištění, geodetické práce, zkoušky, revize, atesty, vzorkování, koordinace s DOSS, </w:t>
      </w:r>
      <w:r w:rsidR="006033F5">
        <w:t xml:space="preserve">náklady na </w:t>
      </w:r>
      <w:r w:rsidR="002D5DDF">
        <w:t>spotřebu energií, jakoukoliv koordinační činnost</w:t>
      </w:r>
      <w:r w:rsidR="006033F5">
        <w:t>, zaměstnance</w:t>
      </w:r>
      <w:r w:rsidR="00211161">
        <w:t xml:space="preserve"> a pracovníky Zhotovitele </w:t>
      </w:r>
      <w:r w:rsidR="00685923" w:rsidDel="002D5DDF">
        <w:t xml:space="preserve">a </w:t>
      </w:r>
      <w:r w:rsidR="00C95116">
        <w:t>jeho dodavatele,</w:t>
      </w:r>
      <w:r w:rsidR="00685923">
        <w:t xml:space="preserve"> </w:t>
      </w:r>
      <w:r w:rsidR="00F52F06">
        <w:t>režii a zisk</w:t>
      </w:r>
      <w:r w:rsidR="00A54E5D">
        <w:t>, apod</w:t>
      </w:r>
      <w:r w:rsidR="00685923">
        <w:t>.</w:t>
      </w:r>
    </w:p>
    <w:p w14:paraId="1A49F77E" w14:textId="045855F2" w:rsidR="001912C8" w:rsidRPr="004C4D7D" w:rsidRDefault="00227032" w:rsidP="00762F03">
      <w:pPr>
        <w:pStyle w:val="lneksmlouvy"/>
        <w:numPr>
          <w:ilvl w:val="1"/>
          <w:numId w:val="1"/>
        </w:numPr>
        <w:spacing w:after="120" w:line="312" w:lineRule="auto"/>
        <w:outlineLvl w:val="2"/>
      </w:pPr>
      <w:r w:rsidRPr="004C4D7D">
        <w:t>Zhotovitel nemá nárok na úhradu jakýchkoli dalších částek, není-li v této Smlouvě výslovně sjednáno jinak</w:t>
      </w:r>
      <w:r w:rsidR="001912C8" w:rsidRPr="004C4D7D">
        <w:t>.</w:t>
      </w:r>
      <w:r w:rsidR="001D402B" w:rsidRPr="004C4D7D">
        <w:t xml:space="preserve"> Celková cena díla může být změněna pouze </w:t>
      </w:r>
      <w:r w:rsidR="00F10CFE" w:rsidRPr="004C4D7D">
        <w:t xml:space="preserve">při změně sazby DPH v obecně závazných právních předpisech </w:t>
      </w:r>
      <w:r w:rsidR="001823A2" w:rsidRPr="004C4D7D">
        <w:t xml:space="preserve">nebo postupem dle čl. </w:t>
      </w:r>
      <w:r w:rsidR="001823A2" w:rsidRPr="004C4D7D">
        <w:fldChar w:fldCharType="begin"/>
      </w:r>
      <w:r w:rsidR="001823A2" w:rsidRPr="004C4D7D">
        <w:instrText xml:space="preserve"> REF _Ref124409969 \r \h </w:instrText>
      </w:r>
      <w:r w:rsidR="001823A2" w:rsidRPr="004C4D7D">
        <w:fldChar w:fldCharType="separate"/>
      </w:r>
      <w:r w:rsidR="002B621A">
        <w:t>22</w:t>
      </w:r>
      <w:r w:rsidR="001823A2" w:rsidRPr="004C4D7D">
        <w:fldChar w:fldCharType="end"/>
      </w:r>
      <w:r w:rsidR="001823A2" w:rsidRPr="004C4D7D">
        <w:t>.</w:t>
      </w:r>
      <w:bookmarkEnd w:id="42"/>
    </w:p>
    <w:p w14:paraId="4BBB6084" w14:textId="4D7CF10C" w:rsidR="00227032" w:rsidRPr="004C4D7D" w:rsidRDefault="00227032" w:rsidP="00762F03">
      <w:pPr>
        <w:pStyle w:val="lneksmlouvy"/>
        <w:numPr>
          <w:ilvl w:val="1"/>
          <w:numId w:val="1"/>
        </w:numPr>
        <w:spacing w:after="120" w:line="312" w:lineRule="auto"/>
        <w:outlineLvl w:val="2"/>
      </w:pPr>
      <w:r w:rsidRPr="004C4D7D">
        <w:t>Pro vyloučení pochybností strany uvádí, že Dílo není měřeným kontraktem a že za správnost předpokladu o skutečném rozsahu prací a dodávek, které si provedení Díla vyžádá, je odpovědný výlučně Zhotovitel; ujednání odst</w:t>
      </w:r>
      <w:r w:rsidR="00545A1E" w:rsidRPr="004C4D7D">
        <w:t xml:space="preserve">. </w:t>
      </w:r>
      <w:r w:rsidR="00545A1E" w:rsidRPr="004C4D7D">
        <w:fldChar w:fldCharType="begin"/>
      </w:r>
      <w:r w:rsidR="00545A1E" w:rsidRPr="004C4D7D">
        <w:instrText xml:space="preserve"> REF _Ref186795618 \r \h </w:instrText>
      </w:r>
      <w:r w:rsidR="00545A1E" w:rsidRPr="004C4D7D">
        <w:fldChar w:fldCharType="separate"/>
      </w:r>
      <w:r w:rsidR="002B621A">
        <w:t>7.2</w:t>
      </w:r>
      <w:r w:rsidR="00545A1E" w:rsidRPr="004C4D7D">
        <w:fldChar w:fldCharType="end"/>
      </w:r>
      <w:r w:rsidRPr="004C4D7D">
        <w:t xml:space="preserve"> tedy platí bez ohledu na skutečný rozsah prací a dodávek, které si provedení Díla vyžádá</w:t>
      </w:r>
      <w:r w:rsidR="006575D6" w:rsidRPr="004C4D7D">
        <w:t>.</w:t>
      </w:r>
    </w:p>
    <w:p w14:paraId="2591DD32" w14:textId="77777777" w:rsidR="00227032" w:rsidRPr="004C4D7D" w:rsidRDefault="00227032" w:rsidP="00762F03">
      <w:pPr>
        <w:pStyle w:val="lneksmlouvy"/>
        <w:numPr>
          <w:ilvl w:val="1"/>
          <w:numId w:val="1"/>
        </w:numPr>
        <w:spacing w:after="120" w:line="312" w:lineRule="auto"/>
        <w:outlineLvl w:val="2"/>
      </w:pPr>
      <w:r w:rsidRPr="004C4D7D">
        <w:t>Zhotovitel nemá nárok na zaplacení zálohy na cenu Díla, ani na přiměřenou část odměny s přihlédnutím k vynaloženým nákladům ve smyslu § 2611 občanského zákoníku.</w:t>
      </w:r>
    </w:p>
    <w:p w14:paraId="25452F7E" w14:textId="7A2CE2A3" w:rsidR="005337CC" w:rsidRPr="00596587" w:rsidRDefault="00833B40" w:rsidP="00596587">
      <w:pPr>
        <w:pStyle w:val="Odstavec"/>
      </w:pPr>
      <w:bookmarkStart w:id="43" w:name="_Ref195785069"/>
      <w:r w:rsidRPr="00B75C23">
        <w:t xml:space="preserve">Strany </w:t>
      </w:r>
      <w:r w:rsidR="00296CD4" w:rsidRPr="00C478EA">
        <w:t>sjednávají</w:t>
      </w:r>
      <w:r w:rsidRPr="00C478EA">
        <w:t xml:space="preserve">, že </w:t>
      </w:r>
      <w:r w:rsidRPr="00B75C23">
        <w:t xml:space="preserve">Celková cena díla </w:t>
      </w:r>
      <w:r w:rsidR="007C11A6" w:rsidRPr="00B75C23">
        <w:t xml:space="preserve">zahrnuje </w:t>
      </w:r>
      <w:r w:rsidR="005736BB" w:rsidRPr="00C478EA">
        <w:t>i</w:t>
      </w:r>
      <w:r w:rsidR="005736BB" w:rsidRPr="00B75C23" w:rsidDel="00EC5AC3">
        <w:t xml:space="preserve"> </w:t>
      </w:r>
      <w:r w:rsidR="00E24E1F" w:rsidRPr="00C478EA">
        <w:t xml:space="preserve">veškeré </w:t>
      </w:r>
      <w:r w:rsidR="005736BB" w:rsidRPr="00B75C23">
        <w:t>náklady</w:t>
      </w:r>
      <w:r w:rsidR="00853D59" w:rsidRPr="00C478EA">
        <w:t xml:space="preserve"> (zejména náklady na ostrahu, zajištění staveniště, </w:t>
      </w:r>
      <w:r w:rsidR="00AB4479" w:rsidRPr="00C478EA">
        <w:t>zařízení staveniště</w:t>
      </w:r>
      <w:r w:rsidR="00A701C9">
        <w:t xml:space="preserve">, jakoukoliv koordinační činnost, náklady na zaměstnance a pracovníky </w:t>
      </w:r>
      <w:r w:rsidR="00D844F8">
        <w:t xml:space="preserve">Zhotovitele a jeho </w:t>
      </w:r>
      <w:r w:rsidR="005F3EB3">
        <w:t>dodavatele</w:t>
      </w:r>
      <w:r w:rsidR="008926C1">
        <w:t>, spotřebu energií</w:t>
      </w:r>
      <w:r w:rsidR="007C0667">
        <w:t>,</w:t>
      </w:r>
      <w:r w:rsidR="00AB4479" w:rsidRPr="00C478EA">
        <w:t xml:space="preserve"> apod.)</w:t>
      </w:r>
      <w:r w:rsidR="005736BB" w:rsidRPr="00B75C23">
        <w:t xml:space="preserve">, které Zhotoviteli vzniknou v důsledku </w:t>
      </w:r>
      <w:r w:rsidR="00D267F9" w:rsidRPr="00B75C23">
        <w:t xml:space="preserve">(i) </w:t>
      </w:r>
      <w:r w:rsidR="0094348F" w:rsidRPr="00B75C23">
        <w:t>prodloužení Lhůty pro provedení díla</w:t>
      </w:r>
      <w:r w:rsidR="00800A1D" w:rsidRPr="00B75C23">
        <w:t xml:space="preserve"> </w:t>
      </w:r>
      <w:r w:rsidR="00D267F9" w:rsidRPr="00B75C23">
        <w:t xml:space="preserve">nejvýše o 90 dnů </w:t>
      </w:r>
      <w:r w:rsidR="00A22CE8" w:rsidRPr="00B75C23">
        <w:t>bez ohledu na důvod</w:t>
      </w:r>
      <w:r w:rsidR="00DF7B26" w:rsidRPr="00B75C23">
        <w:t xml:space="preserve"> prodloužení (včetně</w:t>
      </w:r>
      <w:r w:rsidR="00800A1D" w:rsidRPr="00B75C23">
        <w:t xml:space="preserve"> důvodů </w:t>
      </w:r>
      <w:r w:rsidR="00DF7B26" w:rsidRPr="00B75C23">
        <w:t xml:space="preserve">plně </w:t>
      </w:r>
      <w:r w:rsidR="00800A1D" w:rsidRPr="00B75C23">
        <w:t>na straně Objednatele</w:t>
      </w:r>
      <w:r w:rsidR="00DF7B26" w:rsidRPr="00B75C23">
        <w:t>)</w:t>
      </w:r>
      <w:r w:rsidR="009557D5" w:rsidRPr="00B75C23">
        <w:t xml:space="preserve"> </w:t>
      </w:r>
      <w:r w:rsidR="0028700C" w:rsidRPr="00B75C23">
        <w:t xml:space="preserve">i </w:t>
      </w:r>
      <w:r w:rsidR="009557D5" w:rsidRPr="00B75C23">
        <w:t>(</w:t>
      </w:r>
      <w:proofErr w:type="spellStart"/>
      <w:r w:rsidR="009557D5" w:rsidRPr="00B75C23">
        <w:t>ii</w:t>
      </w:r>
      <w:proofErr w:type="spellEnd"/>
      <w:r w:rsidR="009557D5" w:rsidRPr="00B75C23">
        <w:t>) prodloužení Lhůty pro provedení díla bez omezení délky, dojde-li k němu z důvodů na straně Zhotovitele</w:t>
      </w:r>
      <w:r w:rsidR="00B208D8" w:rsidRPr="00B75C23">
        <w:t>.</w:t>
      </w:r>
      <w:bookmarkEnd w:id="43"/>
    </w:p>
    <w:p w14:paraId="03739720" w14:textId="77777777" w:rsidR="00227032" w:rsidRPr="004C4D7D" w:rsidRDefault="00227032" w:rsidP="00227032">
      <w:pPr>
        <w:pStyle w:val="lnek"/>
      </w:pPr>
      <w:bookmarkStart w:id="44" w:name="_Ref180420079"/>
      <w:bookmarkStart w:id="45" w:name="_Ref181714128"/>
      <w:bookmarkStart w:id="46" w:name="_Toc195862208"/>
      <w:r w:rsidRPr="004C4D7D">
        <w:t>PLATEBNÍ PODMÍNKY</w:t>
      </w:r>
      <w:bookmarkEnd w:id="44"/>
      <w:bookmarkEnd w:id="45"/>
      <w:bookmarkEnd w:id="46"/>
    </w:p>
    <w:p w14:paraId="04795589" w14:textId="1A82A205" w:rsidR="00227032" w:rsidRPr="004C4D7D" w:rsidRDefault="00227032" w:rsidP="00762F03">
      <w:pPr>
        <w:pStyle w:val="lneksmlouvy"/>
        <w:numPr>
          <w:ilvl w:val="1"/>
          <w:numId w:val="1"/>
        </w:numPr>
        <w:spacing w:after="120" w:line="312" w:lineRule="auto"/>
        <w:outlineLvl w:val="2"/>
      </w:pPr>
      <w:r w:rsidRPr="004C4D7D">
        <w:t xml:space="preserve">Objednatel hradí cenu Díla na základě dílčích faktur zaslaných mu Zhotovitelem. Zhotovitel má nárok na vystavení faktury po řádném </w:t>
      </w:r>
      <w:r w:rsidR="00C87D1F" w:rsidRPr="004C4D7D">
        <w:t xml:space="preserve">splnění </w:t>
      </w:r>
      <w:r w:rsidRPr="004C4D7D">
        <w:t xml:space="preserve">Cenového milníku, a to vždy </w:t>
      </w:r>
      <w:r w:rsidR="00C357BE" w:rsidRPr="004C4D7D">
        <w:t xml:space="preserve">nejvýše </w:t>
      </w:r>
      <w:r w:rsidR="00B2236B">
        <w:t xml:space="preserve">na </w:t>
      </w:r>
      <w:r w:rsidR="00821AA5" w:rsidRPr="004C4D7D">
        <w:t>částku</w:t>
      </w:r>
      <w:r w:rsidRPr="004C4D7D">
        <w:t xml:space="preserve"> </w:t>
      </w:r>
      <w:r w:rsidR="00F3742A" w:rsidRPr="004C4D7D">
        <w:t>dokončen</w:t>
      </w:r>
      <w:r w:rsidR="00F3742A">
        <w:t>ého</w:t>
      </w:r>
      <w:r w:rsidR="00F3742A" w:rsidRPr="004C4D7D">
        <w:t xml:space="preserve"> Cenov</w:t>
      </w:r>
      <w:r w:rsidR="00F3742A">
        <w:t>ého</w:t>
      </w:r>
      <w:r w:rsidR="00F3742A" w:rsidRPr="004C4D7D">
        <w:t xml:space="preserve"> </w:t>
      </w:r>
      <w:r w:rsidRPr="004C4D7D">
        <w:t>milník</w:t>
      </w:r>
      <w:r w:rsidR="00F3742A">
        <w:t>u</w:t>
      </w:r>
      <w:r w:rsidRPr="004C4D7D">
        <w:t xml:space="preserve"> </w:t>
      </w:r>
      <w:r w:rsidR="00F3742A">
        <w:t>uvedenou v</w:t>
      </w:r>
      <w:r w:rsidR="00F3742A" w:rsidRPr="004C4D7D">
        <w:t> </w:t>
      </w:r>
      <w:r w:rsidRPr="004C4D7D">
        <w:t xml:space="preserve">Cenové </w:t>
      </w:r>
      <w:r w:rsidR="00F3742A" w:rsidRPr="004C4D7D">
        <w:t>osnov</w:t>
      </w:r>
      <w:r w:rsidR="00F3742A">
        <w:t xml:space="preserve">ě (sloupec </w:t>
      </w:r>
      <w:r w:rsidR="00C11A7D">
        <w:t>G)</w:t>
      </w:r>
      <w:r w:rsidRPr="004C4D7D">
        <w:t xml:space="preserve">. Zhotovitel prohlašuje, že </w:t>
      </w:r>
      <w:r w:rsidR="00AE4157" w:rsidRPr="004C4D7D">
        <w:t xml:space="preserve">se s </w:t>
      </w:r>
      <w:r w:rsidRPr="004C4D7D">
        <w:t xml:space="preserve">Cenovou osnovu s odbornou péčí </w:t>
      </w:r>
      <w:r w:rsidR="00AE4157" w:rsidRPr="004C4D7D">
        <w:t xml:space="preserve">seznámil </w:t>
      </w:r>
      <w:r w:rsidRPr="004C4D7D">
        <w:t>a ověřil</w:t>
      </w:r>
      <w:r w:rsidR="00AE4157" w:rsidRPr="004C4D7D">
        <w:t xml:space="preserve"> její </w:t>
      </w:r>
      <w:r w:rsidR="007C382A" w:rsidRPr="004C4D7D">
        <w:t>proveditelnost</w:t>
      </w:r>
      <w:r w:rsidRPr="004C4D7D">
        <w:t xml:space="preserve">, souhlasí s ní a je schopen Dílo provést v souladu se sjednaným způsobem fakturace. Jde-li o výši ceny pro Cenový milník, může být Cenová osnova změněna pouze z vážných důvodů písemnou dohodou </w:t>
      </w:r>
      <w:r w:rsidR="003856D8" w:rsidRPr="004C4D7D">
        <w:t xml:space="preserve">Smluvních </w:t>
      </w:r>
      <w:r w:rsidRPr="004C4D7D">
        <w:t>stran, přičemž Objednatel má právo nesouhlasit se změnou bez uvedení důvodu.</w:t>
      </w:r>
    </w:p>
    <w:p w14:paraId="3DD31102" w14:textId="55751C6C" w:rsidR="00227032" w:rsidRPr="004C4D7D" w:rsidRDefault="00227032" w:rsidP="00762F03">
      <w:pPr>
        <w:pStyle w:val="lneksmlouvy"/>
        <w:numPr>
          <w:ilvl w:val="1"/>
          <w:numId w:val="1"/>
        </w:numPr>
        <w:spacing w:after="120" w:line="312" w:lineRule="auto"/>
        <w:outlineLvl w:val="2"/>
      </w:pPr>
      <w:r w:rsidRPr="004C4D7D">
        <w:t>Zhotovitel smí vystavit nejvýše jednu fakturu v kalendářním měsíci; dokončí-li Zhotovitel v měsíci, ve kterém již vystavil fakturu, další Cenový milník, je oprávněn jeho cenu fakturovat nejdříve následující kalendářní měsíc.</w:t>
      </w:r>
    </w:p>
    <w:p w14:paraId="0B1AF900" w14:textId="1F727E61" w:rsidR="00D21077" w:rsidRPr="004C4D7D" w:rsidRDefault="00227032" w:rsidP="00762F03">
      <w:pPr>
        <w:pStyle w:val="lneksmlouvy"/>
        <w:numPr>
          <w:ilvl w:val="1"/>
          <w:numId w:val="1"/>
        </w:numPr>
        <w:spacing w:after="120" w:line="312" w:lineRule="auto"/>
        <w:outlineLvl w:val="2"/>
      </w:pPr>
      <w:bookmarkStart w:id="47" w:name="_Ref188971382"/>
      <w:r w:rsidRPr="004C4D7D">
        <w:t xml:space="preserve">Zhotovitel doručí do </w:t>
      </w:r>
      <w:r w:rsidR="00AB4B7C">
        <w:t>7</w:t>
      </w:r>
      <w:r w:rsidRPr="004C4D7D">
        <w:t xml:space="preserve">. pracovního dne měsíce následujícího po měsíci, ve kterém </w:t>
      </w:r>
      <w:r w:rsidR="007B122A" w:rsidRPr="004C4D7D">
        <w:t>spl</w:t>
      </w:r>
      <w:r w:rsidR="009C65F7" w:rsidRPr="004C4D7D">
        <w:t>nil</w:t>
      </w:r>
      <w:r w:rsidR="007B122A" w:rsidRPr="004C4D7D">
        <w:t xml:space="preserve"> </w:t>
      </w:r>
      <w:r w:rsidR="005B691B" w:rsidRPr="004C4D7D">
        <w:t xml:space="preserve">alespoň jeden </w:t>
      </w:r>
      <w:r w:rsidRPr="004C4D7D">
        <w:t>Cenov</w:t>
      </w:r>
      <w:r w:rsidR="009C65F7" w:rsidRPr="004C4D7D">
        <w:t>ý</w:t>
      </w:r>
      <w:r w:rsidRPr="004C4D7D">
        <w:t xml:space="preserve"> milník, Technickému dozoru v písemné formě a současně elektronicky (</w:t>
      </w:r>
      <w:r w:rsidR="00FF0979" w:rsidRPr="004C4D7D">
        <w:t xml:space="preserve">emailem nebo </w:t>
      </w:r>
      <w:r w:rsidRPr="004C4D7D">
        <w:t xml:space="preserve">zpřístupněním v cloudovém úložišti) </w:t>
      </w:r>
      <w:r w:rsidR="00D137C0" w:rsidRPr="004C4D7D">
        <w:t>zjišťovací protokol</w:t>
      </w:r>
      <w:r w:rsidR="00D4161D" w:rsidRPr="004C4D7D">
        <w:t xml:space="preserve"> p</w:t>
      </w:r>
      <w:r w:rsidR="005B7D08" w:rsidRPr="004C4D7D">
        <w:t xml:space="preserve">ro </w:t>
      </w:r>
      <w:r w:rsidR="008802BB" w:rsidRPr="004C4D7D">
        <w:t>každý dokončený Cenový milník zvlášť</w:t>
      </w:r>
      <w:r w:rsidRPr="004C4D7D">
        <w:t xml:space="preserve"> (dále jen „</w:t>
      </w:r>
      <w:r w:rsidR="008802BB" w:rsidRPr="004C4D7D">
        <w:rPr>
          <w:b/>
        </w:rPr>
        <w:t>Zjišťovací protokol</w:t>
      </w:r>
      <w:r w:rsidRPr="004C4D7D">
        <w:t>“)</w:t>
      </w:r>
      <w:r w:rsidR="00D21077" w:rsidRPr="004C4D7D">
        <w:t xml:space="preserve"> podepsaný osobou oprávněnou jednat za Zhotovitele</w:t>
      </w:r>
      <w:r w:rsidRPr="004C4D7D">
        <w:t>.</w:t>
      </w:r>
    </w:p>
    <w:p w14:paraId="1086B72B" w14:textId="5B66D9B3" w:rsidR="00791241" w:rsidRPr="004C4D7D" w:rsidRDefault="00227032" w:rsidP="00791241">
      <w:pPr>
        <w:pStyle w:val="Odstavec"/>
      </w:pPr>
      <w:r w:rsidRPr="004C4D7D">
        <w:t>V</w:t>
      </w:r>
      <w:r w:rsidR="004C44B3" w:rsidRPr="004C4D7D">
        <w:t>e</w:t>
      </w:r>
      <w:r w:rsidRPr="004C4D7D" w:rsidDel="00AD32A4">
        <w:t xml:space="preserve"> </w:t>
      </w:r>
      <w:r w:rsidR="005732AA" w:rsidRPr="004C4D7D">
        <w:t>Zjišťovací</w:t>
      </w:r>
      <w:r w:rsidR="004C44B3" w:rsidRPr="004C4D7D">
        <w:t>m</w:t>
      </w:r>
      <w:r w:rsidR="005732AA" w:rsidRPr="004C4D7D">
        <w:t xml:space="preserve"> protokolu </w:t>
      </w:r>
      <w:r w:rsidRPr="004C4D7D">
        <w:t>Zhotovitel uvede nejméně</w:t>
      </w:r>
      <w:r w:rsidR="00D21077" w:rsidRPr="004C4D7D">
        <w:t xml:space="preserve"> </w:t>
      </w:r>
      <w:bookmarkEnd w:id="47"/>
      <w:r w:rsidRPr="004C4D7D">
        <w:t>vymezení příslušného Cenového milníku</w:t>
      </w:r>
      <w:r w:rsidR="00D21077" w:rsidRPr="004C4D7D">
        <w:t xml:space="preserve">, </w:t>
      </w:r>
      <w:r w:rsidRPr="004C4D7D">
        <w:t>období, kdy byly práce provedeny</w:t>
      </w:r>
      <w:r w:rsidR="00791241" w:rsidRPr="004C4D7D">
        <w:t xml:space="preserve"> a prohlášení, že práce byly provedeny řádně. </w:t>
      </w:r>
      <w:r w:rsidR="00192B54" w:rsidRPr="004C4D7D">
        <w:t>Přílohou Zjišťovacího protokolu Zhotovitel Objednateli předloží</w:t>
      </w:r>
      <w:r w:rsidR="00791241" w:rsidRPr="004C4D7D">
        <w:t>:</w:t>
      </w:r>
    </w:p>
    <w:p w14:paraId="2B178850" w14:textId="37EEF9FA" w:rsidR="00195D33" w:rsidRPr="004C4D7D" w:rsidRDefault="006627B2" w:rsidP="00791241">
      <w:pPr>
        <w:pStyle w:val="Pododstavec"/>
      </w:pPr>
      <w:r w:rsidRPr="004C4D7D">
        <w:lastRenderedPageBreak/>
        <w:t xml:space="preserve">veškerou dokumentaci prací na daném Cenovém milníku, zejména prohlášení o shodě, </w:t>
      </w:r>
      <w:r w:rsidR="00327B7C" w:rsidRPr="004C4D7D">
        <w:t xml:space="preserve">protokoly o zkouškách, </w:t>
      </w:r>
      <w:r w:rsidRPr="004C4D7D">
        <w:t>revizní zprávy, certifikáty a atesty, návody k použití a údržbě a další dokumenty</w:t>
      </w:r>
      <w:r w:rsidR="006D3625" w:rsidRPr="004C4D7D">
        <w:t xml:space="preserve"> nezbytné a/nebo vhodné pro kontrolu řádnosti provedení Cenového milníku</w:t>
      </w:r>
      <w:r w:rsidR="00195D33" w:rsidRPr="004C4D7D">
        <w:t>;</w:t>
      </w:r>
      <w:r w:rsidR="00B8118C" w:rsidRPr="004C4D7D">
        <w:t xml:space="preserve"> a</w:t>
      </w:r>
    </w:p>
    <w:p w14:paraId="74E9A9EB" w14:textId="5530AAC7" w:rsidR="000908A7" w:rsidRPr="004C4D7D" w:rsidRDefault="00195D33" w:rsidP="00262C7D">
      <w:pPr>
        <w:pStyle w:val="Pododstavec"/>
      </w:pPr>
      <w:r w:rsidRPr="004C4D7D">
        <w:t>seznam Poddodavatelů, kteří se podíleli na provedení Cenového milníku</w:t>
      </w:r>
      <w:r w:rsidR="006D3625" w:rsidRPr="004C4D7D">
        <w:t>.</w:t>
      </w:r>
      <w:r w:rsidR="005649FD" w:rsidRPr="004C4D7D">
        <w:t xml:space="preserve"> Patří-li Poddodavatel Zhotovitele do skupiny </w:t>
      </w:r>
      <w:r w:rsidR="009F09E5" w:rsidRPr="004C4D7D">
        <w:t xml:space="preserve">Zhotovitele, uvede </w:t>
      </w:r>
      <w:r w:rsidR="009A4232" w:rsidRPr="004C4D7D">
        <w:t xml:space="preserve">Zhotovitel v seznamu </w:t>
      </w:r>
      <w:r w:rsidR="00351093" w:rsidRPr="004C4D7D">
        <w:t xml:space="preserve">i </w:t>
      </w:r>
      <w:r w:rsidR="00A338E1" w:rsidRPr="004C4D7D">
        <w:t xml:space="preserve">další úrovně </w:t>
      </w:r>
      <w:r w:rsidR="008C43DA" w:rsidRPr="004C4D7D">
        <w:t xml:space="preserve">Poddodavatelů </w:t>
      </w:r>
      <w:r w:rsidR="00A338E1" w:rsidRPr="004C4D7D">
        <w:t>až k Poddodavatelům, kteří nepatří do skupiny Zhotovitele</w:t>
      </w:r>
      <w:r w:rsidR="006D3625" w:rsidRPr="004C4D7D">
        <w:t>.</w:t>
      </w:r>
    </w:p>
    <w:p w14:paraId="5B833702" w14:textId="69837CC6" w:rsidR="00227032" w:rsidRPr="004C4D7D" w:rsidRDefault="00227032" w:rsidP="00762F03">
      <w:pPr>
        <w:pStyle w:val="lneksmlouvy"/>
        <w:numPr>
          <w:ilvl w:val="1"/>
          <w:numId w:val="1"/>
        </w:numPr>
        <w:spacing w:after="120" w:line="312" w:lineRule="auto"/>
        <w:outlineLvl w:val="2"/>
      </w:pPr>
      <w:r w:rsidRPr="004C4D7D">
        <w:t>Technický dozor zkontroluje práce uvedené v</w:t>
      </w:r>
      <w:r w:rsidR="00517228" w:rsidRPr="004C4D7D">
        <w:t> </w:t>
      </w:r>
      <w:r w:rsidR="000A5F47" w:rsidRPr="004C4D7D">
        <w:t>předložen</w:t>
      </w:r>
      <w:r w:rsidR="002E0D29" w:rsidRPr="004C4D7D">
        <w:t>ém</w:t>
      </w:r>
      <w:r w:rsidR="00517228" w:rsidRPr="004C4D7D">
        <w:t xml:space="preserve"> návrhu Zjišťovacího protokolu</w:t>
      </w:r>
      <w:r w:rsidRPr="004C4D7D">
        <w:t xml:space="preserve"> se skutečným průběhem prací na Díle a do </w:t>
      </w:r>
      <w:r w:rsidR="00AB4B7C">
        <w:t>14</w:t>
      </w:r>
      <w:r w:rsidR="00AB4B7C" w:rsidRPr="004C4D7D">
        <w:t xml:space="preserve"> </w:t>
      </w:r>
      <w:r w:rsidRPr="004C4D7D">
        <w:t xml:space="preserve">dnů od jeho doručení jej: </w:t>
      </w:r>
    </w:p>
    <w:p w14:paraId="53E23D83" w14:textId="0937D832" w:rsidR="00227032" w:rsidRPr="004C4D7D" w:rsidRDefault="00227032" w:rsidP="0095718B">
      <w:pPr>
        <w:numPr>
          <w:ilvl w:val="2"/>
          <w:numId w:val="1"/>
        </w:numPr>
        <w:spacing w:line="312" w:lineRule="auto"/>
        <w:ind w:left="1644" w:hanging="964"/>
      </w:pPr>
      <w:r w:rsidRPr="004C4D7D">
        <w:t>schválí bez výhrad, pokud práce uvedené Zhotovitelem v</w:t>
      </w:r>
      <w:r w:rsidR="009E5D5E" w:rsidRPr="004C4D7D">
        <w:t> návrhu Zjišťovacího protokolu</w:t>
      </w:r>
      <w:r w:rsidRPr="004C4D7D">
        <w:t xml:space="preserve"> odpovídají aktuálnímu </w:t>
      </w:r>
      <w:r w:rsidR="00651C7D" w:rsidRPr="004C4D7D">
        <w:t xml:space="preserve">faktickému </w:t>
      </w:r>
      <w:r w:rsidRPr="004C4D7D">
        <w:t>stavu Díla (zejména pokud byl dokončen příslušný Cenový milník)</w:t>
      </w:r>
      <w:r w:rsidR="0029691A" w:rsidRPr="004C4D7D">
        <w:t xml:space="preserve"> a byly provedeny řádně</w:t>
      </w:r>
      <w:r w:rsidRPr="004C4D7D">
        <w:t>; nebo</w:t>
      </w:r>
    </w:p>
    <w:p w14:paraId="31F03DF1" w14:textId="6889D1E8" w:rsidR="00227032" w:rsidRPr="004C4D7D" w:rsidRDefault="00227032" w:rsidP="0095718B">
      <w:pPr>
        <w:numPr>
          <w:ilvl w:val="2"/>
          <w:numId w:val="1"/>
        </w:numPr>
        <w:spacing w:line="312" w:lineRule="auto"/>
        <w:ind w:left="1644" w:hanging="964"/>
      </w:pPr>
      <w:r w:rsidRPr="004C4D7D">
        <w:t>odmítne a vrátí Zhotoviteli k</w:t>
      </w:r>
      <w:r w:rsidR="00003086" w:rsidRPr="004C4D7D">
        <w:t> </w:t>
      </w:r>
      <w:r w:rsidRPr="004C4D7D">
        <w:t>přepracování</w:t>
      </w:r>
      <w:r w:rsidR="00003086" w:rsidRPr="004C4D7D">
        <w:t xml:space="preserve"> nebo doplnění</w:t>
      </w:r>
      <w:r w:rsidRPr="004C4D7D">
        <w:t xml:space="preserve"> s uvedením důvodu odmítnutí.</w:t>
      </w:r>
    </w:p>
    <w:p w14:paraId="68850710" w14:textId="4C13E3E9" w:rsidR="00227032" w:rsidRPr="004C4D7D" w:rsidRDefault="00227032" w:rsidP="00762F03">
      <w:pPr>
        <w:pStyle w:val="lneksmlouvy"/>
        <w:numPr>
          <w:ilvl w:val="1"/>
          <w:numId w:val="1"/>
        </w:numPr>
        <w:spacing w:after="120" w:line="312" w:lineRule="auto"/>
        <w:outlineLvl w:val="2"/>
      </w:pPr>
      <w:bookmarkStart w:id="48" w:name="_Ref124409729"/>
      <w:r w:rsidRPr="004C4D7D">
        <w:t xml:space="preserve">Důvodem odmítnutí </w:t>
      </w:r>
      <w:r w:rsidR="0052728C" w:rsidRPr="004C4D7D">
        <w:t>Zjišťovacího protokolu</w:t>
      </w:r>
      <w:r w:rsidRPr="004C4D7D">
        <w:t xml:space="preserve"> může </w:t>
      </w:r>
      <w:r w:rsidR="005411F9" w:rsidRPr="004C4D7D">
        <w:t>zejména</w:t>
      </w:r>
      <w:r w:rsidRPr="004C4D7D">
        <w:t xml:space="preserve"> být (i) </w:t>
      </w:r>
      <w:r w:rsidR="0029691A" w:rsidRPr="004C4D7D">
        <w:t>ne</w:t>
      </w:r>
      <w:r w:rsidRPr="004C4D7D">
        <w:t>provedení, vada či nedodělek Cenového milníku, (</w:t>
      </w:r>
      <w:proofErr w:type="spellStart"/>
      <w:r w:rsidRPr="004C4D7D">
        <w:t>ii</w:t>
      </w:r>
      <w:proofErr w:type="spellEnd"/>
      <w:r w:rsidRPr="004C4D7D">
        <w:t xml:space="preserve">) skutečnost, že Technický dozor není schopen zkontrolovat </w:t>
      </w:r>
      <w:r w:rsidR="00A44281" w:rsidRPr="004C4D7D">
        <w:t>dokončení Cenového milníku</w:t>
      </w:r>
      <w:r w:rsidRPr="004C4D7D">
        <w:t xml:space="preserve"> z důvodů na straně Zhotovitele, nebo (</w:t>
      </w:r>
      <w:proofErr w:type="spellStart"/>
      <w:r w:rsidRPr="004C4D7D">
        <w:t>iii</w:t>
      </w:r>
      <w:proofErr w:type="spellEnd"/>
      <w:r w:rsidRPr="004C4D7D">
        <w:t xml:space="preserve">) skutečnost, že Zhotovitel vykazuje vyšší </w:t>
      </w:r>
      <w:proofErr w:type="gramStart"/>
      <w:r w:rsidRPr="004C4D7D">
        <w:t>cenu</w:t>
      </w:r>
      <w:proofErr w:type="gramEnd"/>
      <w:r w:rsidRPr="004C4D7D">
        <w:t xml:space="preserve"> než </w:t>
      </w:r>
      <w:r w:rsidR="00353F51">
        <w:t xml:space="preserve">je </w:t>
      </w:r>
      <w:r w:rsidRPr="004C4D7D">
        <w:t xml:space="preserve">pro příslušný Cenový milník </w:t>
      </w:r>
      <w:r w:rsidR="00353F51">
        <w:t>uvedena v</w:t>
      </w:r>
      <w:r w:rsidR="00353F51" w:rsidRPr="004C4D7D">
        <w:t> </w:t>
      </w:r>
      <w:r w:rsidRPr="004C4D7D">
        <w:t xml:space="preserve">Cenové </w:t>
      </w:r>
      <w:r w:rsidR="00353F51" w:rsidRPr="004C4D7D">
        <w:t>osnov</w:t>
      </w:r>
      <w:r w:rsidR="00353F51">
        <w:t>ě</w:t>
      </w:r>
      <w:r w:rsidRPr="004C4D7D">
        <w:t>.</w:t>
      </w:r>
      <w:r w:rsidR="00B640EE" w:rsidRPr="004C4D7D">
        <w:t xml:space="preserve"> Zhotovitel je povinen poskytnout Technickému dozoru veškerou potřebnou součinnost pro řádnou kontrolu </w:t>
      </w:r>
      <w:r w:rsidR="00842EDB" w:rsidRPr="004C4D7D">
        <w:t>provedení prací na Cenovém milníku.</w:t>
      </w:r>
    </w:p>
    <w:p w14:paraId="34E90059" w14:textId="0A08C6A2" w:rsidR="00227032" w:rsidRPr="004C4D7D" w:rsidRDefault="00227032" w:rsidP="00762F03">
      <w:pPr>
        <w:pStyle w:val="lneksmlouvy"/>
        <w:numPr>
          <w:ilvl w:val="1"/>
          <w:numId w:val="1"/>
        </w:numPr>
        <w:spacing w:after="120" w:line="312" w:lineRule="auto"/>
        <w:outlineLvl w:val="2"/>
      </w:pPr>
      <w:r w:rsidRPr="004C4D7D">
        <w:t>Nevyjádří-li se Technický dozor k</w:t>
      </w:r>
      <w:r w:rsidR="002A72C7" w:rsidRPr="004C4D7D">
        <w:t>e Zjišťovacímu protokolu</w:t>
      </w:r>
      <w:r w:rsidR="007C7FAD" w:rsidRPr="004C4D7D">
        <w:t xml:space="preserve"> </w:t>
      </w:r>
      <w:r w:rsidRPr="004C4D7D">
        <w:t xml:space="preserve">do </w:t>
      </w:r>
      <w:r w:rsidR="00B00A23">
        <w:t>14</w:t>
      </w:r>
      <w:r w:rsidRPr="004C4D7D">
        <w:t xml:space="preserve"> dnů ode dne jeho doručení Zhotovitelem, má se za to, že jej schválil.</w:t>
      </w:r>
      <w:bookmarkEnd w:id="48"/>
    </w:p>
    <w:p w14:paraId="69BF1904" w14:textId="08E03900" w:rsidR="00227032" w:rsidRPr="004C4D7D" w:rsidRDefault="00227032" w:rsidP="00762F03">
      <w:pPr>
        <w:pStyle w:val="lneksmlouvy"/>
        <w:numPr>
          <w:ilvl w:val="1"/>
          <w:numId w:val="1"/>
        </w:numPr>
        <w:spacing w:after="120" w:line="312" w:lineRule="auto"/>
        <w:outlineLvl w:val="2"/>
      </w:pPr>
      <w:r w:rsidRPr="004C4D7D">
        <w:t xml:space="preserve">Zhotovitel smí fakturovat </w:t>
      </w:r>
      <w:r w:rsidR="007C7FAD" w:rsidRPr="004C4D7D">
        <w:t>pouze Cenový milník</w:t>
      </w:r>
      <w:r w:rsidR="00765394" w:rsidRPr="004C4D7D">
        <w:t>, ke kterému byl schválen Zjišťovací protokol, a to výhradně v ceně, která pro něj vyplývá</w:t>
      </w:r>
      <w:r w:rsidR="007C7FAD" w:rsidRPr="004C4D7D">
        <w:t xml:space="preserve"> z Cenové osno</w:t>
      </w:r>
      <w:r w:rsidR="00765394" w:rsidRPr="004C4D7D">
        <w:t>vy</w:t>
      </w:r>
      <w:r w:rsidRPr="004C4D7D">
        <w:t xml:space="preserve">. </w:t>
      </w:r>
      <w:r w:rsidR="00765394" w:rsidRPr="004C4D7D">
        <w:t>Zjišťovací protokol</w:t>
      </w:r>
      <w:r w:rsidRPr="004C4D7D">
        <w:t xml:space="preserve"> je rozhodný pouze pro potřeby potvrzení průběžné fakturace </w:t>
      </w:r>
      <w:r w:rsidR="008624CD" w:rsidRPr="004C4D7D">
        <w:t>Celkové ceny díla</w:t>
      </w:r>
      <w:r w:rsidRPr="004C4D7D">
        <w:t>, nikoli jako důkaz o provedení části Díla nebo důkaz dohody o ceně.</w:t>
      </w:r>
    </w:p>
    <w:p w14:paraId="632FA19E" w14:textId="50FEA440" w:rsidR="00227032" w:rsidRPr="004C4D7D" w:rsidRDefault="00227032" w:rsidP="00762F03">
      <w:pPr>
        <w:pStyle w:val="lneksmlouvy"/>
        <w:numPr>
          <w:ilvl w:val="1"/>
          <w:numId w:val="1"/>
        </w:numPr>
        <w:spacing w:after="120" w:line="312" w:lineRule="auto"/>
        <w:outlineLvl w:val="2"/>
      </w:pPr>
      <w:r w:rsidRPr="004C4D7D">
        <w:t>V případě prodlení Zhotovitele s prováděním Díla oproti Harmonogramu prací je Objednatel oprávněn pozastavit platby</w:t>
      </w:r>
      <w:r w:rsidRPr="004C4D7D" w:rsidDel="00C338B3">
        <w:t xml:space="preserve"> </w:t>
      </w:r>
      <w:r w:rsidRPr="004C4D7D">
        <w:t>po dobu tohoto prodlení.</w:t>
      </w:r>
    </w:p>
    <w:p w14:paraId="35580B35" w14:textId="77777777" w:rsidR="00227032" w:rsidRPr="004C4D7D" w:rsidRDefault="00227032" w:rsidP="00762F03">
      <w:pPr>
        <w:pStyle w:val="lneksmlouvy"/>
        <w:numPr>
          <w:ilvl w:val="1"/>
          <w:numId w:val="1"/>
        </w:numPr>
        <w:spacing w:after="120" w:line="312" w:lineRule="auto"/>
        <w:outlineLvl w:val="2"/>
      </w:pPr>
      <w:r w:rsidRPr="004C4D7D">
        <w:t>Pokud Poddodavatel Zhotovitele oznámí Objednateli, že mu Zhotovitel neuhradil cenu prací jím řádně provedených na Díle a upozorní jej, že omezí, zastaví nebo přeruší práce, dodávky nebo služeb na Díle nebo je přímo zastaví, je Objednatel po písemné výzvě Zhotoviteli a uplynutí přiměřené lhůty k provedení nápravy dle § 106 Zákona oprávněn zadržet výplatu dílčí nebo konečné faktury až do doby, kdy budou oprávněné nároky Poddodavatele uspokojeny a splnění jeho nároků bude Objednateli Zhotovitelem písemně doloženo.</w:t>
      </w:r>
    </w:p>
    <w:p w14:paraId="0DB2BDCF" w14:textId="53F014AC" w:rsidR="00227032" w:rsidRPr="004C4D7D" w:rsidRDefault="00227032" w:rsidP="00762F03">
      <w:pPr>
        <w:pStyle w:val="lneksmlouvy"/>
        <w:numPr>
          <w:ilvl w:val="1"/>
          <w:numId w:val="1"/>
        </w:numPr>
        <w:spacing w:after="120" w:line="312" w:lineRule="auto"/>
        <w:outlineLvl w:val="2"/>
      </w:pPr>
      <w:r w:rsidRPr="004C4D7D">
        <w:t xml:space="preserve">Veškeré Cenové milníky dokončené v kalendářním roce Zhotovitel vyfakturuje nejpozději do 15. 1. následujícího roku, jinak nahradí Objednateli škodu, která mu pozdní fakturací vznikne. </w:t>
      </w:r>
    </w:p>
    <w:p w14:paraId="4DC6BB7C" w14:textId="3E17891F" w:rsidR="008A32C1" w:rsidRPr="004C4D7D" w:rsidRDefault="008A32C1" w:rsidP="008A32C1">
      <w:pPr>
        <w:pStyle w:val="lneksmlouvy"/>
        <w:numPr>
          <w:ilvl w:val="1"/>
          <w:numId w:val="1"/>
        </w:numPr>
        <w:spacing w:after="120" w:line="312" w:lineRule="auto"/>
        <w:outlineLvl w:val="2"/>
      </w:pPr>
      <w:r w:rsidRPr="004C4D7D">
        <w:t>Při plnění stavebních nebo montážních prací dle této Smlouvy, které podle sdělení Českého statistického úřadu o zavedení Klasifikace produkce (CZ-CPA) uveřejněného ve Sbírce zákonů odpovídají číselnému kódu klasifikace produkce CZ-CPA 41 až 43 platnému od 1. ledna 2008, se použije režim přenesení daňové povinnosti ve smyslu § 92e zákona o DPH. Objednatel je povinen doplnit výši daně v evidenci a plnění přiznat.</w:t>
      </w:r>
    </w:p>
    <w:p w14:paraId="1D28619A" w14:textId="3A544762" w:rsidR="00227032" w:rsidRPr="004C4D7D" w:rsidRDefault="008A32C1" w:rsidP="00762F03">
      <w:pPr>
        <w:pStyle w:val="lneksmlouvy"/>
        <w:numPr>
          <w:ilvl w:val="1"/>
          <w:numId w:val="1"/>
        </w:numPr>
        <w:spacing w:after="120" w:line="312" w:lineRule="auto"/>
        <w:outlineLvl w:val="2"/>
      </w:pPr>
      <w:r w:rsidRPr="004C4D7D">
        <w:t xml:space="preserve">Nepoužije-li se v jednotlivém případě režim přenesení daňové povinnosti, </w:t>
      </w:r>
      <w:r w:rsidR="00227032" w:rsidRPr="004C4D7D">
        <w:t xml:space="preserve">přičítá </w:t>
      </w:r>
      <w:r w:rsidR="00445314" w:rsidRPr="004C4D7D">
        <w:t xml:space="preserve">se k ceně </w:t>
      </w:r>
      <w:r w:rsidR="00227032" w:rsidRPr="004C4D7D">
        <w:t xml:space="preserve">DPH ve výši dle platných právních předpisů. Objednatel bude hradit přijaté faktury pouze na zveřejněné </w:t>
      </w:r>
      <w:r w:rsidR="00227032" w:rsidRPr="004C4D7D">
        <w:lastRenderedPageBreak/>
        <w:t xml:space="preserve">bankovní účty. Nebude-li Zhotovitel mít daný účet zveřejněný, zaplatí Objednatel pouze základ daně a DPH uhradí až po zveřejnění příslušného účtu v registru plátců a identifikovaných osob. </w:t>
      </w:r>
    </w:p>
    <w:p w14:paraId="6B17D091" w14:textId="77777777" w:rsidR="00227032" w:rsidRPr="004C4D7D" w:rsidRDefault="00227032" w:rsidP="00155247">
      <w:pPr>
        <w:pStyle w:val="Neslovannadpis"/>
      </w:pPr>
      <w:r w:rsidRPr="004C4D7D">
        <w:t xml:space="preserve">Náležitosti daňových dokladů </w:t>
      </w:r>
    </w:p>
    <w:p w14:paraId="0BA92B43" w14:textId="77777777" w:rsidR="00227032" w:rsidRPr="004C4D7D" w:rsidRDefault="00227032" w:rsidP="00762F03">
      <w:pPr>
        <w:pStyle w:val="lneksmlouvy"/>
        <w:numPr>
          <w:ilvl w:val="1"/>
          <w:numId w:val="1"/>
        </w:numPr>
        <w:spacing w:after="120" w:line="312" w:lineRule="auto"/>
        <w:outlineLvl w:val="2"/>
      </w:pPr>
      <w:r w:rsidRPr="004C4D7D">
        <w:t>Daňové doklady – faktury musí vždy obsahovat tyto údaje:</w:t>
      </w:r>
    </w:p>
    <w:p w14:paraId="73ED620F" w14:textId="77777777" w:rsidR="00227032" w:rsidRPr="004C4D7D" w:rsidRDefault="00227032" w:rsidP="0095718B">
      <w:pPr>
        <w:numPr>
          <w:ilvl w:val="2"/>
          <w:numId w:val="1"/>
        </w:numPr>
        <w:spacing w:line="312" w:lineRule="auto"/>
        <w:ind w:left="1644" w:hanging="964"/>
      </w:pPr>
      <w:r w:rsidRPr="004C4D7D">
        <w:t>obchodní firmu, DIČ, IČ a sídlo smluvních stran dle výpisu z příslušného rejstříku;</w:t>
      </w:r>
    </w:p>
    <w:p w14:paraId="74D7C68B" w14:textId="77777777" w:rsidR="00227032" w:rsidRPr="004C4D7D" w:rsidRDefault="00227032" w:rsidP="0095718B">
      <w:pPr>
        <w:numPr>
          <w:ilvl w:val="2"/>
          <w:numId w:val="1"/>
        </w:numPr>
        <w:spacing w:line="312" w:lineRule="auto"/>
        <w:ind w:left="1644" w:hanging="964"/>
      </w:pPr>
      <w:r w:rsidRPr="004C4D7D">
        <w:t>pořadové číslo dokladu, datum jeho vystavení, splatnosti a datum uskutečnění zdanitelného plnění</w:t>
      </w:r>
    </w:p>
    <w:p w14:paraId="14E8AE52" w14:textId="3C6B803F" w:rsidR="00227032" w:rsidRPr="004C4D7D" w:rsidRDefault="00227032" w:rsidP="0095718B">
      <w:pPr>
        <w:numPr>
          <w:ilvl w:val="2"/>
          <w:numId w:val="1"/>
        </w:numPr>
        <w:spacing w:line="312" w:lineRule="auto"/>
        <w:ind w:left="1644" w:hanging="964"/>
      </w:pPr>
      <w:r w:rsidRPr="004C4D7D">
        <w:t xml:space="preserve">označení této Smlouvy, název Stavby, předmět a rozsah zdanitelného plnění, včetně označení </w:t>
      </w:r>
      <w:r w:rsidR="00697998" w:rsidRPr="004C4D7D">
        <w:t>Cenových</w:t>
      </w:r>
      <w:r w:rsidR="00601EE4" w:rsidRPr="004C4D7D">
        <w:t xml:space="preserve"> </w:t>
      </w:r>
      <w:r w:rsidRPr="004C4D7D">
        <w:t>milník</w:t>
      </w:r>
      <w:r w:rsidR="00697998" w:rsidRPr="004C4D7D">
        <w:t>ů</w:t>
      </w:r>
      <w:r w:rsidRPr="004C4D7D">
        <w:t>;</w:t>
      </w:r>
    </w:p>
    <w:p w14:paraId="3D7441F4" w14:textId="77777777" w:rsidR="00227032" w:rsidRPr="004C4D7D" w:rsidRDefault="00227032" w:rsidP="0095718B">
      <w:pPr>
        <w:numPr>
          <w:ilvl w:val="2"/>
          <w:numId w:val="1"/>
        </w:numPr>
        <w:spacing w:line="312" w:lineRule="auto"/>
        <w:ind w:left="1644" w:hanging="964"/>
      </w:pPr>
      <w:r w:rsidRPr="004C4D7D">
        <w:t>výši ceny bez DPH celkem; sazbu DPH, výši DPH</w:t>
      </w:r>
    </w:p>
    <w:p w14:paraId="3012F007" w14:textId="77777777" w:rsidR="00227032" w:rsidRPr="004C4D7D" w:rsidRDefault="00227032" w:rsidP="0095718B">
      <w:pPr>
        <w:numPr>
          <w:ilvl w:val="2"/>
          <w:numId w:val="1"/>
        </w:numPr>
        <w:spacing w:line="312" w:lineRule="auto"/>
        <w:ind w:left="1644" w:hanging="964"/>
      </w:pPr>
      <w:r w:rsidRPr="004C4D7D">
        <w:t>údaj, zda je fakturováno s přenesenou daňovou povinností;</w:t>
      </w:r>
    </w:p>
    <w:p w14:paraId="48F8C3AC" w14:textId="77777777" w:rsidR="00227032" w:rsidRPr="004C4D7D" w:rsidRDefault="00227032" w:rsidP="0095718B">
      <w:pPr>
        <w:numPr>
          <w:ilvl w:val="2"/>
          <w:numId w:val="1"/>
        </w:numPr>
        <w:spacing w:line="312" w:lineRule="auto"/>
        <w:ind w:left="1644" w:hanging="964"/>
      </w:pPr>
      <w:r w:rsidRPr="004C4D7D">
        <w:t>další náležitosti daňového dokladu stanovené zákonem;</w:t>
      </w:r>
    </w:p>
    <w:p w14:paraId="0A77698A" w14:textId="77777777" w:rsidR="00227032" w:rsidRPr="004C4D7D" w:rsidRDefault="00227032" w:rsidP="0095718B">
      <w:pPr>
        <w:numPr>
          <w:ilvl w:val="2"/>
          <w:numId w:val="1"/>
        </w:numPr>
        <w:spacing w:line="312" w:lineRule="auto"/>
        <w:ind w:left="1644" w:hanging="964"/>
      </w:pPr>
      <w:r w:rsidRPr="004C4D7D">
        <w:t>náležitosti vyžadované dotačními podmínkami, které Objednatel Zhotoviteli sdělí.</w:t>
      </w:r>
    </w:p>
    <w:p w14:paraId="2218949F" w14:textId="71A284D0" w:rsidR="00227032" w:rsidRPr="004C4D7D" w:rsidRDefault="00227032" w:rsidP="00762F03">
      <w:pPr>
        <w:pStyle w:val="lneksmlouvy"/>
        <w:numPr>
          <w:ilvl w:val="1"/>
          <w:numId w:val="1"/>
        </w:numPr>
        <w:spacing w:after="120" w:line="312" w:lineRule="auto"/>
        <w:outlineLvl w:val="2"/>
      </w:pPr>
      <w:r w:rsidRPr="004C4D7D">
        <w:t xml:space="preserve">Přílohou daňového dokladu musí vždy být </w:t>
      </w:r>
      <w:r w:rsidR="00795923" w:rsidRPr="004C4D7D">
        <w:t>schválené Zjišťovací protokoly</w:t>
      </w:r>
      <w:r w:rsidRPr="004C4D7D">
        <w:t>.</w:t>
      </w:r>
    </w:p>
    <w:p w14:paraId="240A6829" w14:textId="77777777" w:rsidR="00227032" w:rsidRPr="004C4D7D" w:rsidRDefault="00227032" w:rsidP="00762F03">
      <w:pPr>
        <w:pStyle w:val="lneksmlouvy"/>
        <w:numPr>
          <w:ilvl w:val="1"/>
          <w:numId w:val="1"/>
        </w:numPr>
        <w:spacing w:after="120" w:line="312" w:lineRule="auto"/>
        <w:outlineLvl w:val="2"/>
      </w:pPr>
      <w:r w:rsidRPr="004C4D7D">
        <w:t>Nebude-li daňový doklad – faktura obsahovat stanovené náležitosti a přílohy, nebo tyto budou neúplné, nepřesné či nepravdivé, může jej Objednatel vrátit do 10 pracovních dnů od doručení Zhotoviteli. Vrácením se přeruší běh lhůty splatnosti a nová lhůta splatnosti počne běžet doručením opraveného daňového dokladu Objednateli.</w:t>
      </w:r>
    </w:p>
    <w:p w14:paraId="0AB6845F" w14:textId="41817345" w:rsidR="00F66277" w:rsidRPr="004C4D7D" w:rsidRDefault="00F66277" w:rsidP="00762F03">
      <w:pPr>
        <w:pStyle w:val="lneksmlouvy"/>
        <w:numPr>
          <w:ilvl w:val="1"/>
          <w:numId w:val="1"/>
        </w:numPr>
        <w:spacing w:after="120" w:line="312" w:lineRule="auto"/>
        <w:outlineLvl w:val="2"/>
      </w:pPr>
      <w:r w:rsidRPr="004C4D7D">
        <w:t xml:space="preserve">Objednatel může uložit Zhotoviteli povinnost dokládat daňové doklady v jiné struktuře a formátu či ve vzoru, který mu za tímto účelem předá, zejména mu může uložit, aby </w:t>
      </w:r>
      <w:r w:rsidR="009B078F" w:rsidRPr="004C4D7D">
        <w:t>faktur</w:t>
      </w:r>
      <w:r w:rsidR="009B078F">
        <w:t>ovanou částku</w:t>
      </w:r>
      <w:r w:rsidR="009B078F" w:rsidRPr="004C4D7D">
        <w:t xml:space="preserve"> </w:t>
      </w:r>
      <w:r w:rsidRPr="004C4D7D">
        <w:t xml:space="preserve">rozděloval </w:t>
      </w:r>
      <w:r w:rsidR="009B078F">
        <w:t xml:space="preserve">do více daňových dokladů – faktur dle </w:t>
      </w:r>
      <w:r w:rsidRPr="004C4D7D">
        <w:t xml:space="preserve">jednotlivých dotačních titulů, jakož i </w:t>
      </w:r>
      <w:r w:rsidR="0073505C">
        <w:t>dle</w:t>
      </w:r>
      <w:r w:rsidRPr="004C4D7D" w:rsidDel="0073505C">
        <w:t xml:space="preserve"> </w:t>
      </w:r>
      <w:r w:rsidR="0073505C" w:rsidRPr="004C4D7D">
        <w:t>způsobil</w:t>
      </w:r>
      <w:r w:rsidR="0073505C">
        <w:t>ých</w:t>
      </w:r>
      <w:r w:rsidR="0073505C" w:rsidRPr="004C4D7D">
        <w:t xml:space="preserve"> </w:t>
      </w:r>
      <w:r w:rsidRPr="004C4D7D">
        <w:t xml:space="preserve">a </w:t>
      </w:r>
      <w:r w:rsidR="0073505C" w:rsidRPr="004C4D7D">
        <w:t>nezpůsobil</w:t>
      </w:r>
      <w:r w:rsidR="0073505C">
        <w:t>ých</w:t>
      </w:r>
      <w:r w:rsidR="0073505C" w:rsidRPr="004C4D7D">
        <w:t xml:space="preserve"> výdaj</w:t>
      </w:r>
      <w:r w:rsidR="0073505C">
        <w:t>ů</w:t>
      </w:r>
      <w:r w:rsidR="0073505C" w:rsidRPr="004C4D7D">
        <w:t xml:space="preserve"> </w:t>
      </w:r>
      <w:r w:rsidRPr="004C4D7D">
        <w:t>dle dotačních podmínek. Totéž platí pro Zjišťovací protokoly.</w:t>
      </w:r>
    </w:p>
    <w:p w14:paraId="3E4AC2EA" w14:textId="77777777" w:rsidR="00227032" w:rsidRPr="004C4D7D" w:rsidRDefault="00227032" w:rsidP="00155247">
      <w:pPr>
        <w:pStyle w:val="Neslovannadpis"/>
      </w:pPr>
      <w:r w:rsidRPr="004C4D7D">
        <w:t>Datum zdanitelného plnění</w:t>
      </w:r>
    </w:p>
    <w:p w14:paraId="55245290" w14:textId="01A3DDAD" w:rsidR="00227032" w:rsidRPr="004C4D7D" w:rsidRDefault="00227032" w:rsidP="00762F03">
      <w:pPr>
        <w:pStyle w:val="lneksmlouvy"/>
        <w:numPr>
          <w:ilvl w:val="1"/>
          <w:numId w:val="1"/>
        </w:numPr>
        <w:spacing w:after="120" w:line="312" w:lineRule="auto"/>
        <w:outlineLvl w:val="2"/>
      </w:pPr>
      <w:r w:rsidRPr="004C4D7D">
        <w:t xml:space="preserve">Smluvní strany se dohodly na smluvním datu zdanitelného plnění, za který se považuje poslední den kalendářního měsíce, ve kterém došlo k dokončení </w:t>
      </w:r>
      <w:r w:rsidR="00FD6F59" w:rsidRPr="004C4D7D">
        <w:t xml:space="preserve">posledního z fakturovaných </w:t>
      </w:r>
      <w:r w:rsidR="00D95DEE" w:rsidRPr="004C4D7D">
        <w:t>Cenových milníků</w:t>
      </w:r>
      <w:r w:rsidRPr="004C4D7D">
        <w:t>.</w:t>
      </w:r>
    </w:p>
    <w:p w14:paraId="6D804A0F" w14:textId="067BEB33" w:rsidR="00227032" w:rsidRPr="004C4D7D" w:rsidRDefault="00227032" w:rsidP="00155247">
      <w:pPr>
        <w:pStyle w:val="Neslovannadpis"/>
      </w:pPr>
      <w:r w:rsidRPr="004C4D7D">
        <w:t xml:space="preserve">Splatnost </w:t>
      </w:r>
      <w:r w:rsidR="00CA56D2" w:rsidRPr="004C4D7D">
        <w:t>faktur</w:t>
      </w:r>
      <w:r w:rsidRPr="004C4D7D">
        <w:t xml:space="preserve"> a okamžik úhrady</w:t>
      </w:r>
    </w:p>
    <w:p w14:paraId="6DA602EE" w14:textId="77777777" w:rsidR="00227032" w:rsidRPr="004C4D7D" w:rsidRDefault="00227032" w:rsidP="00762F03">
      <w:pPr>
        <w:pStyle w:val="lneksmlouvy"/>
        <w:numPr>
          <w:ilvl w:val="1"/>
          <w:numId w:val="1"/>
        </w:numPr>
        <w:spacing w:after="120" w:line="312" w:lineRule="auto"/>
        <w:outlineLvl w:val="2"/>
      </w:pPr>
      <w:r w:rsidRPr="004C4D7D">
        <w:t>Splatnost faktur je 30 kalendářních dnů po doručení řádného daňového dokladu vystaveného dle podmínek této Smlouvy na adresu Objednatele uvedenou v této Smlouvě.</w:t>
      </w:r>
      <w:bookmarkStart w:id="49" w:name="kuk"/>
      <w:bookmarkEnd w:id="49"/>
    </w:p>
    <w:p w14:paraId="14CB4A71" w14:textId="77777777" w:rsidR="00227032" w:rsidRPr="004C4D7D" w:rsidRDefault="00227032" w:rsidP="00762F03">
      <w:pPr>
        <w:pStyle w:val="lneksmlouvy"/>
        <w:numPr>
          <w:ilvl w:val="1"/>
          <w:numId w:val="1"/>
        </w:numPr>
        <w:spacing w:after="120" w:line="312" w:lineRule="auto"/>
        <w:outlineLvl w:val="2"/>
      </w:pPr>
      <w:r w:rsidRPr="004C4D7D">
        <w:t>Dnem úhrady daňového dokladu se rozumí den odepsání dlužné částky z účtu Objednatele ve prospěch účtu Zhotovitele uvedeného v této Smlouvě.</w:t>
      </w:r>
    </w:p>
    <w:p w14:paraId="55F38CC5" w14:textId="77777777" w:rsidR="00227032" w:rsidRPr="004C4D7D" w:rsidRDefault="00227032" w:rsidP="00762F03">
      <w:pPr>
        <w:pStyle w:val="lneksmlouvy"/>
        <w:numPr>
          <w:ilvl w:val="1"/>
          <w:numId w:val="1"/>
        </w:numPr>
        <w:spacing w:after="120" w:line="312" w:lineRule="auto"/>
        <w:outlineLvl w:val="2"/>
      </w:pPr>
      <w:r w:rsidRPr="004C4D7D">
        <w:t xml:space="preserve">Neurčí-li Objednatel jinak, započítává se jeho platba vždy nejdříve na jistinu jeho nesplatných a splatných dluhů v pořadí, v jakém nastane či nastala jejich splatnost. </w:t>
      </w:r>
    </w:p>
    <w:p w14:paraId="7B6C327C" w14:textId="77777777" w:rsidR="00227032" w:rsidRPr="004C4D7D" w:rsidRDefault="00227032" w:rsidP="00762F03">
      <w:pPr>
        <w:pStyle w:val="lneksmlouvy"/>
        <w:numPr>
          <w:ilvl w:val="1"/>
          <w:numId w:val="1"/>
        </w:numPr>
        <w:spacing w:after="120" w:line="312" w:lineRule="auto"/>
        <w:outlineLvl w:val="2"/>
      </w:pPr>
      <w:r w:rsidRPr="004C4D7D">
        <w:t>Zhotovitel poskytne Objednateli na jeho výzvu k dispozici doklady osvědčující, že zaplatil clo, příslušné daně a poplatky.</w:t>
      </w:r>
    </w:p>
    <w:p w14:paraId="00D9C5D9" w14:textId="3C4BEEDB" w:rsidR="00227032" w:rsidRPr="004C4D7D" w:rsidRDefault="00227032" w:rsidP="00762F03">
      <w:pPr>
        <w:pStyle w:val="lneksmlouvy"/>
        <w:numPr>
          <w:ilvl w:val="1"/>
          <w:numId w:val="1"/>
        </w:numPr>
        <w:spacing w:after="120" w:line="312" w:lineRule="auto"/>
        <w:outlineLvl w:val="2"/>
      </w:pPr>
      <w:r w:rsidRPr="004C4D7D">
        <w:t xml:space="preserve">Přeplatek faktury nebo </w:t>
      </w:r>
      <w:r w:rsidR="00D51000" w:rsidRPr="004C4D7D">
        <w:t xml:space="preserve">Celkové </w:t>
      </w:r>
      <w:r w:rsidRPr="004C4D7D">
        <w:t>ceny Díla vrátí Zhotovitel bez zbytečného odkladu zpět Objednateli.</w:t>
      </w:r>
    </w:p>
    <w:p w14:paraId="3D87C09E" w14:textId="4E76A23A" w:rsidR="00227032" w:rsidRPr="004C4D7D" w:rsidRDefault="00227032" w:rsidP="00155247">
      <w:pPr>
        <w:pStyle w:val="Neslovannadpis"/>
      </w:pPr>
      <w:r w:rsidRPr="004C4D7D">
        <w:lastRenderedPageBreak/>
        <w:t>Spolehlivost plátce DPH</w:t>
      </w:r>
    </w:p>
    <w:p w14:paraId="1BF53C60" w14:textId="36041060" w:rsidR="00227032" w:rsidRPr="004C4D7D" w:rsidRDefault="00227032" w:rsidP="00762F03">
      <w:pPr>
        <w:pStyle w:val="lneksmlouvy"/>
        <w:numPr>
          <w:ilvl w:val="1"/>
          <w:numId w:val="1"/>
        </w:numPr>
        <w:spacing w:after="120" w:line="312" w:lineRule="auto"/>
        <w:outlineLvl w:val="2"/>
      </w:pPr>
      <w:r w:rsidRPr="004C4D7D">
        <w:t>Zhotovitel uvedl ve Smlouvě číslo účtu, který používá pro svou ekonomickou činnost a které je zveřejněné způsobem umožňujícím dálkový přístup podle § 96 odst. 2 zákona o DPH a zavazuje se oznámit Objednateli jakékoli změny.</w:t>
      </w:r>
    </w:p>
    <w:p w14:paraId="2A19FF0D" w14:textId="5AFAC397" w:rsidR="00227032" w:rsidRPr="004C4D7D" w:rsidRDefault="00227032" w:rsidP="00762F03">
      <w:pPr>
        <w:pStyle w:val="lneksmlouvy"/>
        <w:numPr>
          <w:ilvl w:val="1"/>
          <w:numId w:val="1"/>
        </w:numPr>
        <w:spacing w:after="120" w:line="312" w:lineRule="auto"/>
        <w:outlineLvl w:val="2"/>
      </w:pPr>
      <w:r w:rsidRPr="004C4D7D">
        <w:t xml:space="preserve">Zhotovitel se zavazuje bezodkladně upozornit Objednatele, že se stal nespolehlivým plátcem ve smyslu § 106a zákona o DPH, jakož i na jakoukoli skutečnost, která by mohla vést k tomu, že se nespolehlivým plátcem stane (zejména zahájení příslušeného řízení). V takovém případě může Objednatel uhradit daň správci daně Zhotovitele, Zhotoviteli platbu písemně oznámí a o DPH sníží platbu na úhradu ceny </w:t>
      </w:r>
      <w:r w:rsidR="00AF7A14" w:rsidRPr="004C4D7D">
        <w:t xml:space="preserve">Díla </w:t>
      </w:r>
      <w:r w:rsidRPr="004C4D7D">
        <w:t>podle vystavené faktury. Poruší-li Zhotovitel své povinnosti stanovené v tomto odstavci, může Objednatel bez dalšího odstoupit od Smlouvy. Zhotovitel nahradí Objednateli újmu, která mu v důsledku porušení výše uvedených podmínek vznikne.</w:t>
      </w:r>
    </w:p>
    <w:p w14:paraId="425A56D6" w14:textId="75969926" w:rsidR="00227032" w:rsidRPr="004C4D7D" w:rsidRDefault="00227032" w:rsidP="00762F03">
      <w:pPr>
        <w:pStyle w:val="lneksmlouvy"/>
        <w:numPr>
          <w:ilvl w:val="1"/>
          <w:numId w:val="1"/>
        </w:numPr>
        <w:spacing w:after="120" w:line="312" w:lineRule="auto"/>
        <w:outlineLvl w:val="2"/>
      </w:pPr>
      <w:r w:rsidRPr="004C4D7D">
        <w:t>Stane-li se Zhotovitel nespolehlivým plátcem ve smyslu zákona č. 235/2004 Sb., zaplatí Objednatel pouze základ daně. Příslušnou výši DPH Objednatel uhradí až poté, co mu Zhotovitel písemně doloží její úhradu příslušnému správci daně.</w:t>
      </w:r>
    </w:p>
    <w:p w14:paraId="4F2609E5" w14:textId="77777777" w:rsidR="0058120E" w:rsidRPr="004C4D7D" w:rsidRDefault="0058120E" w:rsidP="0058120E">
      <w:pPr>
        <w:pStyle w:val="lnek"/>
      </w:pPr>
      <w:bookmarkStart w:id="50" w:name="_Toc195862209"/>
      <w:r w:rsidRPr="004C4D7D">
        <w:t>MÍSTO PLNĚNÍ A STAVENIŠTĚ</w:t>
      </w:r>
      <w:bookmarkEnd w:id="50"/>
    </w:p>
    <w:p w14:paraId="01566372" w14:textId="6163D031" w:rsidR="0058120E" w:rsidRPr="004C4D7D" w:rsidRDefault="0058120E" w:rsidP="00155247">
      <w:pPr>
        <w:pStyle w:val="Odstavec"/>
      </w:pPr>
      <w:r w:rsidRPr="004C4D7D">
        <w:t xml:space="preserve">Místem plnění jsou pozemky </w:t>
      </w:r>
      <w:r w:rsidR="00B6712B" w:rsidRPr="004C4D7D">
        <w:t xml:space="preserve">v jižní části obce a jsou jimi parcely katastru nemovitostí </w:t>
      </w:r>
      <w:proofErr w:type="spellStart"/>
      <w:r w:rsidR="00B6712B" w:rsidRPr="004C4D7D">
        <w:t>parc</w:t>
      </w:r>
      <w:proofErr w:type="spellEnd"/>
      <w:r w:rsidR="00B6712B" w:rsidRPr="004C4D7D">
        <w:t>. č</w:t>
      </w:r>
      <w:r w:rsidR="00956B46" w:rsidRPr="004C4D7D">
        <w:t>. </w:t>
      </w:r>
      <w:r w:rsidR="00247B49" w:rsidRPr="004C4D7D">
        <w:t>st.</w:t>
      </w:r>
      <w:r w:rsidR="00C50932" w:rsidRPr="004C4D7D">
        <w:t> </w:t>
      </w:r>
      <w:r w:rsidR="00247B49" w:rsidRPr="004C4D7D">
        <w:t>22/1, st. 22/2, st. 148, st. 477, 37, 38/1, 38/2, 38/6, 47/1, 795/2, 1159, 1160, 1161, 1162, 780/1</w:t>
      </w:r>
      <w:r w:rsidR="00B6712B" w:rsidRPr="004C4D7D">
        <w:t xml:space="preserve"> v katastrálním území Drahelčice. </w:t>
      </w:r>
      <w:r w:rsidR="00AC098A" w:rsidRPr="004C4D7D">
        <w:t>P</w:t>
      </w:r>
      <w:r w:rsidR="00B6712B" w:rsidRPr="004C4D7D">
        <w:t xml:space="preserve">řesné </w:t>
      </w:r>
      <w:r w:rsidR="00AC098A" w:rsidRPr="004C4D7D">
        <w:t>vytýčení Staveniště zajistí</w:t>
      </w:r>
      <w:r w:rsidR="00B6712B" w:rsidRPr="004C4D7D">
        <w:t xml:space="preserve"> </w:t>
      </w:r>
      <w:r w:rsidR="008A009D" w:rsidRPr="004C4D7D">
        <w:t xml:space="preserve">Objednatel </w:t>
      </w:r>
      <w:r w:rsidR="009015F3" w:rsidRPr="004C4D7D">
        <w:t>před</w:t>
      </w:r>
      <w:r w:rsidR="00B6712B" w:rsidRPr="004C4D7D">
        <w:t xml:space="preserve"> jeho předání</w:t>
      </w:r>
      <w:r w:rsidR="009015F3" w:rsidRPr="004C4D7D">
        <w:t>m</w:t>
      </w:r>
      <w:r w:rsidR="00B6712B" w:rsidRPr="004C4D7D">
        <w:t>.</w:t>
      </w:r>
    </w:p>
    <w:p w14:paraId="6A31CA4D" w14:textId="07CD29F7" w:rsidR="0058120E" w:rsidRPr="004C4D7D" w:rsidRDefault="0058120E" w:rsidP="00762F03">
      <w:pPr>
        <w:pStyle w:val="lneksmlouvy"/>
        <w:numPr>
          <w:ilvl w:val="1"/>
          <w:numId w:val="1"/>
        </w:numPr>
        <w:spacing w:after="120" w:line="312" w:lineRule="auto"/>
        <w:outlineLvl w:val="2"/>
      </w:pPr>
      <w:r w:rsidRPr="004C4D7D">
        <w:t xml:space="preserve">Zhotovitel prohlašuje, že si před podpisem Smlouvy Staveniště důkladně prohlédl a shledal jeho stavební připravenost v rozsahu potřebném k provedení Díla. Jakékoli pozdější požadavky neopravňují Zhotovitele k nároku na změnu </w:t>
      </w:r>
      <w:r w:rsidR="00DC17B1" w:rsidRPr="004C4D7D">
        <w:t xml:space="preserve">Celkové </w:t>
      </w:r>
      <w:r w:rsidRPr="004C4D7D">
        <w:t xml:space="preserve">ceny Díla, popř. </w:t>
      </w:r>
      <w:r w:rsidR="00DB725B" w:rsidRPr="004C4D7D">
        <w:t>Lhůty pro provedení</w:t>
      </w:r>
      <w:r w:rsidRPr="004C4D7D">
        <w:t xml:space="preserve"> Díla z důvodu nedostatečné stavební připravenosti. Nejsou-li případně splněny podmínky stavební připravenosti pro některou část Díla, není tím nijak dotčen závazek Zhotovitele provést zbývající část Díla dle této Smlouvy.</w:t>
      </w:r>
    </w:p>
    <w:p w14:paraId="132AED87" w14:textId="1E300518" w:rsidR="0058120E" w:rsidRPr="004C4D7D" w:rsidRDefault="53D4E827" w:rsidP="007E7D30">
      <w:pPr>
        <w:pStyle w:val="lneksmlouvy"/>
        <w:numPr>
          <w:ilvl w:val="1"/>
          <w:numId w:val="1"/>
        </w:numPr>
        <w:spacing w:after="120" w:line="312" w:lineRule="auto"/>
        <w:outlineLvl w:val="2"/>
      </w:pPr>
      <w:r w:rsidRPr="004C4D7D">
        <w:t xml:space="preserve">Objednatel vyzve Zhotovitele k převzetí Staveniště nejpozději </w:t>
      </w:r>
      <w:r w:rsidRPr="0078408D">
        <w:t>do 14 dnů od uzavření této Smlouvy</w:t>
      </w:r>
      <w:r w:rsidRPr="004C4D7D">
        <w:t>. Zhotovitel je povinen převzít Staveniště v den, který Objednatel uvede ve výzvě k převzetí Staveniště; Objednatel určí den převzetí Staveniště tak, aby spadal do časového rozmezí od 5 do 30 dnů od odeslání výzvy. K převzetí Staveniště dojde podpisem písemného protokolu o předání a převzetí Staveniště podepsaného Objednatelem a zástupcem Zhotovitele. Nedostaví-li se Zhotovitel bez předem zaslané odůvodněné omluvy k převzetí Staveniště, považuje se Staveniště za předané.</w:t>
      </w:r>
    </w:p>
    <w:p w14:paraId="70E71527" w14:textId="77777777" w:rsidR="0058120E" w:rsidRPr="004C4D7D" w:rsidRDefault="0058120E" w:rsidP="00155247">
      <w:pPr>
        <w:pStyle w:val="Odstavec"/>
      </w:pPr>
      <w:r w:rsidRPr="004C4D7D">
        <w:t>Zhotovitel bude udržovat, provozovat a vyklidí Staveniště a zřídí a odstraní zařízení Staveniště, včetně napojení na inženýrské sítě. Zhotovitel je povinen na své náklady:</w:t>
      </w:r>
    </w:p>
    <w:p w14:paraId="6C237373" w14:textId="77777777" w:rsidR="0058120E" w:rsidRPr="004C4D7D" w:rsidRDefault="0058120E" w:rsidP="00262C7D">
      <w:pPr>
        <w:numPr>
          <w:ilvl w:val="2"/>
          <w:numId w:val="1"/>
        </w:numPr>
        <w:spacing w:line="312" w:lineRule="auto"/>
        <w:ind w:left="1644" w:hanging="964"/>
      </w:pPr>
      <w:r w:rsidRPr="004C4D7D">
        <w:t>si k tomu obstarat veškeré nezbytné souhlasy;</w:t>
      </w:r>
    </w:p>
    <w:p w14:paraId="2710ED67" w14:textId="12479E0D" w:rsidR="0058120E" w:rsidRPr="004C4D7D" w:rsidRDefault="0058120E" w:rsidP="00262C7D">
      <w:pPr>
        <w:numPr>
          <w:ilvl w:val="2"/>
          <w:numId w:val="1"/>
        </w:numPr>
        <w:spacing w:line="312" w:lineRule="auto"/>
        <w:ind w:left="1644" w:hanging="964"/>
      </w:pPr>
      <w:r w:rsidRPr="004C4D7D">
        <w:t>dodržovat všechny své povinnosti vztahující se ke Staveništi plynoucí z právních předpisů;</w:t>
      </w:r>
    </w:p>
    <w:p w14:paraId="20B006DC" w14:textId="5B249A95" w:rsidR="00540EDD" w:rsidRPr="004C4D7D" w:rsidRDefault="0058120E" w:rsidP="0058120E">
      <w:pPr>
        <w:numPr>
          <w:ilvl w:val="2"/>
          <w:numId w:val="1"/>
        </w:numPr>
        <w:spacing w:line="312" w:lineRule="auto"/>
        <w:ind w:left="1644" w:hanging="964"/>
      </w:pPr>
      <w:r w:rsidRPr="004C4D7D">
        <w:t>řádně ohraničit Staveniště v souladu s příslušnými právními normami a zabezpečit proti vstupu nepovolaných osob</w:t>
      </w:r>
      <w:r w:rsidR="00FF3DFA" w:rsidRPr="004C4D7D">
        <w:t>;</w:t>
      </w:r>
    </w:p>
    <w:p w14:paraId="4F704E2D" w14:textId="3138E580" w:rsidR="0058120E" w:rsidRPr="004C4D7D" w:rsidRDefault="00357299" w:rsidP="0058120E">
      <w:pPr>
        <w:numPr>
          <w:ilvl w:val="2"/>
          <w:numId w:val="1"/>
        </w:numPr>
        <w:spacing w:line="312" w:lineRule="auto"/>
        <w:ind w:left="1644" w:hanging="964"/>
      </w:pPr>
      <w:bookmarkStart w:id="51" w:name="_Ref195693965"/>
      <w:r w:rsidRPr="004C4D7D">
        <w:t>zajistí stavební buňky pro</w:t>
      </w:r>
      <w:r w:rsidR="004D5191" w:rsidRPr="004C4D7D">
        <w:t xml:space="preserve"> O</w:t>
      </w:r>
      <w:r w:rsidRPr="004C4D7D">
        <w:t>bjednatele</w:t>
      </w:r>
      <w:r w:rsidR="00D574E7" w:rsidRPr="004C4D7D">
        <w:t>,</w:t>
      </w:r>
      <w:r w:rsidR="004D5191" w:rsidRPr="004C4D7D">
        <w:t xml:space="preserve"> </w:t>
      </w:r>
      <w:r w:rsidR="001616E7" w:rsidRPr="004C4D7D">
        <w:t>Technický dozor</w:t>
      </w:r>
      <w:r w:rsidR="004D5191" w:rsidRPr="004C4D7D">
        <w:t xml:space="preserve"> a koordinátora BOZP</w:t>
      </w:r>
      <w:r w:rsidR="00641B86" w:rsidRPr="004C4D7D">
        <w:t xml:space="preserve">, a to v rozsahu </w:t>
      </w:r>
      <w:r w:rsidR="00EB11A6" w:rsidRPr="004C4D7D">
        <w:t xml:space="preserve">jedné standardní </w:t>
      </w:r>
      <w:proofErr w:type="spellStart"/>
      <w:r w:rsidR="00EB11A6" w:rsidRPr="004C4D7D">
        <w:t>dvojbuňky</w:t>
      </w:r>
      <w:proofErr w:type="spellEnd"/>
      <w:r w:rsidR="00EB11A6" w:rsidRPr="004C4D7D">
        <w:t xml:space="preserve"> s kancelářským zařízením</w:t>
      </w:r>
      <w:r w:rsidR="00007C75" w:rsidRPr="004C4D7D">
        <w:t xml:space="preserve"> (4 pracovní místa se židlemi a stolem, 2 skříně</w:t>
      </w:r>
      <w:r w:rsidR="000A1287" w:rsidRPr="004C4D7D">
        <w:t xml:space="preserve"> na dokumenty cca 2x1m</w:t>
      </w:r>
      <w:r w:rsidR="00007C75" w:rsidRPr="004C4D7D">
        <w:t xml:space="preserve">, </w:t>
      </w:r>
      <w:r w:rsidR="00824FB1" w:rsidRPr="004C4D7D">
        <w:t xml:space="preserve">kopírka s možností barevného A3 </w:t>
      </w:r>
      <w:r w:rsidR="00824FB1" w:rsidRPr="004C4D7D">
        <w:lastRenderedPageBreak/>
        <w:t>tisku</w:t>
      </w:r>
      <w:r w:rsidR="002E1A33" w:rsidRPr="004C4D7D">
        <w:t>)</w:t>
      </w:r>
      <w:r w:rsidR="00B57987" w:rsidRPr="004C4D7D">
        <w:t>,</w:t>
      </w:r>
      <w:r w:rsidR="00EB11A6" w:rsidRPr="004C4D7D">
        <w:t xml:space="preserve"> </w:t>
      </w:r>
      <w:r w:rsidR="00B57987" w:rsidRPr="004C4D7D">
        <w:t xml:space="preserve">dále standardní </w:t>
      </w:r>
      <w:proofErr w:type="spellStart"/>
      <w:r w:rsidR="00B57987" w:rsidRPr="004C4D7D">
        <w:t>dvojbuňky</w:t>
      </w:r>
      <w:proofErr w:type="spellEnd"/>
      <w:r w:rsidR="00B57987" w:rsidRPr="004C4D7D">
        <w:t xml:space="preserve"> </w:t>
      </w:r>
      <w:r w:rsidR="00EB11A6" w:rsidRPr="004C4D7D">
        <w:t>připraven</w:t>
      </w:r>
      <w:r w:rsidR="00B57987" w:rsidRPr="004C4D7D">
        <w:t>é</w:t>
      </w:r>
      <w:r w:rsidR="00EB11A6" w:rsidRPr="004C4D7D">
        <w:t xml:space="preserve"> pro </w:t>
      </w:r>
      <w:r w:rsidR="00AE1410" w:rsidRPr="004C4D7D">
        <w:t>konání kontrolních dnů</w:t>
      </w:r>
      <w:r w:rsidR="002E1A33" w:rsidRPr="004C4D7D">
        <w:t xml:space="preserve"> (s jednacím stolem, židlemi pro 12 osob</w:t>
      </w:r>
      <w:r w:rsidR="00FF4CD7" w:rsidRPr="004C4D7D">
        <w:t>, 1 skříní</w:t>
      </w:r>
      <w:r w:rsidR="0059780D" w:rsidRPr="004C4D7D">
        <w:t xml:space="preserve"> na dokumenty cca 2x1m</w:t>
      </w:r>
      <w:r w:rsidR="00FF4CD7" w:rsidRPr="004C4D7D">
        <w:t xml:space="preserve">, věšákem, </w:t>
      </w:r>
      <w:r w:rsidR="0059780D" w:rsidRPr="004C4D7D">
        <w:t xml:space="preserve">TV monitorem </w:t>
      </w:r>
      <w:r w:rsidR="0066239F" w:rsidRPr="004C4D7D">
        <w:t xml:space="preserve">s </w:t>
      </w:r>
      <w:r w:rsidR="0059780D" w:rsidRPr="004C4D7D">
        <w:t>min</w:t>
      </w:r>
      <w:r w:rsidR="00505691" w:rsidRPr="004C4D7D">
        <w:t>imální</w:t>
      </w:r>
      <w:r w:rsidR="0059780D" w:rsidRPr="004C4D7D">
        <w:t xml:space="preserve"> </w:t>
      </w:r>
      <w:r w:rsidR="0066239F" w:rsidRPr="004C4D7D">
        <w:t>úhlopř</w:t>
      </w:r>
      <w:r w:rsidR="00505691" w:rsidRPr="004C4D7D">
        <w:t>íčkou</w:t>
      </w:r>
      <w:r w:rsidR="0066239F" w:rsidRPr="004C4D7D">
        <w:t xml:space="preserve"> 1,6</w:t>
      </w:r>
      <w:r w:rsidR="00505691" w:rsidRPr="004C4D7D">
        <w:t xml:space="preserve"> </w:t>
      </w:r>
      <w:r w:rsidR="0066239F" w:rsidRPr="004C4D7D">
        <w:t>m)</w:t>
      </w:r>
      <w:r w:rsidR="001B17FA" w:rsidRPr="004C4D7D">
        <w:t xml:space="preserve">, standardní </w:t>
      </w:r>
      <w:proofErr w:type="spellStart"/>
      <w:r w:rsidR="001B17FA" w:rsidRPr="004C4D7D">
        <w:t>jednobuňky</w:t>
      </w:r>
      <w:proofErr w:type="spellEnd"/>
      <w:r w:rsidR="001B17FA" w:rsidRPr="004C4D7D">
        <w:t xml:space="preserve"> s</w:t>
      </w:r>
      <w:r w:rsidR="00EB518E" w:rsidRPr="004C4D7D">
        <w:t xml:space="preserve"> kuchyňkou </w:t>
      </w:r>
      <w:r w:rsidR="0038135F" w:rsidRPr="004C4D7D">
        <w:t>(kuchyňská linka</w:t>
      </w:r>
      <w:r w:rsidR="003955CC" w:rsidRPr="004C4D7D">
        <w:t xml:space="preserve"> s dřezem napojeným na odpad</w:t>
      </w:r>
      <w:r w:rsidR="00CC6481" w:rsidRPr="004C4D7D">
        <w:t>, teplou a studenou vodu</w:t>
      </w:r>
      <w:r w:rsidR="0038135F" w:rsidRPr="004C4D7D">
        <w:t>, kávovar, rychlovarná konvice</w:t>
      </w:r>
      <w:r w:rsidR="003955CC" w:rsidRPr="004C4D7D">
        <w:t>, MV trouba, nádobí pro 10 lidí)</w:t>
      </w:r>
      <w:r w:rsidR="0058120E" w:rsidRPr="004C4D7D" w:rsidDel="00641B86">
        <w:t>.</w:t>
      </w:r>
      <w:r w:rsidR="009738BC" w:rsidRPr="004C4D7D">
        <w:t xml:space="preserve"> Všechny buňky budou napojené na NN a data</w:t>
      </w:r>
      <w:r w:rsidR="00F12AAE" w:rsidRPr="004C4D7D">
        <w:t xml:space="preserve"> (2 přípojky na 1 stavební buňku)</w:t>
      </w:r>
      <w:r w:rsidR="00AF6051" w:rsidRPr="004C4D7D">
        <w:t>, 1 buňka se sociálním zařízením rozděleným pro muže a ženy</w:t>
      </w:r>
      <w:r w:rsidR="003816BE" w:rsidRPr="004C4D7D">
        <w:t xml:space="preserve"> </w:t>
      </w:r>
      <w:r w:rsidR="00111978" w:rsidRPr="004C4D7D">
        <w:t>(</w:t>
      </w:r>
      <w:r w:rsidR="003816BE" w:rsidRPr="004C4D7D">
        <w:t xml:space="preserve">s klozety, pisoáry, </w:t>
      </w:r>
      <w:r w:rsidR="00505691" w:rsidRPr="004C4D7D">
        <w:t>s</w:t>
      </w:r>
      <w:r w:rsidR="00194FBD" w:rsidRPr="004C4D7D">
        <w:t> umyvadly a</w:t>
      </w:r>
      <w:r w:rsidR="004014CB" w:rsidRPr="004C4D7D">
        <w:t xml:space="preserve"> </w:t>
      </w:r>
      <w:r w:rsidR="003816BE" w:rsidRPr="004C4D7D">
        <w:t>sprchou připojen</w:t>
      </w:r>
      <w:r w:rsidR="00505691" w:rsidRPr="004C4D7D">
        <w:t>é</w:t>
      </w:r>
      <w:r w:rsidR="003816BE" w:rsidRPr="004C4D7D">
        <w:t xml:space="preserve"> na </w:t>
      </w:r>
      <w:r w:rsidR="00FD7AB4" w:rsidRPr="004C4D7D">
        <w:t>odpad, teplou a studenou vodu)</w:t>
      </w:r>
      <w:r w:rsidR="00F12AAE" w:rsidRPr="004C4D7D">
        <w:t>.</w:t>
      </w:r>
      <w:r w:rsidR="00A61772" w:rsidRPr="004C4D7D">
        <w:t xml:space="preserve"> Zhotovitel bude průběžně zajišťovat a doplňovat spotřební materiál, úklidové prostředky a </w:t>
      </w:r>
      <w:r w:rsidR="001E079D" w:rsidRPr="004C4D7D">
        <w:t>průběžný úklid</w:t>
      </w:r>
      <w:r w:rsidR="00200E62" w:rsidRPr="004C4D7D">
        <w:t>.</w:t>
      </w:r>
      <w:bookmarkEnd w:id="51"/>
    </w:p>
    <w:p w14:paraId="2273F24F" w14:textId="77777777" w:rsidR="0058120E" w:rsidRPr="004C4D7D" w:rsidRDefault="0058120E" w:rsidP="00762F03">
      <w:pPr>
        <w:pStyle w:val="lneksmlouvy"/>
        <w:numPr>
          <w:ilvl w:val="1"/>
          <w:numId w:val="1"/>
        </w:numPr>
        <w:spacing w:after="120" w:line="312" w:lineRule="auto"/>
        <w:outlineLvl w:val="2"/>
      </w:pPr>
      <w:r w:rsidRPr="004C4D7D">
        <w:t xml:space="preserve">Zhotovitel nese plnou odpovědnost za vstup a pohyb osob na místě plnění. </w:t>
      </w:r>
    </w:p>
    <w:p w14:paraId="552391FF" w14:textId="0CD3617B" w:rsidR="0058120E" w:rsidRPr="004C4D7D" w:rsidRDefault="0058120E" w:rsidP="00762F03">
      <w:pPr>
        <w:pStyle w:val="lneksmlouvy"/>
        <w:numPr>
          <w:ilvl w:val="1"/>
          <w:numId w:val="1"/>
        </w:numPr>
        <w:spacing w:after="120" w:line="312" w:lineRule="auto"/>
        <w:outlineLvl w:val="2"/>
      </w:pPr>
      <w:r w:rsidRPr="004C4D7D">
        <w:t xml:space="preserve">Vytýčení všech inženýrských sítí a zařízení na Staveništi zajišťuje Zhotovitel, který také odpovídá za škody způsobené porušením podzemních či nadzemních sítí a zařízení jakéhokoliv druhu a rovněž zajišťuje vrácení dotčených sítí jejich správcům. </w:t>
      </w:r>
    </w:p>
    <w:p w14:paraId="50A4C08C" w14:textId="036F5668" w:rsidR="0058120E" w:rsidRPr="004C4D7D" w:rsidRDefault="0058120E" w:rsidP="00762F03">
      <w:pPr>
        <w:pStyle w:val="lneksmlouvy"/>
        <w:numPr>
          <w:ilvl w:val="1"/>
          <w:numId w:val="1"/>
        </w:numPr>
        <w:spacing w:after="120" w:line="312" w:lineRule="auto"/>
        <w:outlineLvl w:val="2"/>
      </w:pPr>
      <w:r w:rsidRPr="004C4D7D">
        <w:t>Zhotovitel předloží Objednateli před zahájením Stavby dokumentaci zařízení Staveniště</w:t>
      </w:r>
      <w:r w:rsidR="009E5727">
        <w:t>, zpracovanou v souladu se zásadami organizace výstavby</w:t>
      </w:r>
      <w:r w:rsidR="00DA7C25">
        <w:t xml:space="preserve"> („</w:t>
      </w:r>
      <w:r w:rsidR="00DA7C25" w:rsidRPr="0078408D">
        <w:rPr>
          <w:b/>
        </w:rPr>
        <w:t>ZOV</w:t>
      </w:r>
      <w:r w:rsidR="00DA7C25">
        <w:t>“)</w:t>
      </w:r>
      <w:r w:rsidR="009E5727">
        <w:t>, které jsou součástí stavebního povolení</w:t>
      </w:r>
      <w:r w:rsidRPr="004C4D7D">
        <w:t xml:space="preserve">, ve které bude uvedeno rozmístění dočasných zařízení Stavby. Na dokumentaci zařízení Staveniště se uplatní odst. </w:t>
      </w:r>
      <w:r w:rsidRPr="004C4D7D">
        <w:fldChar w:fldCharType="begin"/>
      </w:r>
      <w:r w:rsidRPr="004C4D7D">
        <w:instrText xml:space="preserve"> REF _Ref181698288 \r \h </w:instrText>
      </w:r>
      <w:r w:rsidR="00B971B1" w:rsidRPr="004C4D7D">
        <w:instrText xml:space="preserve"> \* MERGEFORMAT </w:instrText>
      </w:r>
      <w:r w:rsidRPr="004C4D7D">
        <w:fldChar w:fldCharType="separate"/>
      </w:r>
      <w:r w:rsidR="002B621A">
        <w:t>5.15</w:t>
      </w:r>
      <w:r w:rsidRPr="004C4D7D">
        <w:fldChar w:fldCharType="end"/>
      </w:r>
      <w:r w:rsidRPr="004C4D7D">
        <w:t xml:space="preserve"> a následující.</w:t>
      </w:r>
      <w:r w:rsidR="00D84719">
        <w:t xml:space="preserve"> Vyžádá-li si Zhotovitelem zvolené řešení změnu ZOV a/nebo stavebního povolení, zajišťuje ji Zhotovitel včetně inženýrské činnosti </w:t>
      </w:r>
      <w:r w:rsidR="00910693">
        <w:t>vlastními kapacitami</w:t>
      </w:r>
      <w:r w:rsidR="00D84719">
        <w:t xml:space="preserve"> bez nároku na navýšení Celkové ceny díla</w:t>
      </w:r>
      <w:r w:rsidR="00B33E34">
        <w:t>.</w:t>
      </w:r>
    </w:p>
    <w:p w14:paraId="5B7B9DB0" w14:textId="77777777" w:rsidR="0058120E" w:rsidRPr="004C4D7D" w:rsidRDefault="0058120E" w:rsidP="00155247">
      <w:pPr>
        <w:pStyle w:val="Neslovannadpis"/>
      </w:pPr>
      <w:r w:rsidRPr="004C4D7D">
        <w:t>Podmínky užívání Staveniště</w:t>
      </w:r>
    </w:p>
    <w:p w14:paraId="305D592E" w14:textId="201CB6B9" w:rsidR="0058120E" w:rsidRPr="004C4D7D" w:rsidRDefault="0058120E" w:rsidP="00762F03">
      <w:pPr>
        <w:pStyle w:val="lneksmlouvy"/>
        <w:numPr>
          <w:ilvl w:val="1"/>
          <w:numId w:val="1"/>
        </w:numPr>
        <w:spacing w:after="120" w:line="312" w:lineRule="auto"/>
        <w:outlineLvl w:val="2"/>
      </w:pPr>
      <w:bookmarkStart w:id="52" w:name="_Ref189221115"/>
      <w:r w:rsidRPr="004C4D7D">
        <w:t>Zhotovitel Staveniště bude využívat výhradně pro provádění Díla, a to po dobu provádění a po dobu nezbytně nutnou pro vyklizení Staveniště. Zhotovitel vyklidí Staveniště do dvaceti (20) dnů od předání Díla Objednateli</w:t>
      </w:r>
      <w:r w:rsidR="007F7D4D" w:rsidRPr="004C4D7D">
        <w:t>, nedohodnou-li strany</w:t>
      </w:r>
      <w:r w:rsidR="006049F5" w:rsidRPr="004C4D7D">
        <w:t xml:space="preserve"> </w:t>
      </w:r>
      <w:r w:rsidRPr="004C4D7D">
        <w:t>písemným záznamem v protokolu o předání Díla</w:t>
      </w:r>
      <w:r w:rsidR="0013121B" w:rsidRPr="004C4D7D">
        <w:t xml:space="preserve"> jinou lhůtu</w:t>
      </w:r>
      <w:r w:rsidRPr="004C4D7D">
        <w:t>.</w:t>
      </w:r>
      <w:bookmarkEnd w:id="52"/>
    </w:p>
    <w:p w14:paraId="0833174D" w14:textId="77777777" w:rsidR="0058120E" w:rsidRPr="004C4D7D" w:rsidRDefault="0058120E" w:rsidP="00762F03">
      <w:pPr>
        <w:pStyle w:val="lneksmlouvy"/>
        <w:numPr>
          <w:ilvl w:val="1"/>
          <w:numId w:val="1"/>
        </w:numPr>
        <w:spacing w:after="120" w:line="312" w:lineRule="auto"/>
        <w:outlineLvl w:val="2"/>
      </w:pPr>
      <w:r w:rsidRPr="004C4D7D">
        <w:t>Zhotovitel provede na Staveništi veškerá potřebná opatření k zamezení nežádoucích vlivů Stavby na okolní nemovitosti přiléhající ke Staveništi. O stížnostech na negativní vlivy Stavby Zhotovitel neprodleně informuje Objednatele.</w:t>
      </w:r>
    </w:p>
    <w:p w14:paraId="001F046F" w14:textId="0FDC7156" w:rsidR="00B026AD" w:rsidRPr="004C4D7D" w:rsidRDefault="00C21D8D" w:rsidP="0058120E">
      <w:pPr>
        <w:pStyle w:val="lnek"/>
      </w:pPr>
      <w:bookmarkStart w:id="53" w:name="_Ref188970170"/>
      <w:bookmarkStart w:id="54" w:name="_Ref188971630"/>
      <w:bookmarkStart w:id="55" w:name="_Toc195862210"/>
      <w:r w:rsidRPr="004C4D7D">
        <w:t>VYLOUČENÉ ČÁSTI</w:t>
      </w:r>
      <w:bookmarkEnd w:id="53"/>
      <w:bookmarkEnd w:id="54"/>
      <w:bookmarkEnd w:id="55"/>
    </w:p>
    <w:p w14:paraId="70376A50" w14:textId="4C8E166D" w:rsidR="00C44FB5" w:rsidRPr="004C4D7D" w:rsidRDefault="00C44FB5" w:rsidP="00C44FB5">
      <w:pPr>
        <w:pStyle w:val="Odstavec"/>
      </w:pPr>
      <w:r w:rsidRPr="004C4D7D">
        <w:t>Součástí Díla není realizace Vyloučených částí blíže specifikovaných v Požadavcích objednatele</w:t>
      </w:r>
      <w:r w:rsidR="006D3C3C" w:rsidRPr="004C4D7D">
        <w:t>.</w:t>
      </w:r>
      <w:r w:rsidR="00D64CA1" w:rsidRPr="004C4D7D">
        <w:t xml:space="preserve"> Vyloučené části budou realizovat dodavatelé vybraní v samostatných zadávacích řízeních.</w:t>
      </w:r>
    </w:p>
    <w:p w14:paraId="0644D38B" w14:textId="30708DD7" w:rsidR="008E6824" w:rsidRPr="004C4D7D" w:rsidRDefault="008E6824" w:rsidP="008E6824">
      <w:pPr>
        <w:pStyle w:val="Odstavec"/>
      </w:pPr>
      <w:r w:rsidRPr="004C4D7D">
        <w:t xml:space="preserve">Zhotovitel bere na vědomí a zavazuje se přizpůsobit způsob provádění Díla tomu, že </w:t>
      </w:r>
      <w:r w:rsidR="00E93A28" w:rsidRPr="004C4D7D">
        <w:t xml:space="preserve">provedení Vyloučených části bude </w:t>
      </w:r>
      <w:r w:rsidRPr="004C4D7D">
        <w:t>součástí finální podoby Stavby. Zhotovitel je zejména povinen:</w:t>
      </w:r>
    </w:p>
    <w:p w14:paraId="19742CBA" w14:textId="0F57DC21" w:rsidR="008E6824" w:rsidRPr="004C4D7D" w:rsidRDefault="008E6824" w:rsidP="00BB237D">
      <w:pPr>
        <w:numPr>
          <w:ilvl w:val="2"/>
          <w:numId w:val="1"/>
        </w:numPr>
        <w:spacing w:line="312" w:lineRule="auto"/>
        <w:ind w:left="1701" w:hanging="1021"/>
      </w:pPr>
      <w:r w:rsidRPr="004C4D7D">
        <w:t>Dokumentaci i Stavbu připravit</w:t>
      </w:r>
      <w:r w:rsidR="00AF5B2F" w:rsidRPr="004C4D7D">
        <w:t xml:space="preserve"> tak, aby byly </w:t>
      </w:r>
      <w:r w:rsidR="004A0D14" w:rsidRPr="004C4D7D">
        <w:t>slučitelné s</w:t>
      </w:r>
      <w:r w:rsidR="002272E2" w:rsidRPr="004C4D7D">
        <w:t> gastro zařízením dle dokumentace pro výběr dodavatele gastro</w:t>
      </w:r>
      <w:r w:rsidR="00455BC0" w:rsidRPr="004C4D7D">
        <w:t xml:space="preserve"> </w:t>
      </w:r>
      <w:r w:rsidR="002272E2" w:rsidRPr="004C4D7D">
        <w:t>zařízení</w:t>
      </w:r>
      <w:r w:rsidR="00E3209B" w:rsidRPr="004C4D7D">
        <w:t>;</w:t>
      </w:r>
    </w:p>
    <w:p w14:paraId="18E49C03" w14:textId="4EDD7752" w:rsidR="008E6824" w:rsidRPr="004C4D7D" w:rsidRDefault="008E6824" w:rsidP="008E6824">
      <w:pPr>
        <w:numPr>
          <w:ilvl w:val="2"/>
          <w:numId w:val="1"/>
        </w:numPr>
        <w:spacing w:line="312" w:lineRule="auto"/>
        <w:ind w:left="1701" w:hanging="1021"/>
      </w:pPr>
      <w:r w:rsidRPr="004C4D7D">
        <w:t>dodavatelům prací Vyloučených částí, jakož i dalším dodavatelům Objednatele v souvislosti s účelem této Smlouvy, Objednateli samotnému, správcům inženýrských sítí a dalším osobám provádějícím činnosti pro finální dokončení Stavby, poskytovat veškerou nezbytnou součinnost pro výkon jejich činnosti, zejména jim za obvyklých</w:t>
      </w:r>
      <w:r w:rsidR="00E8372E" w:rsidRPr="004C4D7D">
        <w:t>, přiměřených</w:t>
      </w:r>
      <w:r w:rsidRPr="004C4D7D">
        <w:t xml:space="preserve"> podmínek umožnit vstup na Staveniště a zajistit podmínky pro provádění Vyloučených částí a v dobré víře, za obvyklých podmínek a v zájmu řádného a včasného </w:t>
      </w:r>
      <w:r w:rsidRPr="004C4D7D">
        <w:lastRenderedPageBreak/>
        <w:t xml:space="preserve">finálního dokončení Stavby a Vyloučených částí </w:t>
      </w:r>
      <w:r w:rsidR="00003520" w:rsidRPr="004C4D7D">
        <w:t xml:space="preserve">s nimi </w:t>
      </w:r>
      <w:r w:rsidRPr="004C4D7D">
        <w:t>koordinovat práce</w:t>
      </w:r>
      <w:r w:rsidR="00951DCF">
        <w:t xml:space="preserve"> (zejména po stránce</w:t>
      </w:r>
      <w:r w:rsidR="00951DCF" w:rsidRPr="00951DCF">
        <w:t xml:space="preserve"> časov</w:t>
      </w:r>
      <w:r w:rsidR="0053562D">
        <w:t>é</w:t>
      </w:r>
      <w:r w:rsidR="00951DCF" w:rsidRPr="00951DCF">
        <w:t>, technick</w:t>
      </w:r>
      <w:r w:rsidR="0053562D">
        <w:t>é</w:t>
      </w:r>
      <w:r w:rsidR="00951DCF" w:rsidRPr="00951DCF">
        <w:t xml:space="preserve"> a organizační</w:t>
      </w:r>
      <w:r w:rsidR="0053562D">
        <w:t>)</w:t>
      </w:r>
      <w:r w:rsidRPr="004C4D7D">
        <w:t>.</w:t>
      </w:r>
    </w:p>
    <w:p w14:paraId="519974C4" w14:textId="612E68CE" w:rsidR="00B026AD" w:rsidRPr="004C4D7D" w:rsidRDefault="008E6824" w:rsidP="00B026AD">
      <w:pPr>
        <w:pStyle w:val="Odstavec"/>
      </w:pPr>
      <w:r w:rsidRPr="004C4D7D">
        <w:t>Zhotovitel bere na vědomí, že jakékoliv prodlení s poskytnutím součinnosti má negativní vliv na termín zahájení výuky ve škole způsobující Objednateli</w:t>
      </w:r>
      <w:r w:rsidR="007912F4" w:rsidRPr="004C4D7D">
        <w:t xml:space="preserve"> újmu</w:t>
      </w:r>
      <w:r w:rsidRPr="004C4D7D">
        <w:t>.</w:t>
      </w:r>
    </w:p>
    <w:p w14:paraId="79D67E86" w14:textId="36CEDC77" w:rsidR="00C31B1A" w:rsidRPr="004C4D7D" w:rsidRDefault="53D4E827" w:rsidP="0025341F">
      <w:pPr>
        <w:pStyle w:val="Odstavec"/>
      </w:pPr>
      <w:r w:rsidRPr="004C4D7D">
        <w:t xml:space="preserve">Zhotovitel odpovídá za slučitelnost </w:t>
      </w:r>
      <w:r w:rsidR="008C0906">
        <w:t>gastro zařízení</w:t>
      </w:r>
      <w:r w:rsidRPr="004C4D7D">
        <w:t xml:space="preserve"> se Stavbou a za stavební připravenost Stavby pro realizaci Vyloučených částí. Vyžádá-li </w:t>
      </w:r>
      <w:r w:rsidR="008C0906">
        <w:t xml:space="preserve">si </w:t>
      </w:r>
      <w:r w:rsidRPr="004C4D7D">
        <w:t xml:space="preserve">realizace </w:t>
      </w:r>
      <w:r w:rsidR="008C0906">
        <w:t>gastro zařízení</w:t>
      </w:r>
      <w:r w:rsidRPr="004C4D7D">
        <w:t xml:space="preserve"> úpravy Stavby a/nebo Dokumentace z důvodů majících původ v dokumentaci pro výběr dodavatelů </w:t>
      </w:r>
      <w:r w:rsidR="008C0906">
        <w:t>gastro zařízení</w:t>
      </w:r>
      <w:r w:rsidRPr="004C4D7D">
        <w:t>, je Zhotovitel povinen tyto úpravy provést bez nároku na navýšení Celkové ceny díla a/nebo prodloužení Lhůty pro provedení Díla</w:t>
      </w:r>
      <w:proofErr w:type="gramStart"/>
      <w:r w:rsidRPr="004C4D7D">
        <w:t>. .</w:t>
      </w:r>
      <w:proofErr w:type="gramEnd"/>
    </w:p>
    <w:p w14:paraId="441CB12B" w14:textId="5869FF22" w:rsidR="0058120E" w:rsidRPr="004C4D7D" w:rsidRDefault="0058120E" w:rsidP="0058120E">
      <w:pPr>
        <w:pStyle w:val="lnek"/>
      </w:pPr>
      <w:bookmarkStart w:id="56" w:name="_Toc195862211"/>
      <w:r w:rsidRPr="004C4D7D">
        <w:t>PROHLÁŠENÍ ZHOTOVITELE</w:t>
      </w:r>
      <w:bookmarkEnd w:id="56"/>
    </w:p>
    <w:p w14:paraId="1BC590F8" w14:textId="77777777" w:rsidR="0058120E" w:rsidRPr="004C4D7D" w:rsidRDefault="0058120E" w:rsidP="00762F03">
      <w:pPr>
        <w:pStyle w:val="lneksmlouvy"/>
        <w:numPr>
          <w:ilvl w:val="1"/>
          <w:numId w:val="1"/>
        </w:numPr>
        <w:spacing w:after="120" w:line="312" w:lineRule="auto"/>
        <w:outlineLvl w:val="2"/>
      </w:pPr>
      <w:r w:rsidRPr="004C4D7D">
        <w:t xml:space="preserve">Zhotovitel prohlašuje, že: </w:t>
      </w:r>
    </w:p>
    <w:p w14:paraId="0557457A" w14:textId="77777777" w:rsidR="0058120E" w:rsidRPr="004C4D7D" w:rsidRDefault="0058120E" w:rsidP="0058120E">
      <w:pPr>
        <w:numPr>
          <w:ilvl w:val="2"/>
          <w:numId w:val="1"/>
        </w:numPr>
        <w:spacing w:line="312" w:lineRule="auto"/>
        <w:ind w:left="1644" w:hanging="964"/>
      </w:pPr>
      <w:r w:rsidRPr="004C4D7D">
        <w:t>je odborně způsobilý k provedení Díla, má platná živnostenská a jiná oprávnění potřebná pro jeho provedení a dostatek finančních zdrojů pro jeho financování;</w:t>
      </w:r>
    </w:p>
    <w:p w14:paraId="00110276" w14:textId="5C847866" w:rsidR="0058120E" w:rsidRPr="004C4D7D" w:rsidRDefault="0058120E" w:rsidP="0058120E">
      <w:pPr>
        <w:numPr>
          <w:ilvl w:val="2"/>
          <w:numId w:val="1"/>
        </w:numPr>
        <w:spacing w:line="312" w:lineRule="auto"/>
        <w:ind w:left="1644" w:hanging="964"/>
      </w:pPr>
      <w:r w:rsidRPr="004C4D7D">
        <w:t>se před uzavřením Smlouvy seznámil a s odbornou péčí posoudil veškeré dostupné podklady týkající se předmětu této Smlouvy co do správnosti, úplnosti a vzájemného souladu, dále s odbornou péčí posoudil předmět Díla a způsob provádění Díla z pohledu jejich souladu se všemi dokumenty předloženými Objednatelem, stavem Staveniště a poměry na místě Stavby</w:t>
      </w:r>
      <w:r w:rsidR="00DE0BAA" w:rsidRPr="004C4D7D">
        <w:t xml:space="preserve"> a případné </w:t>
      </w:r>
      <w:r w:rsidR="00CA06AB" w:rsidRPr="004C4D7D">
        <w:t xml:space="preserve">nesrovnalosti </w:t>
      </w:r>
      <w:r w:rsidR="00650E4A" w:rsidRPr="004C4D7D">
        <w:t>si vyjasnil prostřednictvím žádostí o vysvětlení zadávací dokumentace</w:t>
      </w:r>
      <w:r w:rsidRPr="004C4D7D">
        <w:t>;</w:t>
      </w:r>
    </w:p>
    <w:p w14:paraId="279811A1" w14:textId="756DA7C5" w:rsidR="0058120E" w:rsidRPr="004C4D7D" w:rsidRDefault="0058120E" w:rsidP="0058120E">
      <w:pPr>
        <w:numPr>
          <w:ilvl w:val="2"/>
          <w:numId w:val="1"/>
        </w:numPr>
        <w:spacing w:line="312" w:lineRule="auto"/>
        <w:ind w:left="1644" w:hanging="964"/>
      </w:pPr>
      <w:r w:rsidRPr="004C4D7D">
        <w:t>Dílo a způsob jeho provádění</w:t>
      </w:r>
      <w:r w:rsidR="006F4FD1" w:rsidRPr="004C4D7D">
        <w:t>, jak je vymezeno zejména v Požadavcích objednatele,</w:t>
      </w:r>
      <w:r w:rsidRPr="004C4D7D">
        <w:t xml:space="preserve"> </w:t>
      </w:r>
      <w:r w:rsidR="00C10024" w:rsidRPr="004C4D7D">
        <w:t xml:space="preserve">odpovídá </w:t>
      </w:r>
      <w:r w:rsidRPr="004C4D7D">
        <w:t>všem jeho zjištěním a je plněním možným a dovoleným;</w:t>
      </w:r>
    </w:p>
    <w:p w14:paraId="0FE92024" w14:textId="77777777" w:rsidR="0058120E" w:rsidRPr="004C4D7D" w:rsidRDefault="0058120E" w:rsidP="0058120E">
      <w:pPr>
        <w:numPr>
          <w:ilvl w:val="2"/>
          <w:numId w:val="1"/>
        </w:numPr>
        <w:spacing w:line="312" w:lineRule="auto"/>
        <w:ind w:left="1644" w:hanging="964"/>
      </w:pPr>
      <w:r w:rsidRPr="004C4D7D">
        <w:t>může zahájit provádění Díla neprodleně po uzavření této Smlouvy;</w:t>
      </w:r>
    </w:p>
    <w:p w14:paraId="0E1117B8" w14:textId="67B34A05" w:rsidR="00682E80" w:rsidRPr="004C4D7D" w:rsidRDefault="00682E80" w:rsidP="0058120E">
      <w:pPr>
        <w:numPr>
          <w:ilvl w:val="2"/>
          <w:numId w:val="1"/>
        </w:numPr>
        <w:spacing w:line="312" w:lineRule="auto"/>
        <w:ind w:left="1644" w:hanging="964"/>
      </w:pPr>
      <w:r w:rsidRPr="004C4D7D">
        <w:t xml:space="preserve">je schopen </w:t>
      </w:r>
      <w:r w:rsidR="0067021A" w:rsidRPr="004C4D7D">
        <w:t>Dílo v souladu s touto Smlouvou provést ve Lhůtě pro provedení Díla a za Celkovou cenu</w:t>
      </w:r>
      <w:r w:rsidR="00C93674" w:rsidRPr="004C4D7D">
        <w:t xml:space="preserve"> díla</w:t>
      </w:r>
      <w:r w:rsidR="0067021A" w:rsidRPr="004C4D7D">
        <w:t>;</w:t>
      </w:r>
    </w:p>
    <w:p w14:paraId="7D82AD3C" w14:textId="77777777" w:rsidR="0058120E" w:rsidRPr="004C4D7D" w:rsidRDefault="0058120E" w:rsidP="00D15F69">
      <w:pPr>
        <w:numPr>
          <w:ilvl w:val="2"/>
          <w:numId w:val="1"/>
        </w:numPr>
        <w:spacing w:line="312" w:lineRule="auto"/>
        <w:ind w:left="1644" w:hanging="964"/>
      </w:pPr>
      <w:r w:rsidRPr="004C4D7D">
        <w:t>prověřil Místo plnění a porovnal jej se Smlouvou, kterou si pečlivě prostudoval, a zkontroloval místa určená pro dočasné zařízení Staveniště;</w:t>
      </w:r>
    </w:p>
    <w:p w14:paraId="193CE4CA" w14:textId="44DEFE10" w:rsidR="0058120E" w:rsidRPr="004C4D7D" w:rsidRDefault="0058120E" w:rsidP="0058120E">
      <w:pPr>
        <w:numPr>
          <w:ilvl w:val="2"/>
          <w:numId w:val="1"/>
        </w:numPr>
        <w:spacing w:line="312" w:lineRule="auto"/>
        <w:ind w:left="1644" w:hanging="964"/>
      </w:pPr>
      <w:r w:rsidRPr="004C4D7D">
        <w:t xml:space="preserve">mu jsou známy veškeré technické a kvalitativní podmínky nezbytné k provádění Díla a že disponuje takovými kapacitami, které jsou nezbytné pro provedení Díla za </w:t>
      </w:r>
      <w:r w:rsidR="00AA5894" w:rsidRPr="004C4D7D">
        <w:t xml:space="preserve">Celkovou </w:t>
      </w:r>
      <w:r w:rsidRPr="004C4D7D">
        <w:t xml:space="preserve">cenu </w:t>
      </w:r>
      <w:r w:rsidR="00AA5894" w:rsidRPr="004C4D7D">
        <w:t xml:space="preserve">díla </w:t>
      </w:r>
      <w:r w:rsidRPr="004C4D7D">
        <w:t>a v</w:t>
      </w:r>
      <w:r w:rsidR="00323F90" w:rsidRPr="004C4D7D">
        <w:t>e</w:t>
      </w:r>
      <w:r w:rsidRPr="004C4D7D">
        <w:t xml:space="preserve"> </w:t>
      </w:r>
      <w:r w:rsidR="00323F90" w:rsidRPr="004C4D7D">
        <w:t>Lhůtě pro provedení díla</w:t>
      </w:r>
      <w:r w:rsidRPr="004C4D7D">
        <w:t>.</w:t>
      </w:r>
    </w:p>
    <w:p w14:paraId="5D7E1A91" w14:textId="1DEE18CC" w:rsidR="00B31CE9" w:rsidRPr="004C4D7D" w:rsidRDefault="00B31CE9" w:rsidP="006637E9">
      <w:pPr>
        <w:pStyle w:val="lnek"/>
      </w:pPr>
      <w:bookmarkStart w:id="57" w:name="_Toc195862212"/>
      <w:r w:rsidRPr="004C4D7D">
        <w:t>POVINNOSTI ZHOTOVITELE PŘI PROVÁDĚNÍ DÍLA</w:t>
      </w:r>
      <w:bookmarkEnd w:id="57"/>
    </w:p>
    <w:p w14:paraId="2F832841" w14:textId="4CE44E3F" w:rsidR="006637E9" w:rsidRPr="004C4D7D" w:rsidRDefault="00E937BA" w:rsidP="00D30864">
      <w:pPr>
        <w:pStyle w:val="Neslovannadpis"/>
      </w:pPr>
      <w:bookmarkStart w:id="58" w:name="_Ref139030879"/>
      <w:r w:rsidRPr="004C4D7D">
        <w:t>S</w:t>
      </w:r>
      <w:r w:rsidR="006637E9" w:rsidRPr="004C4D7D">
        <w:t>kryté překážky</w:t>
      </w:r>
    </w:p>
    <w:p w14:paraId="0D34C39D" w14:textId="333A40D4" w:rsidR="00CB448C" w:rsidRPr="004C4D7D" w:rsidRDefault="00F273F5" w:rsidP="00155247">
      <w:pPr>
        <w:pStyle w:val="Odstavec"/>
      </w:pPr>
      <w:bookmarkStart w:id="59" w:name="_Ref192525618"/>
      <w:r w:rsidRPr="004C4D7D">
        <w:t>S</w:t>
      </w:r>
      <w:r w:rsidR="00227032" w:rsidRPr="004C4D7D">
        <w:t>kryt</w:t>
      </w:r>
      <w:r w:rsidRPr="004C4D7D">
        <w:t>ou</w:t>
      </w:r>
      <w:r w:rsidR="00227032" w:rsidRPr="004C4D7D">
        <w:t xml:space="preserve"> </w:t>
      </w:r>
      <w:r w:rsidRPr="004C4D7D">
        <w:t>překážkou</w:t>
      </w:r>
      <w:r w:rsidR="00CB448C" w:rsidRPr="004C4D7D">
        <w:t xml:space="preserve"> je překážka</w:t>
      </w:r>
      <w:r w:rsidRPr="004C4D7D">
        <w:t xml:space="preserve"> </w:t>
      </w:r>
      <w:r w:rsidR="00227032" w:rsidRPr="004C4D7D">
        <w:t>týkající se místa plnění</w:t>
      </w:r>
      <w:r w:rsidR="00755267" w:rsidRPr="004C4D7D">
        <w:t xml:space="preserve"> znemožňující prov</w:t>
      </w:r>
      <w:r w:rsidR="003C6D65" w:rsidRPr="004C4D7D">
        <w:t>ést Dílo dle této Smlouvy</w:t>
      </w:r>
      <w:r w:rsidR="003F081A" w:rsidRPr="004C4D7D">
        <w:t xml:space="preserve"> (zejména v souladu s Požadavky objednatele)</w:t>
      </w:r>
      <w:r w:rsidR="003C6D65" w:rsidRPr="004C4D7D">
        <w:t xml:space="preserve">, </w:t>
      </w:r>
      <w:r w:rsidR="001B2B98" w:rsidRPr="004C4D7D">
        <w:t xml:space="preserve">které nemohl odhalit ani při vynaložení </w:t>
      </w:r>
      <w:r w:rsidR="00600982" w:rsidRPr="004C4D7D">
        <w:t>veškeréh</w:t>
      </w:r>
      <w:r w:rsidR="008A28BE" w:rsidRPr="004C4D7D">
        <w:t xml:space="preserve">o </w:t>
      </w:r>
      <w:r w:rsidR="00600982" w:rsidRPr="004C4D7D">
        <w:t>úsilí</w:t>
      </w:r>
      <w:r w:rsidR="008A28BE" w:rsidRPr="004C4D7D">
        <w:t>, které na něm lze požadovat,</w:t>
      </w:r>
      <w:r w:rsidR="00600982" w:rsidRPr="004C4D7D">
        <w:t xml:space="preserve"> a odborné péče</w:t>
      </w:r>
      <w:r w:rsidR="008A28BE" w:rsidRPr="004C4D7D">
        <w:t xml:space="preserve"> (zejména </w:t>
      </w:r>
      <w:r w:rsidR="0084336E" w:rsidRPr="004C4D7D">
        <w:t>z jakýchkoliv podkladů předaných mu Objednatelem</w:t>
      </w:r>
      <w:r w:rsidR="00333107" w:rsidRPr="004C4D7D">
        <w:t>, z veřejně dostupných podkladů</w:t>
      </w:r>
      <w:r w:rsidR="00AF4171" w:rsidRPr="004C4D7D">
        <w:t xml:space="preserve"> nebo </w:t>
      </w:r>
      <w:r w:rsidR="00333107" w:rsidRPr="004C4D7D">
        <w:t>z prohlídky místa plnění</w:t>
      </w:r>
      <w:r w:rsidR="00BD5D52" w:rsidRPr="004C4D7D">
        <w:t xml:space="preserve">; </w:t>
      </w:r>
      <w:r w:rsidR="003A3788" w:rsidRPr="004C4D7D">
        <w:t>dále jen „</w:t>
      </w:r>
      <w:r w:rsidR="003A3788" w:rsidRPr="004C4D7D">
        <w:rPr>
          <w:b/>
          <w:bCs/>
        </w:rPr>
        <w:t>Skrytá překážka</w:t>
      </w:r>
      <w:r w:rsidR="003A3788" w:rsidRPr="004C4D7D">
        <w:t>“)</w:t>
      </w:r>
      <w:r w:rsidR="00CB448C" w:rsidRPr="004C4D7D">
        <w:t>.</w:t>
      </w:r>
      <w:bookmarkEnd w:id="59"/>
    </w:p>
    <w:p w14:paraId="3BA4623C" w14:textId="0FC2B80D" w:rsidR="00227032" w:rsidRPr="004C4D7D" w:rsidRDefault="005F4A12" w:rsidP="00155247">
      <w:pPr>
        <w:pStyle w:val="Odstavec"/>
      </w:pPr>
      <w:r w:rsidRPr="004C4D7D">
        <w:t xml:space="preserve">Zhotovitel </w:t>
      </w:r>
      <w:r w:rsidR="00227032" w:rsidRPr="004C4D7D">
        <w:t xml:space="preserve">oznámí </w:t>
      </w:r>
      <w:r w:rsidR="003A3788" w:rsidRPr="004C4D7D">
        <w:t>S</w:t>
      </w:r>
      <w:r w:rsidRPr="004C4D7D">
        <w:t xml:space="preserve">krytou překážku </w:t>
      </w:r>
      <w:r w:rsidR="00227032" w:rsidRPr="004C4D7D">
        <w:t>bez zbytečného odkladu</w:t>
      </w:r>
      <w:r w:rsidRPr="004C4D7D">
        <w:t>, nejpozději do 3 dnů</w:t>
      </w:r>
      <w:r w:rsidR="00227032" w:rsidRPr="004C4D7D">
        <w:t xml:space="preserve"> </w:t>
      </w:r>
      <w:r w:rsidR="00053DE7" w:rsidRPr="004C4D7D">
        <w:t xml:space="preserve">poté, co se o ní dověděl nebo mohl dovědět s vynaložením odborné péče </w:t>
      </w:r>
      <w:r w:rsidR="00227032" w:rsidRPr="004C4D7D">
        <w:t xml:space="preserve">Objednateli a </w:t>
      </w:r>
      <w:r w:rsidRPr="004C4D7D">
        <w:t xml:space="preserve">v nejkratším technicky možném termínu </w:t>
      </w:r>
      <w:r w:rsidR="00227032" w:rsidRPr="004C4D7D">
        <w:t xml:space="preserve">navrhne </w:t>
      </w:r>
      <w:r w:rsidR="001B2300" w:rsidRPr="004C4D7D">
        <w:t>řešení</w:t>
      </w:r>
      <w:r w:rsidR="00E44B5C" w:rsidRPr="004C4D7D">
        <w:t xml:space="preserve"> skryté překážky, které </w:t>
      </w:r>
      <w:r w:rsidR="00F010BE" w:rsidRPr="004C4D7D">
        <w:t xml:space="preserve">umožní </w:t>
      </w:r>
      <w:r w:rsidR="00923DCB" w:rsidRPr="004C4D7D">
        <w:t>provedení Díla</w:t>
      </w:r>
      <w:r w:rsidR="00D3773A" w:rsidRPr="004C4D7D">
        <w:t xml:space="preserve"> tak, aby v </w:t>
      </w:r>
      <w:r w:rsidR="00CB5445" w:rsidRPr="004C4D7D">
        <w:t xml:space="preserve">maximální </w:t>
      </w:r>
      <w:r w:rsidR="00CB5445" w:rsidRPr="004C4D7D">
        <w:lastRenderedPageBreak/>
        <w:t>možné</w:t>
      </w:r>
      <w:r w:rsidR="00D3773A" w:rsidRPr="004C4D7D">
        <w:t xml:space="preserve"> míře </w:t>
      </w:r>
      <w:r w:rsidR="002B3ED2" w:rsidRPr="004C4D7D">
        <w:t>vyhovovalo</w:t>
      </w:r>
      <w:r w:rsidR="00CB5445" w:rsidRPr="004C4D7D">
        <w:t xml:space="preserve"> Požadavků</w:t>
      </w:r>
      <w:r w:rsidR="002B3ED2" w:rsidRPr="004C4D7D">
        <w:t>m</w:t>
      </w:r>
      <w:r w:rsidR="00CB5445" w:rsidRPr="004C4D7D">
        <w:t xml:space="preserve"> objednatele</w:t>
      </w:r>
      <w:r w:rsidR="002B3ED2" w:rsidRPr="004C4D7D">
        <w:t>,</w:t>
      </w:r>
      <w:r w:rsidR="00CB5445" w:rsidRPr="004C4D7D">
        <w:t xml:space="preserve"> a </w:t>
      </w:r>
      <w:r w:rsidR="00CA5ED7" w:rsidRPr="004C4D7D">
        <w:t xml:space="preserve">to při </w:t>
      </w:r>
      <w:r w:rsidR="00C2691D" w:rsidRPr="004C4D7D">
        <w:t>nejnižší</w:t>
      </w:r>
      <w:r w:rsidR="00D10CC1" w:rsidRPr="004C4D7D">
        <w:t>ch</w:t>
      </w:r>
      <w:r w:rsidR="00C2691D" w:rsidRPr="004C4D7D">
        <w:t xml:space="preserve"> technicky možn</w:t>
      </w:r>
      <w:r w:rsidR="00D10CC1" w:rsidRPr="004C4D7D">
        <w:t xml:space="preserve">ých požadavcích na </w:t>
      </w:r>
      <w:r w:rsidR="00DD03FB" w:rsidRPr="004C4D7D">
        <w:t>zvýšení</w:t>
      </w:r>
      <w:r w:rsidR="006C35DF" w:rsidRPr="004C4D7D">
        <w:t xml:space="preserve"> Celkové</w:t>
      </w:r>
      <w:r w:rsidR="00DD03FB" w:rsidRPr="004C4D7D">
        <w:t xml:space="preserve"> ceny </w:t>
      </w:r>
      <w:r w:rsidR="006C35DF" w:rsidRPr="004C4D7D">
        <w:t xml:space="preserve">díla </w:t>
      </w:r>
      <w:r w:rsidR="00DD03FB" w:rsidRPr="004C4D7D">
        <w:t xml:space="preserve">a prodloužení </w:t>
      </w:r>
      <w:r w:rsidR="00403A55" w:rsidRPr="004C4D7D">
        <w:t>Lhůty pro provedení díla</w:t>
      </w:r>
      <w:r w:rsidR="00DD03FB" w:rsidRPr="004C4D7D">
        <w:t>.</w:t>
      </w:r>
      <w:bookmarkEnd w:id="58"/>
    </w:p>
    <w:p w14:paraId="7CCC0ABC" w14:textId="423703B8" w:rsidR="00CF6B7D" w:rsidRPr="004C4D7D" w:rsidRDefault="00CF6B7D" w:rsidP="00762F03">
      <w:pPr>
        <w:pStyle w:val="lneksmlouvy"/>
        <w:numPr>
          <w:ilvl w:val="1"/>
          <w:numId w:val="1"/>
        </w:numPr>
        <w:spacing w:after="120" w:line="312" w:lineRule="auto"/>
        <w:outlineLvl w:val="2"/>
      </w:pPr>
      <w:r w:rsidRPr="004C4D7D">
        <w:t xml:space="preserve">Neoznámí-li Zhotovitel </w:t>
      </w:r>
      <w:r w:rsidR="003A3788" w:rsidRPr="004C4D7D">
        <w:t>S</w:t>
      </w:r>
      <w:r w:rsidRPr="004C4D7D">
        <w:t xml:space="preserve">krytou překážku </w:t>
      </w:r>
      <w:r w:rsidR="00053DE7" w:rsidRPr="004C4D7D">
        <w:t xml:space="preserve">včas nebo nejsou-li </w:t>
      </w:r>
      <w:r w:rsidR="00F3044C" w:rsidRPr="004C4D7D">
        <w:t>u oznámené překážky dány znaky Skryté překážky</w:t>
      </w:r>
      <w:r w:rsidRPr="004C4D7D">
        <w:t xml:space="preserve">, nemá </w:t>
      </w:r>
      <w:r w:rsidR="00F3044C" w:rsidRPr="004C4D7D">
        <w:t xml:space="preserve">Zhotovitel </w:t>
      </w:r>
      <w:r w:rsidRPr="004C4D7D">
        <w:t xml:space="preserve">nárok požadovat </w:t>
      </w:r>
      <w:r w:rsidR="00F3044C" w:rsidRPr="004C4D7D">
        <w:t xml:space="preserve">zvýšení </w:t>
      </w:r>
      <w:r w:rsidR="006C35DF" w:rsidRPr="004C4D7D">
        <w:t xml:space="preserve">Celkové ceny díla </w:t>
      </w:r>
      <w:r w:rsidR="002A5FA7" w:rsidRPr="004C4D7D">
        <w:t>ani prodloužení</w:t>
      </w:r>
      <w:r w:rsidR="00E04C41" w:rsidRPr="004C4D7D">
        <w:t xml:space="preserve"> L</w:t>
      </w:r>
      <w:r w:rsidR="002A5FA7" w:rsidRPr="004C4D7D">
        <w:t>hůty pro provedení Díla ani</w:t>
      </w:r>
      <w:r w:rsidRPr="004C4D7D">
        <w:t xml:space="preserve"> přerušit provádění prací </w:t>
      </w:r>
      <w:r w:rsidR="00C2737B" w:rsidRPr="004C4D7D">
        <w:t>na Díle</w:t>
      </w:r>
      <w:r w:rsidRPr="004C4D7D">
        <w:t>.</w:t>
      </w:r>
    </w:p>
    <w:p w14:paraId="2C596007" w14:textId="34BD106D" w:rsidR="00227032" w:rsidRPr="004C4D7D" w:rsidRDefault="00227032" w:rsidP="00762F03">
      <w:pPr>
        <w:pStyle w:val="lneksmlouvy"/>
        <w:numPr>
          <w:ilvl w:val="1"/>
          <w:numId w:val="1"/>
        </w:numPr>
        <w:spacing w:after="120" w:line="312" w:lineRule="auto"/>
        <w:outlineLvl w:val="2"/>
      </w:pPr>
      <w:bookmarkStart w:id="60" w:name="_Ref189210531"/>
      <w:r w:rsidRPr="004C4D7D">
        <w:t xml:space="preserve">Smluvní strany budou postupovat přiměřeně dle čl. </w:t>
      </w:r>
      <w:r w:rsidRPr="004C4D7D">
        <w:fldChar w:fldCharType="begin"/>
      </w:r>
      <w:r w:rsidRPr="004C4D7D">
        <w:instrText xml:space="preserve"> REF _Ref124409969 \r \h </w:instrText>
      </w:r>
      <w:r w:rsidR="005E2265" w:rsidRPr="004C4D7D">
        <w:instrText xml:space="preserve"> \* MERGEFORMAT </w:instrText>
      </w:r>
      <w:r w:rsidRPr="004C4D7D">
        <w:fldChar w:fldCharType="separate"/>
      </w:r>
      <w:r w:rsidR="002B621A">
        <w:t>22</w:t>
      </w:r>
      <w:r w:rsidRPr="004C4D7D">
        <w:fldChar w:fldCharType="end"/>
      </w:r>
      <w:r w:rsidRPr="004C4D7D">
        <w:t xml:space="preserve"> a vyvinou maximální možné úsilí k uzavření dohody o změně Díla. Do dosažení dohody o změně Díla </w:t>
      </w:r>
      <w:r w:rsidR="002A32C0" w:rsidRPr="004C4D7D">
        <w:t xml:space="preserve">je Zhotovitel oprávněn přerušit </w:t>
      </w:r>
      <w:r w:rsidRPr="004C4D7D">
        <w:t xml:space="preserve">provádění pouze příslušné části Díla přímo dotčené </w:t>
      </w:r>
      <w:r w:rsidR="002A32C0" w:rsidRPr="004C4D7D">
        <w:t xml:space="preserve">Skrytou </w:t>
      </w:r>
      <w:r w:rsidRPr="004C4D7D">
        <w:t>překážkou</w:t>
      </w:r>
      <w:r w:rsidR="008C6B46" w:rsidRPr="004C4D7D">
        <w:t xml:space="preserve"> bezprostředně znemožňující provádění prací</w:t>
      </w:r>
      <w:r w:rsidRPr="004C4D7D">
        <w:t xml:space="preserve">. Nedohodnou-li se strany na </w:t>
      </w:r>
      <w:r w:rsidR="0046018D" w:rsidRPr="004C4D7D">
        <w:t>způsobu řešení Skryté překážky</w:t>
      </w:r>
      <w:r w:rsidR="00970BBB" w:rsidRPr="004C4D7D">
        <w:t xml:space="preserve">, </w:t>
      </w:r>
      <w:r w:rsidR="0046018D" w:rsidRPr="004C4D7D">
        <w:t xml:space="preserve">na </w:t>
      </w:r>
      <w:r w:rsidR="00DA252C" w:rsidRPr="004C4D7D">
        <w:t xml:space="preserve">dopadu řešení Skryté překážky na </w:t>
      </w:r>
      <w:r w:rsidR="007C7909" w:rsidRPr="004C4D7D">
        <w:t>L</w:t>
      </w:r>
      <w:r w:rsidR="00DA252C" w:rsidRPr="004C4D7D">
        <w:t xml:space="preserve">hůtu pro provedení Díla, </w:t>
      </w:r>
      <w:r w:rsidR="00103AF9" w:rsidRPr="004C4D7D">
        <w:t xml:space="preserve">Celkovou </w:t>
      </w:r>
      <w:r w:rsidR="00DA252C" w:rsidRPr="004C4D7D">
        <w:t xml:space="preserve">cenu </w:t>
      </w:r>
      <w:r w:rsidR="00103AF9" w:rsidRPr="004C4D7D">
        <w:t>díla</w:t>
      </w:r>
      <w:r w:rsidR="00DA252C" w:rsidRPr="004C4D7D">
        <w:t xml:space="preserve"> nebo na jin</w:t>
      </w:r>
      <w:r w:rsidR="00FF14A2" w:rsidRPr="004C4D7D">
        <w:t>á ujednání této Smlouvy ani</w:t>
      </w:r>
      <w:r w:rsidR="00DA252C" w:rsidRPr="004C4D7D">
        <w:t xml:space="preserve"> </w:t>
      </w:r>
      <w:r w:rsidRPr="004C4D7D">
        <w:t xml:space="preserve">ve lhůtě </w:t>
      </w:r>
      <w:r w:rsidR="00AB53CE" w:rsidRPr="004C4D7D">
        <w:t xml:space="preserve">1 </w:t>
      </w:r>
      <w:r w:rsidRPr="004C4D7D">
        <w:t xml:space="preserve">měsíc </w:t>
      </w:r>
      <w:r w:rsidR="00FF14A2" w:rsidRPr="004C4D7D">
        <w:t xml:space="preserve">od oznámení Skryté překážky </w:t>
      </w:r>
      <w:r w:rsidRPr="004C4D7D">
        <w:t xml:space="preserve">nebo pokud by nezbytné změny měly za následek podstatnou změnu závazku z této Smlouvy ve smyslu § 222 Zákona, může </w:t>
      </w:r>
      <w:r w:rsidR="009E4311" w:rsidRPr="004C4D7D">
        <w:t xml:space="preserve">Objednatel </w:t>
      </w:r>
      <w:r w:rsidRPr="004C4D7D">
        <w:t>od Smlouvy odstoupit. Otázku, zda změna závazku z této Smlouvy je změnou podstatnou, rozhoduje s konečnou platností a závazně pro obě strany Objednatel.</w:t>
      </w:r>
      <w:bookmarkEnd w:id="60"/>
    </w:p>
    <w:p w14:paraId="01D4897D" w14:textId="5C2CF556" w:rsidR="00760526" w:rsidRPr="004C4D7D" w:rsidRDefault="00DA4D44" w:rsidP="00760526">
      <w:pPr>
        <w:pStyle w:val="Neslovannadpis"/>
      </w:pPr>
      <w:r w:rsidRPr="004C4D7D">
        <w:t>Vyšší moc</w:t>
      </w:r>
    </w:p>
    <w:p w14:paraId="51AB2D5E" w14:textId="3B1E92EB" w:rsidR="00760526" w:rsidRPr="004C4D7D" w:rsidRDefault="00760526" w:rsidP="00760526">
      <w:pPr>
        <w:pStyle w:val="lneksmlouvy"/>
        <w:numPr>
          <w:ilvl w:val="1"/>
          <w:numId w:val="1"/>
        </w:numPr>
        <w:spacing w:after="120" w:line="312" w:lineRule="auto"/>
        <w:outlineLvl w:val="2"/>
      </w:pPr>
      <w:bookmarkStart w:id="61" w:name="_Ref183785278"/>
      <w:r w:rsidRPr="004C4D7D">
        <w:t>Zhotovitel není v prodlení s prováděním Díla po dobu trvání Vyšší moci, a to pouze ohledně těch částí Díla, jejichž provádění je Vyšší mocí znemožněno a nejdéle po dobu, po kterou Vyšší moc trvá.</w:t>
      </w:r>
      <w:bookmarkEnd w:id="61"/>
      <w:r w:rsidR="001705A3" w:rsidRPr="004C4D7D">
        <w:t xml:space="preserve"> </w:t>
      </w:r>
    </w:p>
    <w:p w14:paraId="2EF84864" w14:textId="4E97E99A" w:rsidR="00760526" w:rsidRPr="004C4D7D" w:rsidRDefault="00BD3FB6" w:rsidP="00760526">
      <w:pPr>
        <w:pStyle w:val="lneksmlouvy"/>
        <w:numPr>
          <w:ilvl w:val="1"/>
          <w:numId w:val="1"/>
        </w:numPr>
        <w:spacing w:after="120" w:line="312" w:lineRule="auto"/>
        <w:outlineLvl w:val="2"/>
      </w:pPr>
      <w:r w:rsidRPr="004C4D7D">
        <w:t xml:space="preserve">Vyšší mocí </w:t>
      </w:r>
      <w:r w:rsidR="00760526" w:rsidRPr="004C4D7D">
        <w:t>není dotčena povinnost Zhotovitele provádět ty části Díla, jejichž provádění není danou překážkou znemožněno.</w:t>
      </w:r>
    </w:p>
    <w:p w14:paraId="05FDFBA0" w14:textId="6FC1B2FD" w:rsidR="00760526" w:rsidRPr="004C4D7D" w:rsidRDefault="00760526" w:rsidP="00760526">
      <w:pPr>
        <w:pStyle w:val="lneksmlouvy"/>
        <w:numPr>
          <w:ilvl w:val="1"/>
          <w:numId w:val="1"/>
        </w:numPr>
        <w:spacing w:after="120" w:line="312" w:lineRule="auto"/>
        <w:outlineLvl w:val="2"/>
      </w:pPr>
      <w:r w:rsidRPr="004C4D7D">
        <w:t xml:space="preserve">Pokud Zhotovitel neoznámí Objednateli </w:t>
      </w:r>
      <w:r w:rsidR="00BD3FB6" w:rsidRPr="004C4D7D">
        <w:t>vznik Vyšší moci v</w:t>
      </w:r>
      <w:r w:rsidRPr="004C4D7D">
        <w:t xml:space="preserve">e lhůtě 3 kalendářních dnů ode dne, kdy se Zhotovitel o </w:t>
      </w:r>
      <w:r w:rsidR="003E690C" w:rsidRPr="004C4D7D">
        <w:t xml:space="preserve">její </w:t>
      </w:r>
      <w:r w:rsidRPr="004C4D7D">
        <w:t xml:space="preserve">existenci měl a mohl dozvědět, k existenci </w:t>
      </w:r>
      <w:r w:rsidR="003E690C" w:rsidRPr="004C4D7D">
        <w:t xml:space="preserve">Vyšší moci </w:t>
      </w:r>
      <w:r w:rsidRPr="004C4D7D">
        <w:t>se nepřihlíží.</w:t>
      </w:r>
    </w:p>
    <w:p w14:paraId="3DD0B9F7" w14:textId="104239F3" w:rsidR="003E690C" w:rsidRPr="004C4D7D" w:rsidRDefault="003E690C" w:rsidP="00760526">
      <w:pPr>
        <w:pStyle w:val="lneksmlouvy"/>
        <w:numPr>
          <w:ilvl w:val="1"/>
          <w:numId w:val="1"/>
        </w:numPr>
        <w:spacing w:after="120" w:line="312" w:lineRule="auto"/>
        <w:outlineLvl w:val="2"/>
      </w:pPr>
      <w:r w:rsidRPr="004C4D7D">
        <w:t xml:space="preserve">Lze-li dopady Vyšší moci na provádění </w:t>
      </w:r>
      <w:r w:rsidR="00CC29FA">
        <w:t>D</w:t>
      </w:r>
      <w:r w:rsidR="00CC29FA" w:rsidRPr="004C4D7D">
        <w:t xml:space="preserve">íla </w:t>
      </w:r>
      <w:r w:rsidR="00724BF5" w:rsidRPr="004C4D7D">
        <w:t xml:space="preserve">zmírnit nebo </w:t>
      </w:r>
      <w:r w:rsidR="001D46E0" w:rsidRPr="004C4D7D">
        <w:t>eliminovat</w:t>
      </w:r>
      <w:r w:rsidR="000E784F" w:rsidRPr="004C4D7D">
        <w:t xml:space="preserve">, zejména změnou způsobu provádění Díla, změnou materiálů, navýšením </w:t>
      </w:r>
      <w:r w:rsidR="001B41F4" w:rsidRPr="004C4D7D">
        <w:t xml:space="preserve">množství techniky, </w:t>
      </w:r>
      <w:r w:rsidR="000E784F" w:rsidRPr="004C4D7D">
        <w:t xml:space="preserve">počtu pracovníků apod., je Zhotovitel povinen </w:t>
      </w:r>
      <w:r w:rsidR="00D9640D" w:rsidRPr="004C4D7D">
        <w:t>takové opatření přijmout</w:t>
      </w:r>
      <w:r w:rsidR="0054480D" w:rsidRPr="004C4D7D">
        <w:t xml:space="preserve"> </w:t>
      </w:r>
      <w:r w:rsidR="00CC3354" w:rsidRPr="004C4D7D">
        <w:t xml:space="preserve">bez nároku na navýšení Celkové ceny </w:t>
      </w:r>
      <w:r w:rsidR="00C301D4" w:rsidRPr="004C4D7D">
        <w:t xml:space="preserve">díla </w:t>
      </w:r>
      <w:r w:rsidR="0054480D" w:rsidRPr="004C4D7D">
        <w:t xml:space="preserve">a k Vyšší moci se v rozsahu, v jakém ji lze opatřením zmírnit nebo </w:t>
      </w:r>
      <w:r w:rsidR="007431FF" w:rsidRPr="004C4D7D">
        <w:t>eliminovat</w:t>
      </w:r>
      <w:r w:rsidR="0054480D" w:rsidRPr="004C4D7D">
        <w:t>, nepřihlíží.</w:t>
      </w:r>
    </w:p>
    <w:p w14:paraId="2DD9C883" w14:textId="11453D16" w:rsidR="00760526" w:rsidRPr="004C4D7D" w:rsidRDefault="00760526" w:rsidP="00D15F69">
      <w:pPr>
        <w:pStyle w:val="lneksmlouvy"/>
        <w:numPr>
          <w:ilvl w:val="1"/>
          <w:numId w:val="1"/>
        </w:numPr>
        <w:spacing w:after="120" w:line="312" w:lineRule="auto"/>
        <w:outlineLvl w:val="2"/>
      </w:pPr>
      <w:r w:rsidRPr="004C4D7D">
        <w:t xml:space="preserve">K překážce pro provádění Díla či jeho části </w:t>
      </w:r>
      <w:r w:rsidR="00CC3354" w:rsidRPr="004C4D7D">
        <w:t xml:space="preserve">z důvodu Vyšší moci </w:t>
      </w:r>
      <w:r w:rsidRPr="004C4D7D">
        <w:t xml:space="preserve">se nepřihlíží, nastala-li až v době, </w:t>
      </w:r>
      <w:proofErr w:type="gramStart"/>
      <w:r w:rsidRPr="004C4D7D">
        <w:t>kdy</w:t>
      </w:r>
      <w:proofErr w:type="gramEnd"/>
      <w:r w:rsidRPr="004C4D7D">
        <w:t xml:space="preserve"> již byl Zhotovitel v prodlení s plněním dotčené části Díla.</w:t>
      </w:r>
    </w:p>
    <w:p w14:paraId="6DEDE88C" w14:textId="38B3099A" w:rsidR="00227032" w:rsidRPr="004C4D7D" w:rsidRDefault="00227032" w:rsidP="00155247">
      <w:pPr>
        <w:pStyle w:val="Neslovannadpis"/>
      </w:pPr>
      <w:r w:rsidRPr="004C4D7D">
        <w:t>Kontroly a zkoušky</w:t>
      </w:r>
    </w:p>
    <w:p w14:paraId="3ED2556B" w14:textId="360E81D3" w:rsidR="00A14FD7" w:rsidRPr="004C4D7D" w:rsidRDefault="53D4E827" w:rsidP="007E7D30">
      <w:pPr>
        <w:pStyle w:val="lneksmlouvy"/>
        <w:numPr>
          <w:ilvl w:val="1"/>
          <w:numId w:val="1"/>
        </w:numPr>
        <w:spacing w:after="120" w:line="312" w:lineRule="auto"/>
        <w:outlineLvl w:val="2"/>
      </w:pPr>
      <w:r w:rsidRPr="004C4D7D">
        <w:t xml:space="preserve">Zhotovitel je povinen v průběhu provádění Díla provádět veškeré zkoušky, revize a měření požadované právními předpisy, touto Smlouvou, </w:t>
      </w:r>
      <w:r w:rsidR="00852544">
        <w:t xml:space="preserve">normami </w:t>
      </w:r>
      <w:r w:rsidRPr="004C4D7D">
        <w:t>ČSN, technickými parametry a pokyny stanovenými výrobci jednotlivých materiálů, výrobků a zařízení. O těchto zkouškách, revizích a měřeních je Zhotovitel povinen vyhotovovat protokoly, záznamy, revizní zprávy a další vyžadované dokumenty.</w:t>
      </w:r>
    </w:p>
    <w:p w14:paraId="0A52B5E1" w14:textId="57B5CE8E" w:rsidR="00227032" w:rsidRPr="004C4D7D" w:rsidRDefault="00227032" w:rsidP="00762F03">
      <w:pPr>
        <w:pStyle w:val="lneksmlouvy"/>
        <w:numPr>
          <w:ilvl w:val="1"/>
          <w:numId w:val="1"/>
        </w:numPr>
        <w:spacing w:after="120" w:line="312" w:lineRule="auto"/>
        <w:outlineLvl w:val="2"/>
      </w:pPr>
      <w:bookmarkStart w:id="62" w:name="_Ref195693815"/>
      <w:r w:rsidRPr="004C4D7D">
        <w:t xml:space="preserve">Objednatel je oprávněn kdykoliv v průběhu provádění Díla a v průběhu sjednané záruční doby provést zkoušky </w:t>
      </w:r>
      <w:r w:rsidR="0064206E" w:rsidRPr="004C4D7D">
        <w:t xml:space="preserve">kterékoliv části </w:t>
      </w:r>
      <w:r w:rsidRPr="004C4D7D">
        <w:t xml:space="preserve">Díla k prokázání jakosti dle této Smlouvy. Zhotoviteli provedení zkoušek oznámí nejméně 5 dní předem. Objednatel předá Zhotoviteli zprávu o zkoušce. Jestliže tyto zkoušky </w:t>
      </w:r>
      <w:proofErr w:type="gramStart"/>
      <w:r w:rsidRPr="004C4D7D">
        <w:t>prokáží</w:t>
      </w:r>
      <w:proofErr w:type="gramEnd"/>
      <w:r w:rsidRPr="004C4D7D">
        <w:t>, že Díl</w:t>
      </w:r>
      <w:r w:rsidR="00DC6F10" w:rsidRPr="004C4D7D">
        <w:t>o</w:t>
      </w:r>
      <w:r w:rsidRPr="004C4D7D">
        <w:t xml:space="preserve"> není v souladu se Smlouvou</w:t>
      </w:r>
      <w:r w:rsidR="007F1CDD" w:rsidRPr="004C4D7D">
        <w:t xml:space="preserve">, je Zhotovitel povinen na svůj náklad zjednat nápravu a </w:t>
      </w:r>
      <w:r w:rsidRPr="004C4D7D">
        <w:t>nese též náklady na provedení zkoušek.</w:t>
      </w:r>
      <w:bookmarkEnd w:id="62"/>
    </w:p>
    <w:p w14:paraId="1DF60A51" w14:textId="553109F2" w:rsidR="00567329" w:rsidRPr="004C4D7D" w:rsidRDefault="00567329" w:rsidP="00762F03">
      <w:pPr>
        <w:pStyle w:val="lneksmlouvy"/>
        <w:numPr>
          <w:ilvl w:val="1"/>
          <w:numId w:val="1"/>
        </w:numPr>
        <w:spacing w:after="120" w:line="312" w:lineRule="auto"/>
        <w:outlineLvl w:val="2"/>
      </w:pPr>
      <w:r w:rsidRPr="004C4D7D">
        <w:lastRenderedPageBreak/>
        <w:t xml:space="preserve">Zhotovitel bezodkladně po provedení </w:t>
      </w:r>
      <w:r w:rsidR="00FF5F7F" w:rsidRPr="004C4D7D">
        <w:t xml:space="preserve">předá Objednateli </w:t>
      </w:r>
      <w:r w:rsidRPr="004C4D7D">
        <w:t>písemné doklady (vyhodnocení) o provedených kontrolách, kontrolních zkouškách a měření.</w:t>
      </w:r>
    </w:p>
    <w:p w14:paraId="2218258C" w14:textId="377D3727" w:rsidR="00227032" w:rsidRPr="004C4D7D" w:rsidRDefault="00227032" w:rsidP="00762F03">
      <w:pPr>
        <w:pStyle w:val="lneksmlouvy"/>
        <w:numPr>
          <w:ilvl w:val="1"/>
          <w:numId w:val="1"/>
        </w:numPr>
        <w:spacing w:after="120" w:line="312" w:lineRule="auto"/>
        <w:outlineLvl w:val="2"/>
      </w:pPr>
      <w:r w:rsidRPr="004C4D7D">
        <w:t xml:space="preserve">Kontroly a zkoušky Objednatele uvedené v </w:t>
      </w:r>
      <w:r w:rsidR="006946A8">
        <w:t xml:space="preserve">odst. </w:t>
      </w:r>
      <w:r w:rsidR="006946A8">
        <w:fldChar w:fldCharType="begin"/>
      </w:r>
      <w:r w:rsidR="006946A8">
        <w:instrText xml:space="preserve"> REF _Ref195693815 \r \h </w:instrText>
      </w:r>
      <w:r w:rsidR="006946A8">
        <w:fldChar w:fldCharType="separate"/>
      </w:r>
      <w:r w:rsidR="002B621A">
        <w:t>12.11</w:t>
      </w:r>
      <w:r w:rsidR="006946A8">
        <w:fldChar w:fldCharType="end"/>
      </w:r>
      <w:r w:rsidR="006946A8">
        <w:t xml:space="preserve"> </w:t>
      </w:r>
      <w:r w:rsidRPr="004C4D7D">
        <w:t>nezbavují Zhotovitele odpovědnosti za plnění smluvních povinností dle této Smlouvy.</w:t>
      </w:r>
    </w:p>
    <w:p w14:paraId="1365372A" w14:textId="1475C5FC" w:rsidR="00227032" w:rsidRPr="004C4D7D" w:rsidRDefault="00227032" w:rsidP="00155247">
      <w:pPr>
        <w:pStyle w:val="Neslovannadpis"/>
      </w:pPr>
      <w:r w:rsidRPr="004C4D7D">
        <w:t>Výrobky a materiály</w:t>
      </w:r>
    </w:p>
    <w:p w14:paraId="602F6BAD" w14:textId="683AC44F" w:rsidR="009B1CE1" w:rsidRPr="004C4D7D" w:rsidRDefault="009B1CE1" w:rsidP="00155247">
      <w:pPr>
        <w:pStyle w:val="Odstavec"/>
      </w:pPr>
      <w:r w:rsidRPr="004C4D7D">
        <w:t>Zhotovitel při provádění Díla použije výhradně nové, nepoužité výrobky a materiály</w:t>
      </w:r>
      <w:r w:rsidR="00AB34B7" w:rsidRPr="004C4D7D">
        <w:t>, nedohodnou-li se strany jinak</w:t>
      </w:r>
      <w:r w:rsidRPr="004C4D7D">
        <w:t>.</w:t>
      </w:r>
      <w:r w:rsidR="00891A8F">
        <w:t xml:space="preserve"> K předání Díla bude instalován nepoužitý spotřební materiál</w:t>
      </w:r>
      <w:r w:rsidR="0057448E">
        <w:t xml:space="preserve"> a doplněny všechny náplně (filtry, náplně rozvodů apod.).</w:t>
      </w:r>
    </w:p>
    <w:p w14:paraId="2D020ECA" w14:textId="4413CE57" w:rsidR="00227032" w:rsidRPr="004C4D7D" w:rsidRDefault="00BB2CE2" w:rsidP="00FD1523">
      <w:pPr>
        <w:pStyle w:val="Odstavec"/>
      </w:pPr>
      <w:r>
        <w:t>P</w:t>
      </w:r>
      <w:r w:rsidRPr="004C4D7D">
        <w:t xml:space="preserve">řed jejich použitím při realizaci Stavby </w:t>
      </w:r>
      <w:r w:rsidR="53D4E827" w:rsidRPr="004C4D7D">
        <w:t>Zhotovitel předloží Objednateli ke schválení vzorky materiálů</w:t>
      </w:r>
      <w:r w:rsidR="00ED3D81">
        <w:t xml:space="preserve">, </w:t>
      </w:r>
      <w:r w:rsidR="00876DFC">
        <w:t>zařízení</w:t>
      </w:r>
      <w:r w:rsidR="53D4E827" w:rsidRPr="004C4D7D">
        <w:t xml:space="preserve"> nebo výrobků</w:t>
      </w:r>
      <w:r w:rsidR="00E467A3">
        <w:t xml:space="preserve"> dle </w:t>
      </w:r>
      <w:r w:rsidR="00580F63">
        <w:t xml:space="preserve">popisu a zakreslení </w:t>
      </w:r>
      <w:r>
        <w:t xml:space="preserve">a ve formě </w:t>
      </w:r>
      <w:r w:rsidR="00580F63">
        <w:t>uvedených v Požadavcích objednatele</w:t>
      </w:r>
      <w:r w:rsidR="53D4E827" w:rsidRPr="004C4D7D">
        <w:t>,</w:t>
      </w:r>
      <w:r w:rsidR="53D4E827" w:rsidRPr="004C4D7D" w:rsidDel="00FB3B8F">
        <w:t xml:space="preserve"> </w:t>
      </w:r>
      <w:r w:rsidR="53D4E827" w:rsidRPr="004C4D7D">
        <w:t>a to včetně podkladů relevantních k posouzení jejich souladu s touto Smlouvou</w:t>
      </w:r>
      <w:r w:rsidR="0074448A">
        <w:t xml:space="preserve"> a včetně veškeré dokumentace požadované právními předpisy</w:t>
      </w:r>
      <w:r w:rsidR="53D4E827" w:rsidRPr="004C4D7D">
        <w:t xml:space="preserve">. Technický dozor vzorky schválí nebo v odůvodněných případech odmítne. Nevyjádří-li se do </w:t>
      </w:r>
      <w:r w:rsidR="00442C02">
        <w:t>14</w:t>
      </w:r>
      <w:r w:rsidR="53D4E827" w:rsidRPr="004C4D7D">
        <w:t xml:space="preserve"> dnů od předložení vzorků, platí, že vzorky schvaluje.</w:t>
      </w:r>
    </w:p>
    <w:p w14:paraId="5F31BD11" w14:textId="14708B8A" w:rsidR="005B5ED0" w:rsidRPr="004C4D7D" w:rsidRDefault="00227032" w:rsidP="00155247">
      <w:pPr>
        <w:pStyle w:val="Odstavec"/>
      </w:pPr>
      <w:r w:rsidRPr="004C4D7D">
        <w:t xml:space="preserve">Zhotovitel smí použít při </w:t>
      </w:r>
      <w:r w:rsidR="00443E2D" w:rsidRPr="004C4D7D">
        <w:t xml:space="preserve">provádění </w:t>
      </w:r>
      <w:r w:rsidRPr="004C4D7D">
        <w:t>Díla výrobky nebo materiály rovnocenné k výrobkům jmenovitě uvedeným v</w:t>
      </w:r>
      <w:r w:rsidR="000C5B5B" w:rsidRPr="004C4D7D">
        <w:t xml:space="preserve"> Objednatelem schválené </w:t>
      </w:r>
      <w:r w:rsidRPr="004C4D7D">
        <w:t>DPS</w:t>
      </w:r>
      <w:r w:rsidR="00287F92" w:rsidRPr="004C4D7D">
        <w:t xml:space="preserve"> a/nebo v Požadavcích objednatele</w:t>
      </w:r>
      <w:r w:rsidRPr="004C4D7D">
        <w:t xml:space="preserve"> pouze po předchozím schválení jejich </w:t>
      </w:r>
      <w:r w:rsidR="002E1EA4" w:rsidRPr="004C4D7D">
        <w:t xml:space="preserve">záměny </w:t>
      </w:r>
      <w:r w:rsidRPr="004C4D7D">
        <w:t xml:space="preserve">Objednatelem. Neschválí-li Objednatel </w:t>
      </w:r>
      <w:r w:rsidR="00FE24D1" w:rsidRPr="004C4D7D">
        <w:t>záměnu</w:t>
      </w:r>
      <w:r w:rsidRPr="004C4D7D">
        <w:t>, Zhotovitel použije jen výrobky a materiály uvedené v</w:t>
      </w:r>
      <w:r w:rsidR="00CF599B" w:rsidRPr="004C4D7D">
        <w:t xml:space="preserve">e schválené </w:t>
      </w:r>
      <w:r w:rsidRPr="004C4D7D">
        <w:t>DPS</w:t>
      </w:r>
      <w:r w:rsidR="005B5ED0" w:rsidRPr="004C4D7D">
        <w:t>.</w:t>
      </w:r>
    </w:p>
    <w:p w14:paraId="42FE2EA1" w14:textId="2D309795" w:rsidR="00227032" w:rsidRPr="004C4D7D" w:rsidRDefault="00227032" w:rsidP="00155247">
      <w:pPr>
        <w:pStyle w:val="Odstavec"/>
      </w:pPr>
      <w:r w:rsidRPr="004C4D7D">
        <w:t xml:space="preserve">Materiály či výrobky, které neodpovídají </w:t>
      </w:r>
      <w:r w:rsidR="004822A0" w:rsidRPr="004C4D7D">
        <w:t xml:space="preserve">Smlouvě (zejména </w:t>
      </w:r>
      <w:r w:rsidR="00CF599B" w:rsidRPr="004C4D7D">
        <w:t xml:space="preserve">schválené </w:t>
      </w:r>
      <w:r w:rsidRPr="004C4D7D">
        <w:t>DPS</w:t>
      </w:r>
      <w:r w:rsidR="00287F92" w:rsidRPr="004C4D7D">
        <w:t xml:space="preserve"> a Požadavkům objednatele</w:t>
      </w:r>
      <w:r w:rsidR="004822A0" w:rsidRPr="004C4D7D">
        <w:t>)</w:t>
      </w:r>
      <w:r w:rsidRPr="004C4D7D">
        <w:t xml:space="preserve"> a nebyly schváleny Objednatelem nebo nevyhovují předepsaným zkouškám, Zhotovitel </w:t>
      </w:r>
      <w:r w:rsidR="0029102C" w:rsidRPr="004C4D7D">
        <w:t xml:space="preserve">na výzvu Objednatele </w:t>
      </w:r>
      <w:r w:rsidRPr="004C4D7D">
        <w:t xml:space="preserve">odstraní a nahradí je jinými bezvadnými </w:t>
      </w:r>
      <w:r w:rsidR="00B2345A" w:rsidRPr="004C4D7D">
        <w:t xml:space="preserve">a souladnými </w:t>
      </w:r>
      <w:r w:rsidRPr="004C4D7D">
        <w:t>materiály či výrobky.</w:t>
      </w:r>
    </w:p>
    <w:p w14:paraId="70AD9A54" w14:textId="5596F949" w:rsidR="00323DF7" w:rsidRPr="004C4D7D" w:rsidRDefault="00323DF7" w:rsidP="00762F03">
      <w:pPr>
        <w:pStyle w:val="lneksmlouvy"/>
        <w:numPr>
          <w:ilvl w:val="1"/>
          <w:numId w:val="1"/>
        </w:numPr>
        <w:spacing w:after="120" w:line="312" w:lineRule="auto"/>
        <w:outlineLvl w:val="2"/>
      </w:pPr>
      <w:r w:rsidRPr="004C4D7D">
        <w:t xml:space="preserve">Schválení DPS, schválení </w:t>
      </w:r>
      <w:r w:rsidR="00071812" w:rsidRPr="004C4D7D">
        <w:t>vzorků ani schválení záměny materiálů nebo výrobků Objednatelem nez</w:t>
      </w:r>
      <w:r w:rsidR="00C46508" w:rsidRPr="004C4D7D">
        <w:t>bavuj</w:t>
      </w:r>
      <w:r w:rsidR="00120A4F" w:rsidRPr="004C4D7D">
        <w:t>í</w:t>
      </w:r>
      <w:r w:rsidR="00C46508" w:rsidRPr="004C4D7D">
        <w:t xml:space="preserve"> Zhotovitele </w:t>
      </w:r>
      <w:r w:rsidR="00120A4F" w:rsidRPr="004C4D7D">
        <w:t xml:space="preserve">jakékoliv odpovědnosti za </w:t>
      </w:r>
      <w:r w:rsidR="00C864EC" w:rsidRPr="004C4D7D">
        <w:t xml:space="preserve">jejich </w:t>
      </w:r>
      <w:r w:rsidR="00B22D93" w:rsidRPr="004C4D7D">
        <w:t xml:space="preserve">soulad </w:t>
      </w:r>
      <w:r w:rsidR="00C864EC" w:rsidRPr="004C4D7D">
        <w:t>s touto Smlouvu</w:t>
      </w:r>
      <w:r w:rsidR="00467227" w:rsidRPr="004C4D7D">
        <w:t xml:space="preserve"> a za řádné provedení Díla.</w:t>
      </w:r>
    </w:p>
    <w:p w14:paraId="070A0541" w14:textId="31E69D11" w:rsidR="00227032" w:rsidRPr="004C4D7D" w:rsidRDefault="00227032" w:rsidP="00155247">
      <w:pPr>
        <w:pStyle w:val="Odstavec"/>
      </w:pPr>
      <w:r w:rsidRPr="004C4D7D">
        <w:t xml:space="preserve">Zhotovitel </w:t>
      </w:r>
      <w:r w:rsidR="00356F8D" w:rsidRPr="004C4D7D">
        <w:t>zajistí, aby každé</w:t>
      </w:r>
      <w:r w:rsidR="00B02C95" w:rsidRPr="004C4D7D">
        <w:t xml:space="preserve"> </w:t>
      </w:r>
      <w:r w:rsidR="00B534AA" w:rsidRPr="004C4D7D">
        <w:t>dodané zařízení bylo označeno štítkem</w:t>
      </w:r>
      <w:r w:rsidRPr="004C4D7D">
        <w:t xml:space="preserve">, na </w:t>
      </w:r>
      <w:r w:rsidR="00B534AA" w:rsidRPr="004C4D7D">
        <w:t xml:space="preserve">kterém </w:t>
      </w:r>
      <w:r w:rsidRPr="004C4D7D">
        <w:t xml:space="preserve">bude uvedeno zejména </w:t>
      </w:r>
      <w:r w:rsidR="00B534AA" w:rsidRPr="004C4D7D">
        <w:t>název</w:t>
      </w:r>
      <w:r w:rsidRPr="004C4D7D">
        <w:t>, adresa výrobce, typ, hlavní parametry a výrobní číslo.</w:t>
      </w:r>
    </w:p>
    <w:p w14:paraId="26783BDF" w14:textId="77777777" w:rsidR="00227032" w:rsidRPr="004C4D7D" w:rsidRDefault="00227032" w:rsidP="00155247">
      <w:pPr>
        <w:pStyle w:val="Neslovannadpis"/>
      </w:pPr>
      <w:r w:rsidRPr="004C4D7D">
        <w:t>Elektřina, voda, plyn</w:t>
      </w:r>
    </w:p>
    <w:p w14:paraId="6D9DA8C2" w14:textId="7FA705ED" w:rsidR="00227032" w:rsidRPr="004C4D7D" w:rsidRDefault="00227032" w:rsidP="00762F03">
      <w:pPr>
        <w:pStyle w:val="lneksmlouvy"/>
        <w:numPr>
          <w:ilvl w:val="1"/>
          <w:numId w:val="1"/>
        </w:numPr>
        <w:spacing w:after="120" w:line="312" w:lineRule="auto"/>
        <w:outlineLvl w:val="2"/>
      </w:pPr>
      <w:r w:rsidRPr="004C4D7D">
        <w:t xml:space="preserve">Zhotovitel </w:t>
      </w:r>
      <w:r w:rsidR="004C2846" w:rsidRPr="004C4D7D">
        <w:t xml:space="preserve">si </w:t>
      </w:r>
      <w:r w:rsidRPr="004C4D7D">
        <w:t xml:space="preserve">na své náklady </w:t>
      </w:r>
      <w:r w:rsidR="004C2846" w:rsidRPr="004C4D7D">
        <w:t xml:space="preserve">zajistí </w:t>
      </w:r>
      <w:r w:rsidR="003A46D4" w:rsidRPr="004C4D7D">
        <w:t>elektrick</w:t>
      </w:r>
      <w:r w:rsidR="004C2846" w:rsidRPr="004C4D7D">
        <w:t>ou</w:t>
      </w:r>
      <w:r w:rsidR="003A46D4" w:rsidRPr="004C4D7D">
        <w:t xml:space="preserve"> energi</w:t>
      </w:r>
      <w:r w:rsidR="004C2846" w:rsidRPr="004C4D7D">
        <w:t>i</w:t>
      </w:r>
      <w:r w:rsidR="003A46D4" w:rsidRPr="004C4D7D">
        <w:t xml:space="preserve">, </w:t>
      </w:r>
      <w:r w:rsidRPr="004C4D7D">
        <w:t>vod</w:t>
      </w:r>
      <w:r w:rsidR="004C2846" w:rsidRPr="004C4D7D">
        <w:t>u</w:t>
      </w:r>
      <w:r w:rsidRPr="004C4D7D">
        <w:t xml:space="preserve"> a </w:t>
      </w:r>
      <w:r w:rsidR="003A46D4" w:rsidRPr="004C4D7D">
        <w:t>jin</w:t>
      </w:r>
      <w:r w:rsidR="004C2846" w:rsidRPr="004C4D7D">
        <w:t>á</w:t>
      </w:r>
      <w:r w:rsidR="003A46D4" w:rsidRPr="004C4D7D">
        <w:t xml:space="preserve"> médi</w:t>
      </w:r>
      <w:r w:rsidR="004C2846" w:rsidRPr="004C4D7D">
        <w:t>a</w:t>
      </w:r>
      <w:r w:rsidR="003A46D4" w:rsidRPr="004C4D7D">
        <w:t xml:space="preserve"> a </w:t>
      </w:r>
      <w:r w:rsidRPr="004C4D7D">
        <w:t>služb</w:t>
      </w:r>
      <w:r w:rsidR="004C2846" w:rsidRPr="004C4D7D">
        <w:t>y</w:t>
      </w:r>
      <w:r w:rsidRPr="004C4D7D">
        <w:t>, které potřebuje k provedení Díla</w:t>
      </w:r>
      <w:r w:rsidR="00EF6CAE" w:rsidRPr="004C4D7D">
        <w:t xml:space="preserve">, </w:t>
      </w:r>
      <w:r w:rsidR="00917BC7" w:rsidRPr="004C4D7D">
        <w:t xml:space="preserve">zejména zřídí </w:t>
      </w:r>
      <w:r w:rsidR="000B2BE3" w:rsidRPr="004C4D7D">
        <w:t xml:space="preserve">a vybuduje </w:t>
      </w:r>
      <w:r w:rsidR="00E47D65" w:rsidRPr="004C4D7D">
        <w:t>odběrná místa</w:t>
      </w:r>
      <w:r w:rsidR="008C66E4" w:rsidRPr="004C4D7D">
        <w:t xml:space="preserve"> a přípojky staveniště</w:t>
      </w:r>
      <w:r w:rsidR="008248E1" w:rsidRPr="004C4D7D">
        <w:t xml:space="preserve"> a</w:t>
      </w:r>
      <w:r w:rsidR="008C66E4" w:rsidRPr="004C4D7D">
        <w:t xml:space="preserve"> staveništní rozvody</w:t>
      </w:r>
      <w:r w:rsidR="00AF7B69" w:rsidRPr="004C4D7D">
        <w:t xml:space="preserve">, </w:t>
      </w:r>
      <w:r w:rsidR="004A712C" w:rsidRPr="004C4D7D">
        <w:t>zajistí</w:t>
      </w:r>
      <w:r w:rsidR="00AF7B69" w:rsidRPr="004C4D7D">
        <w:t xml:space="preserve"> přístroje potřebné pro využití těchto m</w:t>
      </w:r>
      <w:r w:rsidR="00937CFE" w:rsidRPr="004C4D7D">
        <w:t>édií (včetně případného zřízení trafostanic</w:t>
      </w:r>
      <w:r w:rsidR="005511EA" w:rsidRPr="004C4D7D">
        <w:t>e</w:t>
      </w:r>
      <w:r w:rsidR="00937CFE" w:rsidRPr="004C4D7D">
        <w:t xml:space="preserve"> a </w:t>
      </w:r>
      <w:r w:rsidR="005511EA" w:rsidRPr="004C4D7D">
        <w:t xml:space="preserve">jejího napojení </w:t>
      </w:r>
      <w:r w:rsidR="00937CFE" w:rsidRPr="004C4D7D">
        <w:t>k vysokému napětí</w:t>
      </w:r>
      <w:r w:rsidR="005511EA" w:rsidRPr="004C4D7D">
        <w:t>)</w:t>
      </w:r>
      <w:r w:rsidR="00937CFE" w:rsidRPr="004C4D7D">
        <w:t xml:space="preserve"> </w:t>
      </w:r>
      <w:r w:rsidR="00E50C57" w:rsidRPr="004C4D7D">
        <w:t>a pro měření jejich spotřeby</w:t>
      </w:r>
      <w:r w:rsidR="0084303F" w:rsidRPr="004C4D7D">
        <w:t xml:space="preserve">, </w:t>
      </w:r>
      <w:r w:rsidR="0069636B" w:rsidRPr="004C4D7D">
        <w:t>zajistí vešker</w:t>
      </w:r>
      <w:r w:rsidR="00A55899" w:rsidRPr="004C4D7D">
        <w:t xml:space="preserve">á </w:t>
      </w:r>
      <w:r w:rsidR="002E6E08" w:rsidRPr="004C4D7D">
        <w:t xml:space="preserve">k tomu </w:t>
      </w:r>
      <w:r w:rsidR="00A55899" w:rsidRPr="004C4D7D">
        <w:t>potřebná povolení</w:t>
      </w:r>
      <w:r w:rsidR="00652187" w:rsidRPr="004C4D7D">
        <w:t xml:space="preserve"> a</w:t>
      </w:r>
      <w:r w:rsidR="00E52C8C" w:rsidRPr="004C4D7D">
        <w:t xml:space="preserve"> souhlas</w:t>
      </w:r>
      <w:r w:rsidR="00D2007A" w:rsidRPr="004C4D7D">
        <w:t>y</w:t>
      </w:r>
      <w:r w:rsidR="00652187" w:rsidRPr="004C4D7D">
        <w:t xml:space="preserve"> a </w:t>
      </w:r>
      <w:r w:rsidR="003B67CB" w:rsidRPr="004C4D7D">
        <w:t xml:space="preserve">v případě potřeby </w:t>
      </w:r>
      <w:r w:rsidR="0084303F" w:rsidRPr="004C4D7D">
        <w:t>uzavře smlouvy s dodavateli médií</w:t>
      </w:r>
      <w:r w:rsidRPr="004C4D7D">
        <w:t>.</w:t>
      </w:r>
    </w:p>
    <w:p w14:paraId="54601702" w14:textId="75AC859B" w:rsidR="00227032" w:rsidRPr="004C4D7D" w:rsidRDefault="00227032" w:rsidP="00155247">
      <w:pPr>
        <w:pStyle w:val="Odstavec"/>
      </w:pPr>
      <w:r w:rsidRPr="004C4D7D">
        <w:t xml:space="preserve">Zhotovitel </w:t>
      </w:r>
      <w:r w:rsidR="00E97B88" w:rsidRPr="004C4D7D">
        <w:t xml:space="preserve">nese náklady na </w:t>
      </w:r>
      <w:r w:rsidR="00795119" w:rsidRPr="004C4D7D">
        <w:t xml:space="preserve">spotřebovanou </w:t>
      </w:r>
      <w:r w:rsidRPr="004C4D7D">
        <w:t>elektřin</w:t>
      </w:r>
      <w:r w:rsidR="00795119" w:rsidRPr="004C4D7D">
        <w:t>u</w:t>
      </w:r>
      <w:r w:rsidRPr="004C4D7D">
        <w:t xml:space="preserve">, </w:t>
      </w:r>
      <w:r w:rsidR="00795119" w:rsidRPr="004C4D7D">
        <w:t>vodu</w:t>
      </w:r>
      <w:r w:rsidRPr="004C4D7D">
        <w:t xml:space="preserve">, plyn a </w:t>
      </w:r>
      <w:r w:rsidR="00795119" w:rsidRPr="004C4D7D">
        <w:t xml:space="preserve">jiné nezbytné </w:t>
      </w:r>
      <w:r w:rsidRPr="004C4D7D">
        <w:t>služb</w:t>
      </w:r>
      <w:r w:rsidR="00795119" w:rsidRPr="004C4D7D">
        <w:t>y</w:t>
      </w:r>
      <w:r w:rsidR="00E16B21" w:rsidRPr="004C4D7D">
        <w:t xml:space="preserve"> a média</w:t>
      </w:r>
      <w:r w:rsidRPr="004C4D7D">
        <w:t>, které využi</w:t>
      </w:r>
      <w:r w:rsidR="00591970" w:rsidRPr="004C4D7D">
        <w:t>je</w:t>
      </w:r>
      <w:r w:rsidRPr="004C4D7D">
        <w:t xml:space="preserve"> při provádění </w:t>
      </w:r>
      <w:r w:rsidR="00673603" w:rsidRPr="004C4D7D">
        <w:t>Díla</w:t>
      </w:r>
      <w:r w:rsidRPr="004C4D7D">
        <w:t>.</w:t>
      </w:r>
    </w:p>
    <w:p w14:paraId="3BF9BCEB" w14:textId="57095DC5" w:rsidR="00FC5145" w:rsidRPr="004C4D7D" w:rsidRDefault="00236EB8" w:rsidP="00155247">
      <w:pPr>
        <w:pStyle w:val="Neslovannadpis"/>
      </w:pPr>
      <w:r w:rsidRPr="004C4D7D">
        <w:t>Pracovníci</w:t>
      </w:r>
      <w:r w:rsidR="00FC5145" w:rsidRPr="004C4D7D">
        <w:t xml:space="preserve"> </w:t>
      </w:r>
      <w:r w:rsidR="00F0249F" w:rsidRPr="004C4D7D">
        <w:t>a Poddodavatelé</w:t>
      </w:r>
      <w:r w:rsidR="00FC5145" w:rsidRPr="004C4D7D">
        <w:t xml:space="preserve"> Zhotovitele</w:t>
      </w:r>
    </w:p>
    <w:p w14:paraId="68FB3515" w14:textId="6D0CF1FB" w:rsidR="000F07AE" w:rsidRPr="004C4D7D" w:rsidRDefault="001C2353" w:rsidP="000F07AE">
      <w:pPr>
        <w:pStyle w:val="Odstavec"/>
      </w:pPr>
      <w:r w:rsidRPr="004C4D7D">
        <w:t xml:space="preserve">Zhotovitel provede Dílo prostřednictvím kvalifikovaného personálu, včetně odborného dohledu. </w:t>
      </w:r>
      <w:r w:rsidR="006422EE" w:rsidRPr="004C4D7D">
        <w:t xml:space="preserve">Zhotovitel je povinen zejména zajistit, aby činnosti, </w:t>
      </w:r>
      <w:r w:rsidR="00BB45EA" w:rsidRPr="004C4D7D">
        <w:t>které</w:t>
      </w:r>
      <w:r w:rsidR="006422EE" w:rsidRPr="004C4D7D">
        <w:t xml:space="preserve"> dle obecně závazných </w:t>
      </w:r>
      <w:r w:rsidR="00BB45EA" w:rsidRPr="004C4D7D">
        <w:t xml:space="preserve">předpisů mohou </w:t>
      </w:r>
      <w:r w:rsidR="0015205F" w:rsidRPr="004C4D7D">
        <w:t xml:space="preserve">vykonávat </w:t>
      </w:r>
      <w:r w:rsidR="00DB563F">
        <w:t xml:space="preserve">pouze </w:t>
      </w:r>
      <w:r w:rsidR="0015205F" w:rsidRPr="004C4D7D">
        <w:t xml:space="preserve">osoby </w:t>
      </w:r>
      <w:r w:rsidR="00BB45EA" w:rsidRPr="004C4D7D">
        <w:t xml:space="preserve">disponující oprávněním, </w:t>
      </w:r>
      <w:r w:rsidR="0015205F" w:rsidRPr="004C4D7D">
        <w:t>vykonávaly</w:t>
      </w:r>
      <w:r w:rsidR="00BB45EA" w:rsidRPr="004C4D7D">
        <w:t xml:space="preserve"> takto oprávněné osoby.</w:t>
      </w:r>
      <w:r w:rsidRPr="004C4D7D">
        <w:t xml:space="preserve"> Doklady o kvalifikaci personálu Zhotovitel předloží Objednateli na jeho žádost. Zhotovitel zajistí, že v době </w:t>
      </w:r>
      <w:r w:rsidRPr="004C4D7D">
        <w:lastRenderedPageBreak/>
        <w:t>provádění prací budou na Staveništi vždy přítomny osoby, které mají potřebnou kvalifikaci k provádění Díla stanovenou právním předpisem a které jsou způsobilé zajistit provádění prací s náležitou odbornou péčí.</w:t>
      </w:r>
    </w:p>
    <w:p w14:paraId="0C029B63" w14:textId="1427E5CD" w:rsidR="00675B04" w:rsidRPr="004C4D7D" w:rsidRDefault="00675B04" w:rsidP="000F07AE">
      <w:pPr>
        <w:pStyle w:val="Odstavec"/>
      </w:pPr>
      <w:r w:rsidRPr="004C4D7D">
        <w:t>Na odpovědných pozicích (hlavní stavbyvedoucí (vedoucí realizačního týmu), stavbyvedoucí, hlavní inženýr projektu, projektant-statik) mohou při provádění Díla pracovat pouze osoby, které Zhotovitel uvedl ve své nabídce na Veřejnou zakázku jako členy realizačního týmu. Jakákoliv změna osob vyžaduje předchozí schválení Objednatele; k žádosti o změnu Zhotovitel doloží doklady prokazující, že navrhovaná osoba splňuje požadavky Zadavatele stanovené v zadávací dokumentaci na Veřejnou zakázku.</w:t>
      </w:r>
    </w:p>
    <w:p w14:paraId="2CA545C3" w14:textId="6E2FD3F2" w:rsidR="006D74C2" w:rsidRPr="004C4D7D" w:rsidRDefault="0014740F" w:rsidP="00762F03">
      <w:pPr>
        <w:pStyle w:val="lneksmlouvy"/>
        <w:numPr>
          <w:ilvl w:val="1"/>
          <w:numId w:val="1"/>
        </w:numPr>
        <w:spacing w:after="120" w:line="312" w:lineRule="auto"/>
        <w:outlineLvl w:val="2"/>
      </w:pPr>
      <w:r w:rsidRPr="004C4D7D">
        <w:t>Zhotovitel bude předávat Objednateli během provádění Díla denní hlášení o počtu pracovníků Zhotovitele na Staveništi (ve stavebním deníku).</w:t>
      </w:r>
    </w:p>
    <w:p w14:paraId="468A549D" w14:textId="77777777" w:rsidR="00F9692E" w:rsidRPr="004C4D7D" w:rsidRDefault="00FC179A" w:rsidP="00762F03">
      <w:pPr>
        <w:pStyle w:val="lneksmlouvy"/>
        <w:numPr>
          <w:ilvl w:val="1"/>
          <w:numId w:val="1"/>
        </w:numPr>
        <w:spacing w:after="120" w:line="312" w:lineRule="auto"/>
        <w:outlineLvl w:val="2"/>
      </w:pPr>
      <w:r w:rsidRPr="004C4D7D">
        <w:t xml:space="preserve">Zhotovitel je povinen zajistit přítomnost osob na odpovědných pozicích </w:t>
      </w:r>
      <w:r w:rsidR="00F9692E" w:rsidRPr="004C4D7D">
        <w:t>na staveništi takto:</w:t>
      </w:r>
    </w:p>
    <w:p w14:paraId="57F1C1E1" w14:textId="3FE4C5F0" w:rsidR="002B4E82" w:rsidRPr="004C4D7D" w:rsidRDefault="002B4E82" w:rsidP="00262C7D">
      <w:pPr>
        <w:pStyle w:val="Pododstavec"/>
      </w:pPr>
      <w:r w:rsidRPr="004C4D7D">
        <w:t xml:space="preserve">Hlavní stavbyvedoucí: </w:t>
      </w:r>
      <w:r w:rsidR="0020420A" w:rsidRPr="004C4D7D">
        <w:t xml:space="preserve">alespoň </w:t>
      </w:r>
      <w:r w:rsidR="00D91A69" w:rsidRPr="004C4D7D">
        <w:t>14 hodin týdně</w:t>
      </w:r>
      <w:r w:rsidR="0020420A" w:rsidRPr="004C4D7D">
        <w:t xml:space="preserve"> na staveništi</w:t>
      </w:r>
      <w:r w:rsidR="00D91A69" w:rsidRPr="004C4D7D">
        <w:t>;</w:t>
      </w:r>
    </w:p>
    <w:p w14:paraId="7597386D" w14:textId="2C797AE4" w:rsidR="00D91A69" w:rsidRPr="004C4D7D" w:rsidRDefault="0020420A" w:rsidP="00262C7D">
      <w:pPr>
        <w:pStyle w:val="Pododstavec"/>
      </w:pPr>
      <w:r w:rsidRPr="004C4D7D">
        <w:t>Stavbyvedoucí: alespoň vždy, probíhají-li stavební práce;</w:t>
      </w:r>
    </w:p>
    <w:p w14:paraId="3FAA7A05" w14:textId="5D7597E3" w:rsidR="0020420A" w:rsidRPr="004C4D7D" w:rsidRDefault="0020420A" w:rsidP="00262C7D">
      <w:pPr>
        <w:pStyle w:val="Pododstavec"/>
      </w:pPr>
      <w:r w:rsidRPr="004C4D7D">
        <w:t>Hlavní inženýr projektu: alespoň 16 hodin týdně na staveništi.</w:t>
      </w:r>
    </w:p>
    <w:p w14:paraId="79379180" w14:textId="77777777" w:rsidR="00183E54" w:rsidRPr="004C4D7D" w:rsidRDefault="00183E54" w:rsidP="00155247">
      <w:pPr>
        <w:pStyle w:val="Odstavec"/>
      </w:pPr>
      <w:r w:rsidRPr="004C4D7D">
        <w:t>Zhotovitel zajistí, aby se jeho zaměstnanci a jiné osoby, které použije k plnění závazku ze Smlouvy, na výzvu Objednatele neprodleně prokázali průkazem totožnosti, podrobili se dechové zkoušce na alkohol a zkoušce na návykové látky a prokázali svou kvalifikaci a oprávnění provádět činnost, kterou v rámci provádění Díla vykonávají.</w:t>
      </w:r>
    </w:p>
    <w:p w14:paraId="5F296BAE" w14:textId="58BCF71E" w:rsidR="00F0249F" w:rsidRPr="004C4D7D" w:rsidRDefault="53D4E827" w:rsidP="00FD1523">
      <w:pPr>
        <w:pStyle w:val="Odstavec"/>
      </w:pPr>
      <w:r w:rsidRPr="004C4D7D">
        <w:t>Zhotovitel je povinen přenést práva a povinnosti vyplývající ze Smlouvy v přiměřeném rozsahu do smlouvy uzavřené se svým Poddodavatelem. Za práce provedené a škody způsobené Poddodavatelem odpovídá vůči Objednateli Zhotovitel. Přímá odpovědnost Poddodavatele vůči Objednateli tím není dotčena.</w:t>
      </w:r>
    </w:p>
    <w:p w14:paraId="5314E5F9" w14:textId="77777777" w:rsidR="00F0249F" w:rsidRPr="004C4D7D" w:rsidRDefault="00F0249F" w:rsidP="00F0249F">
      <w:pPr>
        <w:pStyle w:val="lneksmlouvy"/>
        <w:numPr>
          <w:ilvl w:val="1"/>
          <w:numId w:val="1"/>
        </w:numPr>
        <w:spacing w:after="120" w:line="312" w:lineRule="auto"/>
        <w:outlineLvl w:val="2"/>
      </w:pPr>
      <w:r w:rsidRPr="004C4D7D">
        <w:t>Zaměnit Poddodavatele, pomocí kterého Zhotovitel prokazoval v zadávacím řízení splnění kvalifikace, lze jen ve výjimečných případech a s předchozím souhlasem Objednatele. Nový Poddodavatel musí splňovat kvalifikaci minimálně v rozsahu, v jakém byla prokázána v zadávacím řízení; doklady o splnění kvalifikace Poddodavatelem, jakož i další doklady vyžadované zadávací dokumentací, Zhotovitel připojí k návrhu na schválení změny Poddodavatele.</w:t>
      </w:r>
    </w:p>
    <w:p w14:paraId="3385EDC0" w14:textId="78ADB5ED" w:rsidR="00236EB8" w:rsidRPr="004C4D7D" w:rsidRDefault="00236EB8" w:rsidP="00236EB8">
      <w:pPr>
        <w:pStyle w:val="lneksmlouvy"/>
        <w:numPr>
          <w:ilvl w:val="1"/>
          <w:numId w:val="1"/>
        </w:numPr>
        <w:spacing w:after="120" w:line="312" w:lineRule="auto"/>
        <w:outlineLvl w:val="2"/>
      </w:pPr>
      <w:r w:rsidRPr="004C4D7D">
        <w:t>Zhotovitel</w:t>
      </w:r>
      <w:r w:rsidR="00F0249F" w:rsidRPr="004C4D7D">
        <w:t xml:space="preserve"> je na výzvu Objednatele povinen </w:t>
      </w:r>
      <w:r w:rsidRPr="004C4D7D">
        <w:t xml:space="preserve">neprodleně </w:t>
      </w:r>
      <w:r w:rsidR="00F0249F" w:rsidRPr="004C4D7D">
        <w:t xml:space="preserve">nahradit </w:t>
      </w:r>
      <w:r w:rsidRPr="004C4D7D">
        <w:t xml:space="preserve">či </w:t>
      </w:r>
      <w:r w:rsidR="00F0249F" w:rsidRPr="004C4D7D">
        <w:t xml:space="preserve">zajistit </w:t>
      </w:r>
      <w:r w:rsidRPr="004C4D7D">
        <w:t>nahrazení svého zástupce, zaměstnance či Poddodavatele či zaměstnance Poddodavatele, pokud:</w:t>
      </w:r>
    </w:p>
    <w:p w14:paraId="33FE9FA4" w14:textId="5E4833B7" w:rsidR="00236EB8" w:rsidRPr="004C4D7D" w:rsidRDefault="00236EB8" w:rsidP="00236EB8">
      <w:pPr>
        <w:numPr>
          <w:ilvl w:val="2"/>
          <w:numId w:val="1"/>
        </w:numPr>
        <w:spacing w:line="312" w:lineRule="auto"/>
        <w:ind w:left="1644" w:hanging="964"/>
      </w:pPr>
      <w:r w:rsidRPr="004C4D7D">
        <w:t xml:space="preserve">porušili povinnosti Zhotovitele dle této Smlouvy, zejména pokud porušili předpisy upravující bezpečnost a ochranu zdraví při práci, prováděli Dílo </w:t>
      </w:r>
      <w:r w:rsidR="00F0249F" w:rsidRPr="004C4D7D">
        <w:t xml:space="preserve">v rozporu s touto Smlouvou </w:t>
      </w:r>
      <w:r w:rsidRPr="004C4D7D">
        <w:t>či se zdržovali na Staveništi pod vlivem alkoholu či jiných návykových látek;</w:t>
      </w:r>
    </w:p>
    <w:p w14:paraId="145D9780" w14:textId="5B8087AA" w:rsidR="00AC15D1" w:rsidRPr="004C4D7D" w:rsidRDefault="00236EB8" w:rsidP="00262C7D">
      <w:pPr>
        <w:numPr>
          <w:ilvl w:val="2"/>
          <w:numId w:val="1"/>
        </w:numPr>
        <w:spacing w:line="312" w:lineRule="auto"/>
        <w:ind w:left="1644" w:hanging="964"/>
      </w:pPr>
      <w:r w:rsidRPr="004C4D7D">
        <w:t xml:space="preserve">prokazatelně nejsou dostatečně kvalifikovaní pro provádění Díla, zejména nedisponují patřičnými znalostmi či dovednostmi nebo oprávněním, vyžadovaným pro provádění dané činnosti </w:t>
      </w:r>
      <w:r w:rsidR="00BC4F49" w:rsidRPr="004C4D7D">
        <w:t>touto</w:t>
      </w:r>
      <w:r w:rsidRPr="004C4D7D">
        <w:t xml:space="preserve"> Smlouvou, předpisy výrobců či právními předpisy.</w:t>
      </w:r>
    </w:p>
    <w:p w14:paraId="79E847D7" w14:textId="77777777" w:rsidR="00227032" w:rsidRPr="004C4D7D" w:rsidRDefault="00227032" w:rsidP="00155247">
      <w:pPr>
        <w:pStyle w:val="Neslovannadpis"/>
      </w:pPr>
      <w:r w:rsidRPr="004C4D7D">
        <w:t>Ochrana životního prostředí</w:t>
      </w:r>
    </w:p>
    <w:p w14:paraId="5F18EBC7" w14:textId="77777777" w:rsidR="00227032" w:rsidRPr="004C4D7D" w:rsidRDefault="00227032" w:rsidP="002A634B">
      <w:pPr>
        <w:pStyle w:val="lneksmlouvy"/>
        <w:numPr>
          <w:ilvl w:val="1"/>
          <w:numId w:val="1"/>
        </w:numPr>
        <w:spacing w:after="120" w:line="312" w:lineRule="auto"/>
        <w:outlineLvl w:val="2"/>
      </w:pPr>
      <w:r w:rsidRPr="004C4D7D">
        <w:t xml:space="preserve">Zhotovitel přijme veškerá opatření tak, aby provedení Stavby bylo v souladu s právními předpisy k ochraně životního prostředí, aby zamezil nepřiměřeným emisím, znečištění půdy a vod. Zhotovitel </w:t>
      </w:r>
      <w:r w:rsidRPr="004C4D7D">
        <w:lastRenderedPageBreak/>
        <w:t>přijme veškerá opatření k předcházení škod na životním prostředí, která po něm lze rozumně požadovat.</w:t>
      </w:r>
    </w:p>
    <w:p w14:paraId="5A1A280E" w14:textId="244E5902" w:rsidR="00227032" w:rsidRPr="004C4D7D" w:rsidRDefault="00227032" w:rsidP="00155247">
      <w:pPr>
        <w:pStyle w:val="Neslovannadpis"/>
      </w:pPr>
      <w:r w:rsidRPr="004C4D7D">
        <w:t xml:space="preserve">Zvláštní součinnost </w:t>
      </w:r>
      <w:r w:rsidR="008B33AF" w:rsidRPr="004C4D7D">
        <w:t>Zhotovitele</w:t>
      </w:r>
    </w:p>
    <w:p w14:paraId="387F771B" w14:textId="6CAE2D4D" w:rsidR="00227032" w:rsidRPr="004C4D7D" w:rsidRDefault="00227032" w:rsidP="002A634B">
      <w:pPr>
        <w:pStyle w:val="lneksmlouvy"/>
        <w:numPr>
          <w:ilvl w:val="1"/>
          <w:numId w:val="1"/>
        </w:numPr>
        <w:spacing w:after="120" w:line="312" w:lineRule="auto"/>
        <w:outlineLvl w:val="2"/>
      </w:pPr>
      <w:r w:rsidRPr="004C4D7D">
        <w:t>Zhotovitel se zavazuje poskytnout součinnost Objednateli, Technickému dozoru, koordinátorovi bezpečnosti a ochrany zdraví při práci, autorskému dozoru</w:t>
      </w:r>
      <w:r w:rsidR="00321CF1">
        <w:t xml:space="preserve">, </w:t>
      </w:r>
      <w:r w:rsidR="002B5022">
        <w:t xml:space="preserve">dalším odborným zástupcům Objednatele </w:t>
      </w:r>
      <w:r w:rsidRPr="004C4D7D">
        <w:t xml:space="preserve">a příslušnému správnímu </w:t>
      </w:r>
      <w:r w:rsidR="00220061" w:rsidRPr="004C4D7D">
        <w:t xml:space="preserve">či dotačnímu </w:t>
      </w:r>
      <w:r w:rsidRPr="004C4D7D">
        <w:t xml:space="preserve">orgánu při </w:t>
      </w:r>
      <w:r w:rsidR="005F11CD">
        <w:t>výkonu jejich činnosti</w:t>
      </w:r>
      <w:r w:rsidR="001F4203">
        <w:t xml:space="preserve"> v souvislosti s t</w:t>
      </w:r>
      <w:r w:rsidR="00507EF7">
        <w:t>ou</w:t>
      </w:r>
      <w:r w:rsidR="001F4203">
        <w:t>to Smlouv</w:t>
      </w:r>
      <w:r w:rsidR="00507EF7">
        <w:t>ou</w:t>
      </w:r>
      <w:r w:rsidRPr="004C4D7D">
        <w:t xml:space="preserve">, zejména </w:t>
      </w:r>
      <w:r w:rsidR="00EA7EF2">
        <w:t xml:space="preserve">jim umožní účast na kontrolním dni a </w:t>
      </w:r>
      <w:r w:rsidRPr="004C4D7D">
        <w:t xml:space="preserve">po předchozím oznámení stavbyvedoucímu </w:t>
      </w:r>
      <w:r w:rsidR="00EA7EF2">
        <w:t xml:space="preserve">je </w:t>
      </w:r>
      <w:r w:rsidRPr="004C4D7D">
        <w:t>vpustí na Staveniště, přičemž Zhotovitel je oprávněn určit přiměřené podmínky vstupu na Staveniště (např. povinnost použít ochranné prostředky).</w:t>
      </w:r>
    </w:p>
    <w:p w14:paraId="0D090E5E" w14:textId="1969E5C6" w:rsidR="00227032" w:rsidRPr="004C4D7D" w:rsidRDefault="00227032" w:rsidP="00155247">
      <w:pPr>
        <w:pStyle w:val="Odstavec"/>
      </w:pPr>
      <w:r w:rsidRPr="004C4D7D">
        <w:t xml:space="preserve">Zhotovitel poskytne součinnost při výkonu finanční kontroly dle § 2 písm. e) a § 13 zákona o finanční kontrole, zejm. poskytne kontrolnímu orgánu doklady o dodávkách stavebních prací, zboží a služeb. </w:t>
      </w:r>
      <w:r w:rsidR="001F5A12" w:rsidRPr="004C4D7D">
        <w:t xml:space="preserve">Poskytnutí této </w:t>
      </w:r>
      <w:r w:rsidRPr="004C4D7D">
        <w:t>součinnost</w:t>
      </w:r>
      <w:r w:rsidR="001F5A12" w:rsidRPr="004C4D7D">
        <w:t>i</w:t>
      </w:r>
      <w:r w:rsidRPr="004C4D7D">
        <w:t xml:space="preserve"> je Zhotovitel povinen </w:t>
      </w:r>
      <w:r w:rsidR="00376613" w:rsidRPr="004C4D7D">
        <w:t xml:space="preserve">zajistit a </w:t>
      </w:r>
      <w:r w:rsidRPr="004C4D7D">
        <w:t>požadovat rovněž po svých Poddodavatelích.</w:t>
      </w:r>
      <w:r w:rsidR="003A040E" w:rsidRPr="004C4D7D" w:rsidDel="003A040E">
        <w:t xml:space="preserve"> </w:t>
      </w:r>
    </w:p>
    <w:p w14:paraId="73C30801" w14:textId="387133D6" w:rsidR="00F72784" w:rsidRPr="004C4D7D" w:rsidRDefault="00F72784" w:rsidP="00155247">
      <w:pPr>
        <w:pStyle w:val="Neslovannadpis"/>
      </w:pPr>
      <w:r w:rsidRPr="004C4D7D">
        <w:t>Bezpečnost práce</w:t>
      </w:r>
    </w:p>
    <w:p w14:paraId="52E50C34" w14:textId="0D5D373C" w:rsidR="00554CF6" w:rsidRPr="004C4D7D" w:rsidRDefault="00F72784" w:rsidP="00155247">
      <w:pPr>
        <w:pStyle w:val="Odstavec"/>
      </w:pPr>
      <w:r w:rsidRPr="004C4D7D">
        <w:t>Zhotovitel v plné míře zodpovídá za dodržování bezpečnostních, hygienických předpisů, předpisů o bezpečnosti a ochraně zdraví při práci</w:t>
      </w:r>
      <w:r w:rsidR="00CC152A" w:rsidRPr="004C4D7D">
        <w:t xml:space="preserve"> BOZP</w:t>
      </w:r>
      <w:r w:rsidRPr="004C4D7D">
        <w:t xml:space="preserve"> a případně jiných předpisů souvisejících s realizací Díla svými zaměstnanci, Poddodavateli, dodavateli a všemi osobami v prostoru Staveniště</w:t>
      </w:r>
      <w:r w:rsidR="00E44FE8" w:rsidRPr="004C4D7D">
        <w:t>,</w:t>
      </w:r>
      <w:r w:rsidRPr="004C4D7D">
        <w:t xml:space="preserve"> a zabezpečí jejich vybavení</w:t>
      </w:r>
      <w:r w:rsidR="00BF7B0B" w:rsidRPr="004C4D7D">
        <w:t xml:space="preserve"> nezbytnými</w:t>
      </w:r>
      <w:r w:rsidRPr="004C4D7D">
        <w:t xml:space="preserve"> ochrannými pracovními pomůckami, a to vždy po dohodě s koordinátorem pro bezpečnost a ochranu zdraví při práci (je-li </w:t>
      </w:r>
      <w:r w:rsidR="00381D80" w:rsidRPr="004C4D7D">
        <w:t xml:space="preserve">jmenování </w:t>
      </w:r>
      <w:r w:rsidR="00554CF6" w:rsidRPr="004C4D7D">
        <w:t xml:space="preserve">koordinátora </w:t>
      </w:r>
      <w:r w:rsidRPr="004C4D7D">
        <w:t>vyžadován</w:t>
      </w:r>
      <w:r w:rsidR="00554CF6" w:rsidRPr="004C4D7D">
        <w:t>o</w:t>
      </w:r>
      <w:r w:rsidRPr="004C4D7D">
        <w:t xml:space="preserve"> obecně závaznými právními předpisy</w:t>
      </w:r>
      <w:r w:rsidR="00F01C9A" w:rsidRPr="004C4D7D">
        <w:t xml:space="preserve"> nebo rozhodne-li se tak Objednatel</w:t>
      </w:r>
      <w:r w:rsidRPr="004C4D7D">
        <w:t xml:space="preserve">, </w:t>
      </w:r>
      <w:r w:rsidR="00554CF6" w:rsidRPr="004C4D7D">
        <w:t xml:space="preserve">jmenuje jej </w:t>
      </w:r>
      <w:r w:rsidRPr="004C4D7D">
        <w:t>Objednatel; v opačném případě se ujednání této Smlouvy týkající se koordinátora neuplatní).</w:t>
      </w:r>
    </w:p>
    <w:p w14:paraId="1C362184" w14:textId="3BE2F724" w:rsidR="00150156" w:rsidRPr="004C4D7D" w:rsidRDefault="00F72784" w:rsidP="00155247">
      <w:pPr>
        <w:pStyle w:val="Odstavec"/>
      </w:pPr>
      <w:r w:rsidRPr="004C4D7D">
        <w:t>Zhotovitel se zavazuje při provádění Díla dodržovat relevantní právní předpisy vztahující se k BOZP, zejména pak ustanovení těchto předpisů: (i) zákon č. 262/2006 Sb., zákoník práce; (</w:t>
      </w:r>
      <w:proofErr w:type="spellStart"/>
      <w:r w:rsidRPr="004C4D7D">
        <w:t>ii</w:t>
      </w:r>
      <w:proofErr w:type="spellEnd"/>
      <w:r w:rsidRPr="004C4D7D">
        <w:t>) nařízení vlády č. 591/2006 Sb.; (</w:t>
      </w:r>
      <w:proofErr w:type="spellStart"/>
      <w:r w:rsidRPr="004C4D7D">
        <w:t>iii</w:t>
      </w:r>
      <w:proofErr w:type="spellEnd"/>
      <w:r w:rsidRPr="004C4D7D">
        <w:t>) nařízení vlády č. 101/2005 Sb.; a (</w:t>
      </w:r>
      <w:proofErr w:type="spellStart"/>
      <w:r w:rsidRPr="004C4D7D">
        <w:t>iv</w:t>
      </w:r>
      <w:proofErr w:type="spellEnd"/>
      <w:r w:rsidRPr="004C4D7D">
        <w:t>) nařízení vlády č. 362/2005 Sb., a zajistí a odpovídá za jejich dodržování svými zaměstnanci, Poddodavateli, dodavateli a všemi osobami v prostoru Staveniště.</w:t>
      </w:r>
    </w:p>
    <w:p w14:paraId="127FEF80" w14:textId="39C6F239" w:rsidR="005300EF" w:rsidRPr="004C4D7D" w:rsidRDefault="005300EF" w:rsidP="00155247">
      <w:pPr>
        <w:pStyle w:val="Odstavec"/>
      </w:pPr>
      <w:r w:rsidRPr="004C4D7D">
        <w:t xml:space="preserve">Zhotovitel </w:t>
      </w:r>
      <w:r w:rsidR="00DD4C52" w:rsidRPr="004C4D7D">
        <w:t xml:space="preserve">je povinen </w:t>
      </w:r>
      <w:r w:rsidRPr="004C4D7D">
        <w:t>jmen</w:t>
      </w:r>
      <w:r w:rsidR="00DD4C52" w:rsidRPr="004C4D7D">
        <w:t>ovat</w:t>
      </w:r>
      <w:r w:rsidRPr="004C4D7D">
        <w:t xml:space="preserve"> specialistu BOZP </w:t>
      </w:r>
      <w:r w:rsidR="00EB2E5A" w:rsidRPr="004C4D7D">
        <w:t>a zajistit, aby po celou dobu provádění Díla plnil své povinnosti dle obecně závazných předpisů</w:t>
      </w:r>
      <w:r w:rsidR="003C4084" w:rsidRPr="004C4D7D">
        <w:t xml:space="preserve"> a této Smlouvy</w:t>
      </w:r>
      <w:r w:rsidR="00EB2E5A" w:rsidRPr="004C4D7D">
        <w:t>. P</w:t>
      </w:r>
      <w:r w:rsidRPr="004C4D7D">
        <w:t xml:space="preserve">o převzetí </w:t>
      </w:r>
      <w:r w:rsidR="0037134E" w:rsidRPr="004C4D7D">
        <w:t>S</w:t>
      </w:r>
      <w:r w:rsidRPr="004C4D7D">
        <w:t xml:space="preserve">taveniště </w:t>
      </w:r>
      <w:r w:rsidR="00E427A6" w:rsidRPr="004C4D7D">
        <w:t xml:space="preserve">a při jakékoliv změně </w:t>
      </w:r>
      <w:r w:rsidR="00EB2E5A" w:rsidRPr="004C4D7D">
        <w:t xml:space="preserve">Zhotovitel </w:t>
      </w:r>
      <w:r w:rsidR="007919E4" w:rsidRPr="004C4D7D">
        <w:t>doloží Objednateli jeho kvalifikaci.</w:t>
      </w:r>
    </w:p>
    <w:p w14:paraId="4229792E" w14:textId="77777777" w:rsidR="00966555" w:rsidRPr="004C4D7D" w:rsidRDefault="00F72784" w:rsidP="002A634B">
      <w:pPr>
        <w:pStyle w:val="lneksmlouvy"/>
        <w:numPr>
          <w:ilvl w:val="1"/>
          <w:numId w:val="1"/>
        </w:numPr>
        <w:spacing w:after="120" w:line="312" w:lineRule="auto"/>
        <w:outlineLvl w:val="2"/>
      </w:pPr>
      <w:r w:rsidRPr="004C4D7D">
        <w:t>Zhotovitel je povinen dodržovat povinnosti vůči koordinátorovi pro bezpečnost a ochranu zdraví při práci zejm. dle zákona č. 309/2006 Sb. a poskytovat mu veškerou potřebnou součinnost.</w:t>
      </w:r>
    </w:p>
    <w:p w14:paraId="537BDAD3" w14:textId="58874A3A" w:rsidR="00F72784" w:rsidRPr="004C4D7D" w:rsidRDefault="00F72784" w:rsidP="006D57DF">
      <w:pPr>
        <w:pStyle w:val="lneksmlouvy"/>
        <w:numPr>
          <w:ilvl w:val="1"/>
          <w:numId w:val="1"/>
        </w:numPr>
        <w:spacing w:after="120" w:line="312" w:lineRule="auto"/>
        <w:outlineLvl w:val="2"/>
      </w:pPr>
      <w:r w:rsidRPr="004C4D7D">
        <w:t>Zhotovitel bude při plnění Díla dodržovat povinnosti stanovené v čestném prohlášení</w:t>
      </w:r>
      <w:r w:rsidR="00A7214F" w:rsidRPr="004C4D7D">
        <w:t xml:space="preserve"> o odpovědném zadávání</w:t>
      </w:r>
      <w:r w:rsidRPr="004C4D7D">
        <w:t xml:space="preserve">, které bylo součástí jeho nabídky na Veřejnou zakázku. Objednatel je oprávněn plnění povinností vyplývajících z čestného prohlášení kdykoliv kontrolovat. Je-li k provedení kontroly potřeba předložení dokumentů, zavazuje se Zhotovitel k jejich předložení nejpozději do </w:t>
      </w:r>
      <w:r w:rsidR="007351DD" w:rsidRPr="004C4D7D">
        <w:t>2 </w:t>
      </w:r>
      <w:r w:rsidRPr="004C4D7D">
        <w:t>pracovních dnů od doručení výzvy Objednatele. Výzva dle předchozí věty může být učiněna i zápisem do stavebního deníku.</w:t>
      </w:r>
    </w:p>
    <w:p w14:paraId="32612A91" w14:textId="77777777" w:rsidR="0057128E" w:rsidRPr="004C4D7D" w:rsidRDefault="00F72784" w:rsidP="0057128E">
      <w:pPr>
        <w:pStyle w:val="lneksmlouvy"/>
        <w:numPr>
          <w:ilvl w:val="1"/>
          <w:numId w:val="1"/>
        </w:numPr>
        <w:spacing w:after="120" w:line="312" w:lineRule="auto"/>
        <w:outlineLvl w:val="2"/>
      </w:pPr>
      <w:r w:rsidRPr="004C4D7D">
        <w:t xml:space="preserve">Bezpečnostní opatření na Stavbě smí Zhotovitel odstranit pouze je-li to nezbytně nutné pro provádění prací na Díle a pouze po nezbytně nutnou dobu; po tuto dobu je povinen zajistit bezpečnost na Stavbě jinými </w:t>
      </w:r>
      <w:r w:rsidR="00104FBE" w:rsidRPr="004C4D7D">
        <w:t xml:space="preserve">odpovídajícími </w:t>
      </w:r>
      <w:r w:rsidRPr="004C4D7D">
        <w:t>prostředky.</w:t>
      </w:r>
    </w:p>
    <w:p w14:paraId="547315CB" w14:textId="697F3FEB" w:rsidR="0057128E" w:rsidRPr="004C4D7D" w:rsidRDefault="0057128E" w:rsidP="00D30864">
      <w:pPr>
        <w:pStyle w:val="Neslovannadpis"/>
      </w:pPr>
      <w:r w:rsidRPr="004C4D7D">
        <w:lastRenderedPageBreak/>
        <w:t>Povinnosti vyplývající ze způsobu financování ceny Díla</w:t>
      </w:r>
    </w:p>
    <w:p w14:paraId="7A3CA978" w14:textId="378A6C8C" w:rsidR="0057128E" w:rsidRPr="004C4D7D" w:rsidRDefault="0057128E" w:rsidP="0057128E">
      <w:pPr>
        <w:pStyle w:val="lneksmlouvy"/>
        <w:numPr>
          <w:ilvl w:val="1"/>
          <w:numId w:val="1"/>
        </w:numPr>
        <w:spacing w:after="120" w:line="312" w:lineRule="auto"/>
        <w:outlineLvl w:val="2"/>
      </w:pPr>
      <w:r w:rsidRPr="004C4D7D">
        <w:t>Zhotovitel bere na vědomí, že Dílo bude Objednatelem financováno z různých dotačních programů; zejména:</w:t>
      </w:r>
    </w:p>
    <w:p w14:paraId="043E5FAD" w14:textId="77777777" w:rsidR="0057128E" w:rsidRPr="004C4D7D" w:rsidRDefault="0057128E" w:rsidP="0057128E">
      <w:pPr>
        <w:numPr>
          <w:ilvl w:val="2"/>
          <w:numId w:val="1"/>
        </w:numPr>
        <w:spacing w:line="312" w:lineRule="auto"/>
        <w:ind w:left="1644" w:hanging="964"/>
      </w:pPr>
      <w:r w:rsidRPr="004C4D7D">
        <w:t>z dotace Ministerstva školství, mládeže a tělovýchovy, program Podpora rozvoje infrastruktury základního vzdělávání zřizovaného obcemi a dobrovolnými svazky obcí, identifikační číslo 133D341000003; a</w:t>
      </w:r>
    </w:p>
    <w:p w14:paraId="67E925B8" w14:textId="38A48447" w:rsidR="0057128E" w:rsidRPr="004C4D7D" w:rsidRDefault="00460745" w:rsidP="008628D6">
      <w:pPr>
        <w:numPr>
          <w:ilvl w:val="2"/>
          <w:numId w:val="1"/>
        </w:numPr>
        <w:spacing w:line="312" w:lineRule="auto"/>
        <w:ind w:left="1644" w:hanging="964"/>
      </w:pPr>
      <w:r w:rsidRPr="004C4D7D">
        <w:t>z dotace z Programu 2024 pro poskytování dotací z rozpočtu Středočeského kraje ze Středočeského Infrastrukturního fondu v rámci Tematického zadání Podpora rozvoje a obnovy základních škol</w:t>
      </w:r>
      <w:r w:rsidR="0057128E" w:rsidRPr="004C4D7D">
        <w:t>;</w:t>
      </w:r>
    </w:p>
    <w:p w14:paraId="1602F289" w14:textId="77777777" w:rsidR="006832D8" w:rsidRPr="004C4D7D" w:rsidRDefault="0057128E" w:rsidP="00D30864">
      <w:pPr>
        <w:spacing w:line="312" w:lineRule="auto"/>
        <w:ind w:left="680"/>
      </w:pPr>
      <w:r w:rsidRPr="004C4D7D">
        <w:t>a že podle pravidel jednotlivých dotačních programů je prodlení s realizací projektu spojeno s velmi závažnými důsledky, zejména s krácením dotace.</w:t>
      </w:r>
    </w:p>
    <w:p w14:paraId="610836D9" w14:textId="710CDEAD" w:rsidR="00F72784" w:rsidRPr="004C4D7D" w:rsidRDefault="0057128E" w:rsidP="003C48AF">
      <w:pPr>
        <w:pStyle w:val="lneksmlouvy"/>
        <w:numPr>
          <w:ilvl w:val="1"/>
          <w:numId w:val="1"/>
        </w:numPr>
        <w:spacing w:after="120" w:line="312" w:lineRule="auto"/>
        <w:outlineLvl w:val="2"/>
      </w:pPr>
      <w:r w:rsidRPr="004C4D7D">
        <w:t xml:space="preserve">Zhotovitel se zavazuje při plnění této Smlouvy postupovat tak, aby byly naplněny podmínky stanovené výše uvedenými dotačními tituly, zejména ty, které jsou přílohou č. </w:t>
      </w:r>
      <w:r w:rsidR="00483865">
        <w:t>4</w:t>
      </w:r>
      <w:r w:rsidR="00B74346" w:rsidRPr="004C4D7D">
        <w:t xml:space="preserve"> </w:t>
      </w:r>
      <w:r w:rsidRPr="004C4D7D">
        <w:t>této Smlouvy (</w:t>
      </w:r>
      <w:r w:rsidRPr="0078408D">
        <w:rPr>
          <w:highlight w:val="yellow"/>
        </w:rPr>
        <w:t>zejm. v kapitole C.7.2 a C.7.3</w:t>
      </w:r>
      <w:r w:rsidRPr="004C4D7D">
        <w:t>), a řídit se při plnění této Smlouvy pokyny Objednatele vycházejícími z dotačních podmínek, a to zejména pokud jde o způsob označení daňových a jiných dokladů vztahujících se k dílu, jejich uchování, naplnění termínů realizace Díla, dodržení pravidel publicity dotačních titulů, poskytování součinnosti při kontrolách poskytovatele dotace a příslušných českých či evropských orgánů apod. Zhotovitel je povinen spolupůsobit při výkonu finanční kontroly ve smyslu § 2 písm. e) a § 13 zákona o finanční kontrole. Zhotovitel se dále zavazuje k těmto povinnostem zavázat své Poddodavatele a zajistit, že Poddodavatelé tyto povinnosti budou dodržovat.</w:t>
      </w:r>
    </w:p>
    <w:p w14:paraId="78EC246D" w14:textId="77777777" w:rsidR="00FC5145" w:rsidRPr="004C4D7D" w:rsidRDefault="00FC5145" w:rsidP="00155247">
      <w:pPr>
        <w:pStyle w:val="Neslovannadpis"/>
      </w:pPr>
      <w:r w:rsidRPr="004C4D7D">
        <w:t>Další povinnosti Zhotovitele při provádění Díla</w:t>
      </w:r>
    </w:p>
    <w:p w14:paraId="2D3F4B3C" w14:textId="77777777" w:rsidR="00545EDC" w:rsidRPr="004C4D7D" w:rsidRDefault="00545EDC" w:rsidP="002A634B">
      <w:pPr>
        <w:pStyle w:val="lneksmlouvy"/>
        <w:numPr>
          <w:ilvl w:val="1"/>
          <w:numId w:val="1"/>
        </w:numPr>
        <w:spacing w:after="120" w:line="312" w:lineRule="auto"/>
        <w:outlineLvl w:val="2"/>
      </w:pPr>
      <w:r w:rsidRPr="004C4D7D">
        <w:t>Zhotovitel zajistí vytyčení všech stavebních objektů odpovědným geodetem a vytvoření pevných bodů pro kontrolu polohy a výškových souřadnic. Po dobu výstavby bude Zhotovitel provádět průběžné kontroly polohy jednotlivých vedení a sítí, podzemní vedení Zhotovitel před zasypáním zaměří.</w:t>
      </w:r>
    </w:p>
    <w:p w14:paraId="7035F72A" w14:textId="5937699C" w:rsidR="00545EDC" w:rsidRPr="004C4D7D" w:rsidRDefault="00545EDC" w:rsidP="002A634B">
      <w:pPr>
        <w:pStyle w:val="lneksmlouvy"/>
        <w:numPr>
          <w:ilvl w:val="1"/>
          <w:numId w:val="1"/>
        </w:numPr>
        <w:spacing w:after="120" w:line="312" w:lineRule="auto"/>
        <w:outlineLvl w:val="2"/>
      </w:pPr>
      <w:r w:rsidRPr="004C4D7D">
        <w:t xml:space="preserve">Dojde-li při provádění Díla k archeologickým nálezům, oznámí Zhotovitel neprodleně nález Technickému dozoru, stavebnímu úřadu a orgánu státní památkové péče nebo orgánu ochrany přírody a učiní opatření nezbytná k tomu, aby nález nebyl poškozen nebo zničen, a práce v místě nálezu přeruší. Náklady na provedení archeologického průzkumu nejsou součástí </w:t>
      </w:r>
      <w:r w:rsidR="00AB1B72" w:rsidRPr="004C4D7D">
        <w:t xml:space="preserve">Celkové </w:t>
      </w:r>
      <w:r w:rsidRPr="004C4D7D">
        <w:t xml:space="preserve">ceny </w:t>
      </w:r>
      <w:r w:rsidR="00AB1B72" w:rsidRPr="004C4D7D">
        <w:t>díla</w:t>
      </w:r>
      <w:r w:rsidRPr="004C4D7D">
        <w:t>.</w:t>
      </w:r>
    </w:p>
    <w:p w14:paraId="2C162F5D" w14:textId="77777777" w:rsidR="00545EDC" w:rsidRPr="004C4D7D" w:rsidRDefault="00545EDC" w:rsidP="002318A2">
      <w:pPr>
        <w:pStyle w:val="lneksmlouvy"/>
        <w:numPr>
          <w:ilvl w:val="1"/>
          <w:numId w:val="1"/>
        </w:numPr>
        <w:spacing w:after="120" w:line="312" w:lineRule="auto"/>
        <w:outlineLvl w:val="2"/>
      </w:pPr>
      <w:bookmarkStart w:id="63" w:name="_Ref189391125"/>
      <w:r w:rsidRPr="004C4D7D">
        <w:t>Zhotovitel nesmí umístit reklamní poutače v místě plnění či v okruhu 100 m od místa plnění bez písemného souhlasu Objednatele.</w:t>
      </w:r>
      <w:bookmarkEnd w:id="63"/>
    </w:p>
    <w:p w14:paraId="6A23DB93" w14:textId="77777777" w:rsidR="00545EDC" w:rsidRPr="004C4D7D" w:rsidRDefault="00545EDC" w:rsidP="002A634B">
      <w:pPr>
        <w:pStyle w:val="lneksmlouvy"/>
        <w:numPr>
          <w:ilvl w:val="1"/>
          <w:numId w:val="1"/>
        </w:numPr>
        <w:spacing w:after="120" w:line="312" w:lineRule="auto"/>
        <w:outlineLvl w:val="2"/>
      </w:pPr>
      <w:r w:rsidRPr="004C4D7D">
        <w:t>Zhotovitel zajistí řádnou péči o nepředané části Díla, zejména jejich údržbu, ošetřování a provedení zimních opatření tak, aby bylo Dílo Objednateli předáno v novém a neporušeném stavu.</w:t>
      </w:r>
    </w:p>
    <w:p w14:paraId="0F3F642F" w14:textId="23C032B7" w:rsidR="00545EDC" w:rsidRPr="004C4D7D" w:rsidRDefault="53D4E827" w:rsidP="00FD1523">
      <w:pPr>
        <w:pStyle w:val="lneksmlouvy"/>
        <w:numPr>
          <w:ilvl w:val="1"/>
          <w:numId w:val="1"/>
        </w:numPr>
        <w:spacing w:after="120" w:line="312" w:lineRule="auto"/>
        <w:outlineLvl w:val="2"/>
      </w:pPr>
      <w:r w:rsidRPr="004C4D7D">
        <w:rPr>
          <w:rFonts w:cs="Arial"/>
        </w:rPr>
        <w:t>Zhotovitel je povinen přizpůsobit své práce skutečnosti, že v bezprostřední blízkosti Staveniště se nachází mateřská škola</w:t>
      </w:r>
      <w:r w:rsidR="00A9100D">
        <w:rPr>
          <w:rFonts w:cs="Arial"/>
        </w:rPr>
        <w:t xml:space="preserve"> a základní škola</w:t>
      </w:r>
      <w:r w:rsidRPr="004C4D7D">
        <w:rPr>
          <w:rFonts w:cs="Arial"/>
        </w:rPr>
        <w:t xml:space="preserve">, </w:t>
      </w:r>
      <w:r w:rsidR="00A9100D" w:rsidRPr="004C4D7D">
        <w:rPr>
          <w:rFonts w:cs="Arial"/>
        </w:rPr>
        <w:t>kter</w:t>
      </w:r>
      <w:r w:rsidR="00A9100D">
        <w:rPr>
          <w:rFonts w:cs="Arial"/>
        </w:rPr>
        <w:t>é</w:t>
      </w:r>
      <w:r w:rsidR="00A9100D" w:rsidRPr="004C4D7D">
        <w:rPr>
          <w:rFonts w:cs="Arial"/>
        </w:rPr>
        <w:t xml:space="preserve"> bud</w:t>
      </w:r>
      <w:r w:rsidR="00A9100D">
        <w:rPr>
          <w:rFonts w:cs="Arial"/>
        </w:rPr>
        <w:t>ou</w:t>
      </w:r>
      <w:r w:rsidR="00A9100D" w:rsidRPr="004C4D7D">
        <w:rPr>
          <w:rFonts w:cs="Arial"/>
        </w:rPr>
        <w:t xml:space="preserve"> </w:t>
      </w:r>
      <w:r w:rsidRPr="004C4D7D">
        <w:rPr>
          <w:rFonts w:cs="Arial"/>
        </w:rPr>
        <w:t xml:space="preserve">po dobu provádění Díla v provozu. Zhotovitel minimalizuje provádění hlučných a/nebo prašných prací ve dnech pracovního klidu a v pracovních dnech v době od </w:t>
      </w:r>
      <w:r w:rsidR="00FF2374" w:rsidRPr="004C4D7D">
        <w:rPr>
          <w:rFonts w:cs="Arial"/>
        </w:rPr>
        <w:t>1</w:t>
      </w:r>
      <w:r w:rsidR="00FF2374">
        <w:rPr>
          <w:rFonts w:cs="Arial"/>
        </w:rPr>
        <w:t>3</w:t>
      </w:r>
      <w:r w:rsidRPr="004C4D7D">
        <w:rPr>
          <w:rFonts w:cs="Arial"/>
        </w:rPr>
        <w:t>:00 do 14:</w:t>
      </w:r>
      <w:r w:rsidR="00FF2374">
        <w:rPr>
          <w:rFonts w:cs="Arial"/>
        </w:rPr>
        <w:t>3</w:t>
      </w:r>
      <w:r w:rsidR="00FF2374" w:rsidRPr="004C4D7D">
        <w:rPr>
          <w:rFonts w:cs="Arial"/>
        </w:rPr>
        <w:t xml:space="preserve">0 </w:t>
      </w:r>
      <w:r w:rsidRPr="004C4D7D">
        <w:rPr>
          <w:rFonts w:cs="Arial"/>
        </w:rPr>
        <w:t>hodin, vyjma období od třetího týdne v červenci včetně do konce srpna.</w:t>
      </w:r>
      <w:r w:rsidR="00406159">
        <w:rPr>
          <w:rFonts w:cs="Arial"/>
        </w:rPr>
        <w:t xml:space="preserve"> </w:t>
      </w:r>
      <w:r w:rsidR="00406159" w:rsidRPr="00406159">
        <w:rPr>
          <w:rFonts w:cs="Arial"/>
        </w:rPr>
        <w:t xml:space="preserve">Zhotovitel </w:t>
      </w:r>
      <w:r w:rsidR="00406159">
        <w:rPr>
          <w:rFonts w:cs="Arial"/>
        </w:rPr>
        <w:t>nesmí</w:t>
      </w:r>
      <w:r w:rsidR="00406159" w:rsidRPr="00406159">
        <w:rPr>
          <w:rFonts w:cs="Arial"/>
        </w:rPr>
        <w:t xml:space="preserve"> </w:t>
      </w:r>
      <w:r w:rsidR="00D300E3">
        <w:rPr>
          <w:rFonts w:cs="Arial"/>
        </w:rPr>
        <w:t xml:space="preserve">nad míru nezbytně nutnou omezovat </w:t>
      </w:r>
      <w:r w:rsidR="00406159" w:rsidRPr="00406159">
        <w:rPr>
          <w:rFonts w:cs="Arial"/>
        </w:rPr>
        <w:t>přístup a příjezd k</w:t>
      </w:r>
      <w:r w:rsidR="00406159">
        <w:rPr>
          <w:rFonts w:cs="Arial"/>
        </w:rPr>
        <w:t xml:space="preserve"> okolním </w:t>
      </w:r>
      <w:r w:rsidR="00406159" w:rsidRPr="00406159">
        <w:rPr>
          <w:rFonts w:cs="Arial"/>
        </w:rPr>
        <w:t xml:space="preserve">nemovitostem, a to včetně nemovitostí bezprostředně </w:t>
      </w:r>
      <w:r w:rsidR="00406159">
        <w:rPr>
          <w:rFonts w:cs="Arial"/>
        </w:rPr>
        <w:t xml:space="preserve">sousedících </w:t>
      </w:r>
      <w:r w:rsidR="00406159" w:rsidRPr="00406159">
        <w:rPr>
          <w:rFonts w:cs="Arial"/>
        </w:rPr>
        <w:t>s místem realizace</w:t>
      </w:r>
      <w:r w:rsidR="00406159">
        <w:rPr>
          <w:rFonts w:cs="Arial"/>
        </w:rPr>
        <w:t xml:space="preserve"> Díla</w:t>
      </w:r>
      <w:r w:rsidR="00BF2D73">
        <w:rPr>
          <w:rFonts w:cs="Arial"/>
        </w:rPr>
        <w:t>.</w:t>
      </w:r>
      <w:r w:rsidR="00F326AD">
        <w:rPr>
          <w:rFonts w:cs="Arial"/>
        </w:rPr>
        <w:t xml:space="preserve"> </w:t>
      </w:r>
      <w:r w:rsidR="00F326AD">
        <w:rPr>
          <w:rFonts w:cs="Arial"/>
        </w:rPr>
        <w:lastRenderedPageBreak/>
        <w:t xml:space="preserve">Konkrétní podmínky </w:t>
      </w:r>
      <w:r w:rsidR="00B020E1">
        <w:rPr>
          <w:rFonts w:cs="Arial"/>
        </w:rPr>
        <w:t xml:space="preserve">stanovené pro způsob provádění Díla jsou </w:t>
      </w:r>
      <w:r w:rsidR="00B020E1" w:rsidRPr="00B020E1">
        <w:rPr>
          <w:rFonts w:cs="Arial"/>
        </w:rPr>
        <w:t>upraveny v Požadavcích objednatele</w:t>
      </w:r>
      <w:r w:rsidR="00B020E1">
        <w:rPr>
          <w:rFonts w:cs="Arial"/>
        </w:rPr>
        <w:t>.</w:t>
      </w:r>
    </w:p>
    <w:p w14:paraId="1CEF5515" w14:textId="3EDF7B34" w:rsidR="00011947" w:rsidRPr="004C4D7D" w:rsidRDefault="00011947" w:rsidP="00155247">
      <w:pPr>
        <w:pStyle w:val="Odstavec"/>
      </w:pPr>
      <w:r w:rsidRPr="004C4D7D">
        <w:t xml:space="preserve">Zhotovitel je dále </w:t>
      </w:r>
      <w:r w:rsidR="00733627" w:rsidRPr="004C4D7D">
        <w:t>při plnění této Smlouvy</w:t>
      </w:r>
      <w:r w:rsidRPr="004C4D7D">
        <w:t xml:space="preserve"> povinen:</w:t>
      </w:r>
    </w:p>
    <w:p w14:paraId="57A33361" w14:textId="3995A447" w:rsidR="00216039" w:rsidRPr="004C4D7D" w:rsidRDefault="0053612D" w:rsidP="000C188C">
      <w:pPr>
        <w:pStyle w:val="Pododstavec"/>
        <w:ind w:left="1701" w:hanging="1021"/>
      </w:pPr>
      <w:r w:rsidRPr="004C4D7D">
        <w:t xml:space="preserve">ke dni převzetí Staveniště </w:t>
      </w:r>
      <w:r w:rsidR="00216039" w:rsidRPr="004C4D7D">
        <w:t>provést pasportizaci příjezdových komunikací;</w:t>
      </w:r>
    </w:p>
    <w:p w14:paraId="21FAC9B8" w14:textId="19D33BA0" w:rsidR="00011947" w:rsidRPr="004C4D7D" w:rsidRDefault="00011947" w:rsidP="000C188C">
      <w:pPr>
        <w:pStyle w:val="Pododstavec"/>
        <w:ind w:left="1701" w:hanging="1021"/>
      </w:pPr>
      <w:r w:rsidRPr="004C4D7D">
        <w:t>vytyč</w:t>
      </w:r>
      <w:r w:rsidR="002916E7" w:rsidRPr="004C4D7D">
        <w:t>it</w:t>
      </w:r>
      <w:r w:rsidRPr="004C4D7D">
        <w:t xml:space="preserve"> Stavb</w:t>
      </w:r>
      <w:r w:rsidR="002916E7" w:rsidRPr="004C4D7D">
        <w:t>u</w:t>
      </w:r>
      <w:r w:rsidRPr="004C4D7D">
        <w:t xml:space="preserve"> v místě plnění, vytyč</w:t>
      </w:r>
      <w:r w:rsidR="001F618B" w:rsidRPr="004C4D7D">
        <w:t>it</w:t>
      </w:r>
      <w:r w:rsidRPr="004C4D7D">
        <w:t xml:space="preserve"> referenční bod</w:t>
      </w:r>
      <w:r w:rsidR="001F618B" w:rsidRPr="004C4D7D">
        <w:t>y</w:t>
      </w:r>
      <w:r w:rsidRPr="004C4D7D">
        <w:t xml:space="preserve"> a řádn</w:t>
      </w:r>
      <w:r w:rsidR="001F618B" w:rsidRPr="004C4D7D">
        <w:t>ě o ně</w:t>
      </w:r>
      <w:r w:rsidRPr="004C4D7D">
        <w:t xml:space="preserve"> p</w:t>
      </w:r>
      <w:r w:rsidR="001F618B" w:rsidRPr="004C4D7D">
        <w:t>e</w:t>
      </w:r>
      <w:r w:rsidRPr="004C4D7D">
        <w:t>č</w:t>
      </w:r>
      <w:r w:rsidR="001F618B" w:rsidRPr="004C4D7D">
        <w:t>ovat</w:t>
      </w:r>
      <w:r w:rsidRPr="004C4D7D">
        <w:t xml:space="preserve"> až do okamžiku předání Díla;</w:t>
      </w:r>
    </w:p>
    <w:p w14:paraId="2D196326" w14:textId="4F54539C" w:rsidR="00011947" w:rsidRPr="004C4D7D" w:rsidRDefault="00011947" w:rsidP="000C188C">
      <w:pPr>
        <w:pStyle w:val="Pododstavec"/>
        <w:ind w:left="1701" w:hanging="1021"/>
      </w:pPr>
      <w:r w:rsidRPr="004C4D7D">
        <w:t>prov</w:t>
      </w:r>
      <w:r w:rsidR="001F618B" w:rsidRPr="004C4D7D">
        <w:t>ést</w:t>
      </w:r>
      <w:r w:rsidRPr="004C4D7D">
        <w:t xml:space="preserve"> přípravn</w:t>
      </w:r>
      <w:r w:rsidR="001F618B" w:rsidRPr="004C4D7D">
        <w:t>é</w:t>
      </w:r>
      <w:r w:rsidRPr="004C4D7D">
        <w:t xml:space="preserve"> a stavebně-montážní pr</w:t>
      </w:r>
      <w:r w:rsidR="001F618B" w:rsidRPr="004C4D7D">
        <w:t>á</w:t>
      </w:r>
      <w:r w:rsidRPr="004C4D7D">
        <w:t>c</w:t>
      </w:r>
      <w:r w:rsidR="001F618B" w:rsidRPr="004C4D7D">
        <w:t>e</w:t>
      </w:r>
      <w:r w:rsidRPr="004C4D7D">
        <w:t xml:space="preserve"> </w:t>
      </w:r>
      <w:r w:rsidR="001F618B" w:rsidRPr="004C4D7D">
        <w:t xml:space="preserve">a </w:t>
      </w:r>
      <w:r w:rsidRPr="004C4D7D">
        <w:t>služb</w:t>
      </w:r>
      <w:r w:rsidR="001F618B" w:rsidRPr="004C4D7D">
        <w:t>y</w:t>
      </w:r>
      <w:r w:rsidRPr="004C4D7D">
        <w:t xml:space="preserve"> související s realizací Stavby, </w:t>
      </w:r>
      <w:r w:rsidR="008B75D2" w:rsidRPr="004C4D7D">
        <w:t>zejména</w:t>
      </w:r>
      <w:r w:rsidRPr="004C4D7D">
        <w:t xml:space="preserve"> zařízení Staveniště;</w:t>
      </w:r>
    </w:p>
    <w:p w14:paraId="32F1C37D" w14:textId="167E38F9" w:rsidR="00011947" w:rsidRPr="004C4D7D" w:rsidRDefault="00011947" w:rsidP="000C188C">
      <w:pPr>
        <w:pStyle w:val="Pododstavec"/>
        <w:ind w:left="1701" w:hanging="1021"/>
      </w:pPr>
      <w:r w:rsidRPr="004C4D7D">
        <w:t>pln</w:t>
      </w:r>
      <w:r w:rsidR="008B75D2" w:rsidRPr="004C4D7D">
        <w:t>it</w:t>
      </w:r>
      <w:r w:rsidRPr="004C4D7D">
        <w:t xml:space="preserve"> povinnost</w:t>
      </w:r>
      <w:r w:rsidR="008B75D2" w:rsidRPr="004C4D7D">
        <w:t>i</w:t>
      </w:r>
      <w:r w:rsidRPr="004C4D7D">
        <w:t xml:space="preserve"> publicity dle podmínek dotačních orgánů</w:t>
      </w:r>
      <w:r w:rsidR="00240120" w:rsidRPr="004C4D7D">
        <w:t xml:space="preserve"> u dotací, o jejichž čerpání </w:t>
      </w:r>
      <w:r w:rsidRPr="004C4D7D">
        <w:t>Objednatel Zhotovitel</w:t>
      </w:r>
      <w:r w:rsidR="00240120" w:rsidRPr="004C4D7D">
        <w:t>e</w:t>
      </w:r>
      <w:r w:rsidR="00DE06EB" w:rsidRPr="004C4D7D">
        <w:t xml:space="preserve"> </w:t>
      </w:r>
      <w:r w:rsidR="00240120" w:rsidRPr="004C4D7D">
        <w:t>informuje</w:t>
      </w:r>
      <w:r w:rsidRPr="004C4D7D">
        <w:t>;</w:t>
      </w:r>
    </w:p>
    <w:p w14:paraId="7FE564AE" w14:textId="4C6ACD44" w:rsidR="00011947" w:rsidRPr="004C4D7D" w:rsidRDefault="00B66BB7" w:rsidP="000C188C">
      <w:pPr>
        <w:pStyle w:val="Pododstavec"/>
        <w:ind w:left="1701" w:hanging="1021"/>
      </w:pPr>
      <w:r w:rsidRPr="00B66BB7">
        <w:t xml:space="preserve">provádět denní úklid </w:t>
      </w:r>
      <w:r w:rsidR="00B777BC">
        <w:t>S</w:t>
      </w:r>
      <w:r w:rsidRPr="00B66BB7">
        <w:t>taveniště</w:t>
      </w:r>
      <w:r>
        <w:t xml:space="preserve">, </w:t>
      </w:r>
      <w:r w:rsidR="00011947" w:rsidRPr="004C4D7D">
        <w:t>likvid</w:t>
      </w:r>
      <w:r w:rsidR="008B75D2" w:rsidRPr="004C4D7D">
        <w:t>ovat</w:t>
      </w:r>
      <w:r w:rsidR="00011947" w:rsidRPr="004C4D7D">
        <w:t xml:space="preserve"> odpad</w:t>
      </w:r>
      <w:r w:rsidR="008B75D2" w:rsidRPr="004C4D7D">
        <w:t>y</w:t>
      </w:r>
      <w:r w:rsidR="00011947" w:rsidRPr="004C4D7D">
        <w:t xml:space="preserve"> v souladu s právními předpisy a denn</w:t>
      </w:r>
      <w:r w:rsidR="008B75D2" w:rsidRPr="004C4D7D">
        <w:t>ě</w:t>
      </w:r>
      <w:r w:rsidR="00011947" w:rsidRPr="004C4D7D">
        <w:t xml:space="preserve"> odstraňov</w:t>
      </w:r>
      <w:r w:rsidR="008B75D2" w:rsidRPr="004C4D7D">
        <w:t>at</w:t>
      </w:r>
      <w:r w:rsidR="00011947" w:rsidRPr="004C4D7D">
        <w:t xml:space="preserve"> hořlav</w:t>
      </w:r>
      <w:r w:rsidR="008B75D2" w:rsidRPr="004C4D7D">
        <w:t>é</w:t>
      </w:r>
      <w:r w:rsidR="00011947" w:rsidRPr="004C4D7D">
        <w:t xml:space="preserve"> odpad</w:t>
      </w:r>
      <w:r w:rsidR="008B75D2" w:rsidRPr="004C4D7D">
        <w:t>y</w:t>
      </w:r>
      <w:r w:rsidR="00011947" w:rsidRPr="004C4D7D">
        <w:t xml:space="preserve"> ze Staveniště. Zhotovitel předloží doklady o řádné likvidaci odpadů kdykoliv na žádost Objednatele;</w:t>
      </w:r>
    </w:p>
    <w:p w14:paraId="1E5451FC" w14:textId="6FF54D08" w:rsidR="00011947" w:rsidRPr="004C4D7D" w:rsidRDefault="00011947" w:rsidP="000C188C">
      <w:pPr>
        <w:pStyle w:val="Pododstavec"/>
        <w:ind w:left="1701" w:hanging="1021"/>
      </w:pPr>
      <w:r w:rsidRPr="004C4D7D">
        <w:t>průběžné pořizov</w:t>
      </w:r>
      <w:r w:rsidR="008B75D2" w:rsidRPr="004C4D7D">
        <w:t>at</w:t>
      </w:r>
      <w:r w:rsidRPr="004C4D7D">
        <w:t xml:space="preserve"> fotodokumentac</w:t>
      </w:r>
      <w:r w:rsidR="008B75D2" w:rsidRPr="004C4D7D">
        <w:t>i</w:t>
      </w:r>
      <w:r w:rsidRPr="004C4D7D">
        <w:t xml:space="preserve"> o stavu Stavby a průběhu prací</w:t>
      </w:r>
      <w:r w:rsidR="008B75D2" w:rsidRPr="004C4D7D">
        <w:t>, dokumentaci uchovávat a na vyžádání ji předložit Objednateli</w:t>
      </w:r>
      <w:r w:rsidRPr="004C4D7D">
        <w:t>;</w:t>
      </w:r>
    </w:p>
    <w:p w14:paraId="23DA043E" w14:textId="4FB280FD" w:rsidR="00011947" w:rsidRPr="004C4D7D" w:rsidRDefault="00011947" w:rsidP="000C188C">
      <w:pPr>
        <w:pStyle w:val="Pododstavec"/>
        <w:ind w:left="1701" w:hanging="1021"/>
      </w:pPr>
      <w:r w:rsidRPr="004C4D7D">
        <w:t>zaškol</w:t>
      </w:r>
      <w:r w:rsidR="008B75D2" w:rsidRPr="004C4D7D">
        <w:t>it</w:t>
      </w:r>
      <w:r w:rsidRPr="004C4D7D">
        <w:t xml:space="preserve"> osob</w:t>
      </w:r>
      <w:r w:rsidR="008B75D2" w:rsidRPr="004C4D7D">
        <w:t>y</w:t>
      </w:r>
      <w:r w:rsidRPr="004C4D7D">
        <w:t xml:space="preserve"> určen</w:t>
      </w:r>
      <w:r w:rsidR="008B75D2" w:rsidRPr="004C4D7D">
        <w:t>é</w:t>
      </w:r>
      <w:r w:rsidRPr="004C4D7D">
        <w:t xml:space="preserve"> Objednatelem v rozsahu potřebném pro řádné provozování Stavby a zařízení v ní umístěných, jejich údržbu a obsluhu;</w:t>
      </w:r>
    </w:p>
    <w:p w14:paraId="7DE1943D" w14:textId="6CA87982" w:rsidR="00011947" w:rsidRPr="004C4D7D" w:rsidRDefault="00011947" w:rsidP="000C188C">
      <w:pPr>
        <w:pStyle w:val="Pododstavec"/>
        <w:ind w:left="1701" w:hanging="1021"/>
      </w:pPr>
      <w:r w:rsidRPr="004C4D7D">
        <w:t>označ</w:t>
      </w:r>
      <w:r w:rsidR="00FE745D" w:rsidRPr="004C4D7D">
        <w:t>it</w:t>
      </w:r>
      <w:r w:rsidRPr="004C4D7D">
        <w:t xml:space="preserve"> Staveniště v souladu s právními předpisy a </w:t>
      </w:r>
      <w:r w:rsidR="00FE745D" w:rsidRPr="004C4D7D">
        <w:t>zajistit</w:t>
      </w:r>
      <w:r w:rsidRPr="004C4D7D">
        <w:t xml:space="preserve">, aby na něm byly po </w:t>
      </w:r>
      <w:r w:rsidR="00C96A37" w:rsidRPr="004C4D7D">
        <w:t xml:space="preserve">celou </w:t>
      </w:r>
      <w:r w:rsidRPr="004C4D7D">
        <w:t>dobu provádění Díla k dispozici požadované dokumenty, zejména Stavební deník;</w:t>
      </w:r>
    </w:p>
    <w:p w14:paraId="5200E092" w14:textId="1F665114" w:rsidR="00011947" w:rsidRPr="004C4D7D" w:rsidRDefault="00011947" w:rsidP="00BA7E26">
      <w:pPr>
        <w:pStyle w:val="Pododstavec"/>
        <w:ind w:left="1701" w:hanging="1021"/>
      </w:pPr>
      <w:r w:rsidRPr="004C4D7D">
        <w:t>vykli</w:t>
      </w:r>
      <w:r w:rsidR="00FE745D" w:rsidRPr="004C4D7D">
        <w:t>dit</w:t>
      </w:r>
      <w:r w:rsidRPr="004C4D7D">
        <w:t xml:space="preserve"> Staveniště</w:t>
      </w:r>
      <w:r w:rsidR="00EE247D" w:rsidRPr="004C4D7D">
        <w:t xml:space="preserve"> </w:t>
      </w:r>
      <w:r w:rsidR="00CA2FCA" w:rsidRPr="004C4D7D">
        <w:t>či jakoukoliv jeho část</w:t>
      </w:r>
      <w:r w:rsidR="00047F7B">
        <w:t xml:space="preserve"> a veškeré další povrchy dotčené </w:t>
      </w:r>
      <w:r w:rsidR="00B2782B">
        <w:t>prováděním Díla (</w:t>
      </w:r>
      <w:r w:rsidR="009E0AC7">
        <w:t>komunikace, chodníky, zeleň atd.)</w:t>
      </w:r>
      <w:r w:rsidR="00CA2FCA" w:rsidRPr="004C4D7D">
        <w:t xml:space="preserve"> bez zbytečného odkladu poté</w:t>
      </w:r>
      <w:r w:rsidR="009668C2" w:rsidRPr="004C4D7D">
        <w:t>, co nebude zapotřebí k p</w:t>
      </w:r>
      <w:r w:rsidR="00D52905" w:rsidRPr="004C4D7D">
        <w:t>rovádění Díla</w:t>
      </w:r>
      <w:r w:rsidR="003B149E">
        <w:t>, a</w:t>
      </w:r>
      <w:r w:rsidR="00C842E6" w:rsidRPr="00C842E6">
        <w:rPr>
          <w:rFonts w:ascii="Segoe UI" w:eastAsiaTheme="minorHAnsi" w:hAnsi="Segoe UI" w:cs="Segoe UI"/>
          <w:kern w:val="2"/>
          <w:sz w:val="18"/>
          <w:szCs w:val="18"/>
          <w14:ligatures w14:val="standardContextual"/>
        </w:rPr>
        <w:t xml:space="preserve"> </w:t>
      </w:r>
      <w:r w:rsidR="00C842E6" w:rsidRPr="00C842E6">
        <w:t>provést je</w:t>
      </w:r>
      <w:r w:rsidR="00047F7B">
        <w:t>jich</w:t>
      </w:r>
      <w:r w:rsidR="00C842E6" w:rsidRPr="00C842E6">
        <w:t xml:space="preserve"> úklid (od odpadů, stavebních hmot, prachu, zaschlých zbytků materiálů a barev apod.</w:t>
      </w:r>
      <w:r w:rsidR="003B149E">
        <w:t>)</w:t>
      </w:r>
      <w:r w:rsidR="00A447AD">
        <w:t xml:space="preserve">. </w:t>
      </w:r>
      <w:r w:rsidR="00A447AD" w:rsidRPr="00A447AD">
        <w:t xml:space="preserve">V případě nesplnění této povinnosti je </w:t>
      </w:r>
      <w:r w:rsidR="00C71D43">
        <w:t>O</w:t>
      </w:r>
      <w:r w:rsidR="00A447AD" w:rsidRPr="00A447AD">
        <w:t xml:space="preserve">bjednatel oprávněn provést vyklizení a úklid </w:t>
      </w:r>
      <w:r w:rsidR="00B00501">
        <w:t>S</w:t>
      </w:r>
      <w:r w:rsidR="00A447AD" w:rsidRPr="00A447AD">
        <w:t xml:space="preserve">taveniště třetí osobou a veškeré movité věci uložit do úschovy, a to na náklady </w:t>
      </w:r>
      <w:r w:rsidR="00B00501">
        <w:t>Z</w:t>
      </w:r>
      <w:r w:rsidR="00A447AD" w:rsidRPr="00A447AD">
        <w:t>hotovitele</w:t>
      </w:r>
      <w:r w:rsidR="00B00501">
        <w:t>;</w:t>
      </w:r>
    </w:p>
    <w:p w14:paraId="662236FA" w14:textId="603E996A" w:rsidR="00011947" w:rsidRPr="004C4D7D" w:rsidRDefault="00FE745D" w:rsidP="000C188C">
      <w:pPr>
        <w:numPr>
          <w:ilvl w:val="2"/>
          <w:numId w:val="1"/>
        </w:numPr>
        <w:tabs>
          <w:tab w:val="clear" w:pos="1702"/>
        </w:tabs>
        <w:spacing w:line="312" w:lineRule="auto"/>
        <w:ind w:left="1701" w:hanging="1021"/>
      </w:pPr>
      <w:r w:rsidRPr="004C4D7D">
        <w:t xml:space="preserve">zajistit </w:t>
      </w:r>
      <w:r w:rsidR="008B75D2" w:rsidRPr="004C4D7D">
        <w:t>ostrahu Staveniště v době od okamžiku předání Staveniště do řádného předání Díla. Ostraha Staveniště bude zajištěna celodenně o víkendech a státních svátcích a v pracovní dny v době od 18:00 do 06:00 hod., a to vždy nejméně formou bezpečnostních kamer, k jejichž záznamům, jakož i živým přenosům poskytne Zhotovitel Objednateli neomezený přístup</w:t>
      </w:r>
      <w:r w:rsidR="00084BF3" w:rsidRPr="004C4D7D">
        <w:t xml:space="preserve"> (v této souvislosti</w:t>
      </w:r>
      <w:r w:rsidR="00EF2C3F" w:rsidRPr="004C4D7D">
        <w:t xml:space="preserve"> se Zhotovitel </w:t>
      </w:r>
      <w:r w:rsidR="00271E20" w:rsidRPr="004C4D7D">
        <w:t xml:space="preserve">zavazuje </w:t>
      </w:r>
      <w:r w:rsidR="00EF2C3F" w:rsidRPr="004C4D7D">
        <w:t>zajist</w:t>
      </w:r>
      <w:r w:rsidR="00271E20" w:rsidRPr="004C4D7D">
        <w:t xml:space="preserve">it dodržování </w:t>
      </w:r>
      <w:r w:rsidR="00434567" w:rsidRPr="004C4D7D">
        <w:t>předpisů na ochranu osobních údajů, k čemuž mu Objednatel poskytne nez</w:t>
      </w:r>
      <w:r w:rsidR="00C04F5C" w:rsidRPr="004C4D7D">
        <w:t>bytnou součinnost)</w:t>
      </w:r>
      <w:r w:rsidR="0028040F" w:rsidRPr="004C4D7D">
        <w:t xml:space="preserve">. Od zahájení montáží technologických částí je Zhotovitel povinen zajistit </w:t>
      </w:r>
      <w:r w:rsidR="005516F8" w:rsidRPr="004C4D7D">
        <w:t xml:space="preserve">fyzickou ostrahu Staveniště </w:t>
      </w:r>
      <w:r w:rsidR="00A608DB" w:rsidRPr="004C4D7D">
        <w:t>24 hodin denně, 7 dní v týdnu</w:t>
      </w:r>
    </w:p>
    <w:p w14:paraId="4BED7422" w14:textId="3AE21891" w:rsidR="00FE745D" w:rsidRPr="004C4D7D" w:rsidRDefault="53D4E827" w:rsidP="000C188C">
      <w:pPr>
        <w:pStyle w:val="Pododstavec"/>
        <w:ind w:left="1701" w:hanging="1021"/>
      </w:pPr>
      <w:r w:rsidRPr="004C4D7D">
        <w:t xml:space="preserve">užívat přístupové cesty tak, aby nedocházelo k jejich poškozování, nadměrnému znečišťování a opotřebování, a na své náklady provádět jejich údržbu k zachování jejich stavu v době před předáním Staveniště a čistoty strojovým čištěním </w:t>
      </w:r>
      <w:r w:rsidR="00354167">
        <w:t>v případě znečištění,</w:t>
      </w:r>
      <w:r w:rsidRPr="004C4D7D">
        <w:t xml:space="preserve"> nejméně 1 x týdně;</w:t>
      </w:r>
    </w:p>
    <w:p w14:paraId="2B098B69" w14:textId="5FDE2CDA" w:rsidR="00D06E33" w:rsidRPr="004C4D7D" w:rsidRDefault="00D06E33" w:rsidP="000C188C">
      <w:pPr>
        <w:pStyle w:val="Pododstavec"/>
        <w:ind w:left="1701" w:hanging="1021"/>
      </w:pPr>
      <w:r w:rsidRPr="004C4D7D">
        <w:t xml:space="preserve">nahradit škodu způsobenou na </w:t>
      </w:r>
      <w:r w:rsidR="00EF01D2" w:rsidRPr="004C4D7D">
        <w:t>majetku Objednatele a/nebo třetích osob, zejména na přístupových cestách;</w:t>
      </w:r>
    </w:p>
    <w:p w14:paraId="7798C6B0" w14:textId="030EB8F4" w:rsidR="00FC5188" w:rsidRPr="004C4D7D" w:rsidRDefault="00FC5188" w:rsidP="000C188C">
      <w:pPr>
        <w:pStyle w:val="Pododstavec"/>
        <w:ind w:left="1701" w:hanging="1021"/>
      </w:pPr>
      <w:r w:rsidRPr="004C4D7D">
        <w:lastRenderedPageBreak/>
        <w:t xml:space="preserve">zajistit čištění vozidel opouštějících staveniště tak, aby </w:t>
      </w:r>
      <w:r w:rsidR="00A84C4E" w:rsidRPr="004C4D7D">
        <w:t xml:space="preserve">nedocházelo ke znečištění </w:t>
      </w:r>
      <w:r w:rsidR="009D6E38" w:rsidRPr="004C4D7D">
        <w:t>přístupových cest</w:t>
      </w:r>
      <w:r w:rsidR="005564F5" w:rsidRPr="004C4D7D">
        <w:t xml:space="preserve"> a </w:t>
      </w:r>
      <w:r w:rsidR="00A84C4E" w:rsidRPr="004C4D7D">
        <w:t xml:space="preserve">okolních </w:t>
      </w:r>
      <w:r w:rsidR="0022752C" w:rsidRPr="004C4D7D">
        <w:t>ploch;</w:t>
      </w:r>
    </w:p>
    <w:p w14:paraId="6F8D0ACD" w14:textId="0EA0AE3B" w:rsidR="00FE745D" w:rsidRPr="004C4D7D" w:rsidRDefault="00FE745D" w:rsidP="000C188C">
      <w:pPr>
        <w:pStyle w:val="Pododstavec"/>
        <w:ind w:left="1701" w:hanging="1021"/>
      </w:pPr>
      <w:r w:rsidRPr="004C4D7D">
        <w:t>na své náklady zajistit veškeré potřebné dopravní značení a dopravní značky (včetně směrovek a jiných značek) podél přístupových cest včetně získání platných povolení podle zákona č. 361/2000 Sb., o provozu na pozemních komunikacích, která mohou být vyžadována při využití cest, včetně jejich údržby, případného přemísťování a odstranění;</w:t>
      </w:r>
    </w:p>
    <w:p w14:paraId="10E43B22" w14:textId="77777777" w:rsidR="00FE745D" w:rsidRDefault="00FE745D" w:rsidP="000C188C">
      <w:pPr>
        <w:pStyle w:val="Pododstavec"/>
        <w:ind w:left="1701" w:hanging="1021"/>
      </w:pPr>
      <w:r w:rsidRPr="004C4D7D">
        <w:t>na své náklady zajistit povolení příslušného silničního správního úřadu ke zvláštnímu užívání pozemních komunikací ve smyslu § 25 zákona č. 13/1997 Sb., o pozemních komunikacích v případě potřeby, a případná další povolení k užívání veřejných ploch, včetně povinnosti hradit příslušné poplatky a nájemné;</w:t>
      </w:r>
    </w:p>
    <w:p w14:paraId="1C656B24" w14:textId="667AFBDE" w:rsidR="001D1E24" w:rsidRPr="004C4D7D" w:rsidRDefault="001D1E24" w:rsidP="000C188C">
      <w:pPr>
        <w:pStyle w:val="Pododstavec"/>
        <w:ind w:left="1701" w:hanging="1021"/>
      </w:pPr>
      <w:r w:rsidRPr="001D1E24">
        <w:t>včas požádat orgány</w:t>
      </w:r>
      <w:r w:rsidR="00F92105">
        <w:t>, jejichž rozhodnutí je k provádění Díla potřeba,</w:t>
      </w:r>
      <w:r w:rsidRPr="001D1E24">
        <w:t xml:space="preserve"> o projednání a rozhodnutí</w:t>
      </w:r>
      <w:r w:rsidR="00F92105">
        <w:t xml:space="preserve"> a</w:t>
      </w:r>
      <w:r w:rsidRPr="001D1E24">
        <w:t xml:space="preserve"> v dostatečném časovém předstihu, vždy však minimálně 3 pracovní dny předem,</w:t>
      </w:r>
      <w:r w:rsidR="00DE5300" w:rsidRPr="00DE5300">
        <w:t xml:space="preserve"> </w:t>
      </w:r>
      <w:r w:rsidR="00DE5300" w:rsidRPr="001D1E24">
        <w:t xml:space="preserve">přizvat </w:t>
      </w:r>
      <w:r w:rsidR="00DE5300">
        <w:t xml:space="preserve">Objednatele na </w:t>
      </w:r>
      <w:r w:rsidR="00DE5300" w:rsidRPr="001D1E24">
        <w:t>jednání s těmito orgány</w:t>
      </w:r>
      <w:r w:rsidR="00DE5300">
        <w:t>;</w:t>
      </w:r>
    </w:p>
    <w:p w14:paraId="5339B013" w14:textId="7D27F94F" w:rsidR="0097612E" w:rsidRPr="004C4D7D" w:rsidRDefault="0097612E" w:rsidP="000C188C">
      <w:pPr>
        <w:pStyle w:val="Pododstavec"/>
        <w:ind w:left="1701" w:hanging="1021"/>
      </w:pPr>
      <w:r w:rsidRPr="004C4D7D">
        <w:t>dodržovat všechny bezpečnostní a dopravní předpisy stanovené na Staveništi a v jeho okolí, zejména dodržovat nejvyšší povolenou rychlost jízdy dopravních prostředků a bezpečnost při práci se zdvihacími zařízeními.</w:t>
      </w:r>
    </w:p>
    <w:p w14:paraId="62F15ECB" w14:textId="4D16AA4B" w:rsidR="00227032" w:rsidRPr="004C4D7D" w:rsidRDefault="00227032" w:rsidP="00227032">
      <w:pPr>
        <w:pStyle w:val="lnek"/>
      </w:pPr>
      <w:bookmarkStart w:id="64" w:name="_Ref188971477"/>
      <w:bookmarkStart w:id="65" w:name="_Toc195862213"/>
      <w:r w:rsidRPr="004C4D7D">
        <w:t xml:space="preserve">PŘÍKAZY </w:t>
      </w:r>
      <w:bookmarkStart w:id="66" w:name="_Ref139030866"/>
      <w:r w:rsidRPr="004C4D7D">
        <w:t>OBJEDNATELE</w:t>
      </w:r>
      <w:bookmarkEnd w:id="64"/>
      <w:bookmarkEnd w:id="65"/>
      <w:bookmarkEnd w:id="66"/>
    </w:p>
    <w:p w14:paraId="68AA1D02" w14:textId="507594D3" w:rsidR="0097612E" w:rsidRPr="004C4D7D" w:rsidRDefault="00227032" w:rsidP="00C32B32">
      <w:pPr>
        <w:pStyle w:val="lneksmlouvy"/>
        <w:numPr>
          <w:ilvl w:val="1"/>
          <w:numId w:val="1"/>
        </w:numPr>
        <w:spacing w:after="120" w:line="312" w:lineRule="auto"/>
        <w:outlineLvl w:val="2"/>
      </w:pPr>
      <w:bookmarkStart w:id="67" w:name="_Ref124410793"/>
      <w:r w:rsidRPr="004C4D7D">
        <w:t>Smluvní strany se odchylně od ustanovení § 2592 obč</w:t>
      </w:r>
      <w:r w:rsidR="0029670C" w:rsidRPr="004C4D7D">
        <w:t>anského</w:t>
      </w:r>
      <w:r w:rsidRPr="004C4D7D">
        <w:t xml:space="preserve"> zák</w:t>
      </w:r>
      <w:r w:rsidR="0029670C" w:rsidRPr="004C4D7D">
        <w:t>oníku</w:t>
      </w:r>
      <w:r w:rsidRPr="004C4D7D">
        <w:t xml:space="preserve"> dohodly, že </w:t>
      </w:r>
      <w:r w:rsidR="00944AF4" w:rsidRPr="004C4D7D">
        <w:t xml:space="preserve">Objednatel je oprávněn udělovat Zhotoviteli </w:t>
      </w:r>
      <w:r w:rsidR="00034C44" w:rsidRPr="004C4D7D">
        <w:t xml:space="preserve">Příkazy </w:t>
      </w:r>
      <w:r w:rsidR="00944AF4" w:rsidRPr="004C4D7D">
        <w:t xml:space="preserve">ohledně způsobu provádění Díla a </w:t>
      </w:r>
      <w:r w:rsidRPr="004C4D7D">
        <w:t xml:space="preserve">Zhotovitel je povinen </w:t>
      </w:r>
      <w:r w:rsidR="00944AF4" w:rsidRPr="004C4D7D">
        <w:t xml:space="preserve">tyto </w:t>
      </w:r>
      <w:r w:rsidRPr="004C4D7D">
        <w:t>Příkazy</w:t>
      </w:r>
      <w:r w:rsidR="00944AF4" w:rsidRPr="004C4D7D">
        <w:t xml:space="preserve"> dodržovat</w:t>
      </w:r>
      <w:r w:rsidRPr="004C4D7D">
        <w:t>. Příkaz je jménem Objednatele oprávněn udělit i Technický dozor, a to i zápisem do stavebního deníku nebo zápisem do protokolu o průběhu kontrolního dn</w:t>
      </w:r>
      <w:r w:rsidR="0097612E" w:rsidRPr="004C4D7D">
        <w:t>e.</w:t>
      </w:r>
    </w:p>
    <w:p w14:paraId="4D60D384" w14:textId="4237C285" w:rsidR="005B22CF" w:rsidRPr="004C4D7D" w:rsidRDefault="007672DF" w:rsidP="00C32B32">
      <w:pPr>
        <w:pStyle w:val="lneksmlouvy"/>
        <w:numPr>
          <w:ilvl w:val="1"/>
          <w:numId w:val="1"/>
        </w:numPr>
        <w:spacing w:after="120" w:line="312" w:lineRule="auto"/>
        <w:outlineLvl w:val="2"/>
      </w:pPr>
      <w:r w:rsidRPr="004C4D7D">
        <w:t xml:space="preserve">Dochází-li Příkazem ke změně Požadavků objednatele, postupují strany dle čl. </w:t>
      </w:r>
      <w:r w:rsidR="00C3102F" w:rsidRPr="004C4D7D">
        <w:fldChar w:fldCharType="begin"/>
      </w:r>
      <w:r w:rsidR="00C3102F" w:rsidRPr="004C4D7D">
        <w:instrText xml:space="preserve"> REF _Ref124409969 \r \h </w:instrText>
      </w:r>
      <w:r w:rsidR="00C3102F" w:rsidRPr="004C4D7D">
        <w:fldChar w:fldCharType="separate"/>
      </w:r>
      <w:r w:rsidR="002B621A">
        <w:t>22</w:t>
      </w:r>
      <w:r w:rsidR="00C3102F" w:rsidRPr="004C4D7D">
        <w:fldChar w:fldCharType="end"/>
      </w:r>
      <w:r w:rsidR="00C3102F" w:rsidRPr="004C4D7D">
        <w:t>.</w:t>
      </w:r>
    </w:p>
    <w:bookmarkEnd w:id="67"/>
    <w:p w14:paraId="6ADF8134" w14:textId="77777777" w:rsidR="00227032" w:rsidRPr="004C4D7D" w:rsidRDefault="00227032" w:rsidP="00155247">
      <w:pPr>
        <w:pStyle w:val="Neslovannadpis"/>
      </w:pPr>
      <w:r w:rsidRPr="004C4D7D">
        <w:t>Posouzení vhodnosti příkazu a upozornění Objednatele na jeho nevhodnost</w:t>
      </w:r>
    </w:p>
    <w:p w14:paraId="3BE21AEA" w14:textId="3AFA3B34" w:rsidR="00C16D8C" w:rsidRPr="004C4D7D" w:rsidRDefault="00227032" w:rsidP="002A634B">
      <w:pPr>
        <w:pStyle w:val="lneksmlouvy"/>
        <w:numPr>
          <w:ilvl w:val="1"/>
          <w:numId w:val="1"/>
        </w:numPr>
        <w:spacing w:after="120" w:line="312" w:lineRule="auto"/>
        <w:outlineLvl w:val="2"/>
      </w:pPr>
      <w:r w:rsidRPr="004C4D7D">
        <w:t>Před provedením Příkazu Zhotovitel s vynaložením odborné péče neprodleně přezkoumá Příkaz a jeho soulad s</w:t>
      </w:r>
      <w:r w:rsidR="00717540" w:rsidRPr="004C4D7D">
        <w:t xml:space="preserve"> podklady </w:t>
      </w:r>
      <w:r w:rsidRPr="004C4D7D">
        <w:t xml:space="preserve">uvedenými v odst. </w:t>
      </w:r>
      <w:r w:rsidR="00D553B8" w:rsidRPr="004C4D7D">
        <w:fldChar w:fldCharType="begin"/>
      </w:r>
      <w:r w:rsidR="00D553B8" w:rsidRPr="004C4D7D">
        <w:instrText xml:space="preserve"> REF _Ref180417293 \r \h </w:instrText>
      </w:r>
      <w:r w:rsidR="00D553B8" w:rsidRPr="004C4D7D">
        <w:fldChar w:fldCharType="separate"/>
      </w:r>
      <w:r w:rsidR="002B621A">
        <w:t>4.3</w:t>
      </w:r>
      <w:r w:rsidR="00D553B8" w:rsidRPr="004C4D7D">
        <w:fldChar w:fldCharType="end"/>
      </w:r>
      <w:r w:rsidR="00D553B8" w:rsidRPr="004C4D7D">
        <w:t xml:space="preserve"> </w:t>
      </w:r>
      <w:r w:rsidRPr="004C4D7D">
        <w:t>a zjistí-li rozpor, neprodleně o tom písemně informuje Objednatele, včetně popisu rozporu a návrhu náhradního řešení</w:t>
      </w:r>
      <w:r w:rsidRPr="004C4D7D" w:rsidDel="00C16D8C">
        <w:t>.</w:t>
      </w:r>
    </w:p>
    <w:p w14:paraId="1B6E0D1F" w14:textId="4CB3A563" w:rsidR="00C16D8C" w:rsidRPr="004C4D7D" w:rsidRDefault="53D4E827" w:rsidP="00FD1523">
      <w:pPr>
        <w:pStyle w:val="lneksmlouvy"/>
        <w:numPr>
          <w:ilvl w:val="1"/>
          <w:numId w:val="1"/>
        </w:numPr>
        <w:spacing w:after="120" w:line="312" w:lineRule="auto"/>
        <w:outlineLvl w:val="2"/>
      </w:pPr>
      <w:r w:rsidRPr="004C4D7D">
        <w:t xml:space="preserve">Příkaz je nevhodný, pokud je v rozporu s požadavky právních předpisů nebo rozhodnutí správních orgánů na Dílo a/nebo způsob jeho provádění, od kterých se strany nemohou smluvně odchýlit, nebo pokud jeho provedení může prokazatelně ohrozit bezpečnost Díla a osob, které Dílo užívají nebo mají užívat. </w:t>
      </w:r>
    </w:p>
    <w:p w14:paraId="1B6C9D3B" w14:textId="0BD498B8" w:rsidR="00227032" w:rsidRPr="004C4D7D" w:rsidRDefault="00227032" w:rsidP="002A634B">
      <w:pPr>
        <w:pStyle w:val="lneksmlouvy"/>
        <w:numPr>
          <w:ilvl w:val="1"/>
          <w:numId w:val="1"/>
        </w:numPr>
        <w:spacing w:after="120" w:line="312" w:lineRule="auto"/>
        <w:outlineLvl w:val="2"/>
      </w:pPr>
      <w:r w:rsidRPr="004C4D7D">
        <w:t xml:space="preserve">Nevhodnost Příkazu Zhotovitel </w:t>
      </w:r>
      <w:r w:rsidR="009E1EAD" w:rsidRPr="004C4D7D">
        <w:t xml:space="preserve">bezodkladně </w:t>
      </w:r>
      <w:r w:rsidR="00285550" w:rsidRPr="004C4D7D">
        <w:t xml:space="preserve">písemně oznámí </w:t>
      </w:r>
      <w:r w:rsidRPr="004C4D7D">
        <w:t>Objednateli</w:t>
      </w:r>
      <w:r w:rsidR="00285550" w:rsidRPr="004C4D7D">
        <w:t>.</w:t>
      </w:r>
      <w:r w:rsidRPr="004C4D7D">
        <w:t xml:space="preserve"> </w:t>
      </w:r>
      <w:r w:rsidR="001C1874" w:rsidRPr="004C4D7D">
        <w:t>Takov</w:t>
      </w:r>
      <w:r w:rsidR="00B61031" w:rsidRPr="004C4D7D">
        <w:t>ý</w:t>
      </w:r>
      <w:r w:rsidR="001C1874" w:rsidRPr="004C4D7D">
        <w:t xml:space="preserve"> Příkaz Zhotovitel nezačne provádět do doby</w:t>
      </w:r>
      <w:r w:rsidR="00190561" w:rsidRPr="004C4D7D">
        <w:t xml:space="preserve"> změny Příkazu nebo písemného sdělení Objednatele, že </w:t>
      </w:r>
      <w:r w:rsidR="006C61CD" w:rsidRPr="004C4D7D">
        <w:t xml:space="preserve">Příkaz považuje za vhodný </w:t>
      </w:r>
      <w:r w:rsidR="00934B80" w:rsidRPr="004C4D7D">
        <w:t xml:space="preserve">nebo </w:t>
      </w:r>
      <w:r w:rsidR="00190561" w:rsidRPr="004C4D7D">
        <w:t>na jeho provedení přes Zhotovitelem tvrzenou nevhodnost trvá.</w:t>
      </w:r>
      <w:r w:rsidR="001C1874" w:rsidRPr="004C4D7D">
        <w:t xml:space="preserve"> </w:t>
      </w:r>
      <w:r w:rsidR="00285550" w:rsidRPr="004C4D7D">
        <w:t>Neoznámí</w:t>
      </w:r>
      <w:r w:rsidRPr="004C4D7D">
        <w:t>-li Zhotovitel Objednateli nevhodnost Příkazu nejpozději do 5 dnů</w:t>
      </w:r>
      <w:r w:rsidR="004C66A3" w:rsidRPr="004C4D7D">
        <w:t xml:space="preserve"> poté, co nevhodnost zjistil nebo co ji při odborné péči zjistit měl</w:t>
      </w:r>
      <w:r w:rsidRPr="004C4D7D">
        <w:t>, bude postupovat, jako by byl vhodný</w:t>
      </w:r>
      <w:r w:rsidR="004C66A3" w:rsidRPr="004C4D7D">
        <w:t>; odpovědnost Zhotovitele za řádné provedení Díla tím není dotčena</w:t>
      </w:r>
      <w:r w:rsidRPr="004C4D7D">
        <w:t>.</w:t>
      </w:r>
    </w:p>
    <w:p w14:paraId="30D8A54B" w14:textId="01CF919F" w:rsidR="00227032" w:rsidRPr="004C4D7D" w:rsidRDefault="00227032" w:rsidP="002A634B">
      <w:pPr>
        <w:pStyle w:val="lneksmlouvy"/>
        <w:numPr>
          <w:ilvl w:val="1"/>
          <w:numId w:val="1"/>
        </w:numPr>
        <w:spacing w:after="120" w:line="312" w:lineRule="auto"/>
        <w:outlineLvl w:val="2"/>
      </w:pPr>
      <w:bookmarkStart w:id="68" w:name="_Ref181709258"/>
      <w:r w:rsidRPr="004C4D7D">
        <w:t xml:space="preserve">Překáží-li </w:t>
      </w:r>
      <w:r w:rsidR="006C1F2C" w:rsidRPr="004C4D7D">
        <w:t>n</w:t>
      </w:r>
      <w:r w:rsidR="00326A4F" w:rsidRPr="004C4D7D">
        <w:t xml:space="preserve">evhodnost Příkazu </w:t>
      </w:r>
      <w:r w:rsidRPr="004C4D7D">
        <w:t xml:space="preserve">řádnému </w:t>
      </w:r>
      <w:r w:rsidR="00DB7EFC" w:rsidRPr="004C4D7D">
        <w:t xml:space="preserve">provádění </w:t>
      </w:r>
      <w:r w:rsidRPr="004C4D7D">
        <w:t xml:space="preserve">Díla, Zhotovitel v nezbytném rozsahu jeho provádění přeruší až do doby změny </w:t>
      </w:r>
      <w:r w:rsidR="00E33C1A" w:rsidRPr="004C4D7D">
        <w:t xml:space="preserve">Příkazu </w:t>
      </w:r>
      <w:r w:rsidRPr="004C4D7D">
        <w:t xml:space="preserve">nebo písemného sdělení Objednatele, že na </w:t>
      </w:r>
      <w:r w:rsidR="00E33C1A" w:rsidRPr="004C4D7D">
        <w:t xml:space="preserve">jeho </w:t>
      </w:r>
      <w:r w:rsidR="001775B2" w:rsidRPr="004C4D7D">
        <w:t xml:space="preserve">provedení </w:t>
      </w:r>
      <w:r w:rsidRPr="004C4D7D">
        <w:t xml:space="preserve">přes Zhotovitelem </w:t>
      </w:r>
      <w:r w:rsidR="00E33C1A" w:rsidRPr="004C4D7D">
        <w:t>tvrzenou nevhodnost</w:t>
      </w:r>
      <w:r w:rsidRPr="004C4D7D">
        <w:t xml:space="preserve"> trvá. O přerušení provádění Díla Zhotovitel neprodleně písemně vyrozumí Objednatele. Lhůta stanovená pro provedení dotčené části Díla se </w:t>
      </w:r>
      <w:r w:rsidRPr="004C4D7D">
        <w:lastRenderedPageBreak/>
        <w:t>prodlužuje o dobu přerušení provádění Díla</w:t>
      </w:r>
      <w:r w:rsidR="00263936" w:rsidRPr="004C4D7D">
        <w:t xml:space="preserve"> dle tohoto odstavce</w:t>
      </w:r>
      <w:r w:rsidRPr="004C4D7D">
        <w:t>. To neplatí, pokud se ukáže, že Příkaz byl vhodným.</w:t>
      </w:r>
      <w:bookmarkEnd w:id="68"/>
    </w:p>
    <w:p w14:paraId="024A0551" w14:textId="1055DDA6" w:rsidR="00227032" w:rsidRPr="004C4D7D" w:rsidRDefault="00227032" w:rsidP="002A634B">
      <w:pPr>
        <w:pStyle w:val="lneksmlouvy"/>
        <w:numPr>
          <w:ilvl w:val="1"/>
          <w:numId w:val="1"/>
        </w:numPr>
        <w:spacing w:after="120" w:line="312" w:lineRule="auto"/>
        <w:outlineLvl w:val="2"/>
      </w:pPr>
      <w:r w:rsidRPr="004C4D7D">
        <w:t xml:space="preserve">Zhotovitel má právo na úhradu prokázaných skutečných </w:t>
      </w:r>
      <w:r w:rsidR="00C02D7E" w:rsidRPr="004C4D7D">
        <w:t xml:space="preserve">a účelných </w:t>
      </w:r>
      <w:r w:rsidRPr="004C4D7D">
        <w:t xml:space="preserve">nákladů (nikoliv ušlého zisku) spojených s přerušením </w:t>
      </w:r>
      <w:r w:rsidR="00C02D7E" w:rsidRPr="004C4D7D">
        <w:t xml:space="preserve">provádění </w:t>
      </w:r>
      <w:r w:rsidRPr="004C4D7D">
        <w:t xml:space="preserve">Díla </w:t>
      </w:r>
      <w:r w:rsidR="004B4FD1" w:rsidRPr="004C4D7D">
        <w:t xml:space="preserve">dle odst. </w:t>
      </w:r>
      <w:r w:rsidR="0028573D" w:rsidRPr="004C4D7D">
        <w:fldChar w:fldCharType="begin"/>
      </w:r>
      <w:r w:rsidR="0028573D" w:rsidRPr="004C4D7D">
        <w:instrText xml:space="preserve"> REF _Ref181709258 \r \h </w:instrText>
      </w:r>
      <w:r w:rsidR="0028573D" w:rsidRPr="004C4D7D">
        <w:fldChar w:fldCharType="separate"/>
      </w:r>
      <w:r w:rsidR="002B621A">
        <w:t>13.6</w:t>
      </w:r>
      <w:r w:rsidR="0028573D" w:rsidRPr="004C4D7D">
        <w:fldChar w:fldCharType="end"/>
      </w:r>
      <w:r w:rsidRPr="004C4D7D">
        <w:t xml:space="preserve">. To neplatí, ukáže-li se, že Příkaz </w:t>
      </w:r>
      <w:r w:rsidR="004B4FD1" w:rsidRPr="004C4D7D">
        <w:t>ne</w:t>
      </w:r>
      <w:r w:rsidRPr="004C4D7D">
        <w:t xml:space="preserve">byl </w:t>
      </w:r>
      <w:r w:rsidR="004B4FD1" w:rsidRPr="004C4D7D">
        <w:t>nevhodný</w:t>
      </w:r>
      <w:r w:rsidRPr="004C4D7D">
        <w:t>.</w:t>
      </w:r>
    </w:p>
    <w:p w14:paraId="6CBAAA72" w14:textId="4131D78C" w:rsidR="00227032" w:rsidRPr="004C4D7D" w:rsidRDefault="00227032" w:rsidP="002A634B">
      <w:pPr>
        <w:pStyle w:val="lneksmlouvy"/>
        <w:numPr>
          <w:ilvl w:val="1"/>
          <w:numId w:val="1"/>
        </w:numPr>
        <w:spacing w:after="120" w:line="312" w:lineRule="auto"/>
        <w:outlineLvl w:val="2"/>
      </w:pPr>
      <w:bookmarkStart w:id="69" w:name="_Ref124411046"/>
      <w:bookmarkStart w:id="70" w:name="_Ref189210329"/>
      <w:r w:rsidRPr="004C4D7D">
        <w:t xml:space="preserve">Trvá-li Objednatel na provedení Díla podle </w:t>
      </w:r>
      <w:r w:rsidR="00D804F2" w:rsidRPr="004C4D7D">
        <w:t xml:space="preserve">objektivně </w:t>
      </w:r>
      <w:r w:rsidRPr="004C4D7D">
        <w:t xml:space="preserve">nevhodného Příkazu i po Zhotovitelově upozornění, </w:t>
      </w:r>
      <w:r w:rsidR="002906B3" w:rsidRPr="004C4D7D">
        <w:t xml:space="preserve">je </w:t>
      </w:r>
      <w:r w:rsidRPr="004C4D7D">
        <w:t xml:space="preserve">Zhotovitel </w:t>
      </w:r>
      <w:r w:rsidR="002906B3" w:rsidRPr="004C4D7D">
        <w:t>oprávněn</w:t>
      </w:r>
      <w:r w:rsidRPr="004C4D7D">
        <w:t xml:space="preserve"> od Smlouvy odstoupit.</w:t>
      </w:r>
      <w:bookmarkEnd w:id="69"/>
      <w:bookmarkEnd w:id="70"/>
    </w:p>
    <w:p w14:paraId="700B139A" w14:textId="77777777" w:rsidR="00227032" w:rsidRPr="004C4D7D" w:rsidRDefault="00227032" w:rsidP="00155247">
      <w:pPr>
        <w:pStyle w:val="Neslovannadpis"/>
      </w:pPr>
      <w:r w:rsidRPr="004C4D7D">
        <w:t>Splnění Příkazu</w:t>
      </w:r>
    </w:p>
    <w:p w14:paraId="74E42AF2" w14:textId="150A8685" w:rsidR="00227032" w:rsidRPr="004C4D7D" w:rsidRDefault="00227032" w:rsidP="003C48AF">
      <w:pPr>
        <w:pStyle w:val="lneksmlouvy"/>
        <w:numPr>
          <w:ilvl w:val="1"/>
          <w:numId w:val="1"/>
        </w:numPr>
        <w:spacing w:after="120" w:line="312" w:lineRule="auto"/>
        <w:outlineLvl w:val="2"/>
      </w:pPr>
      <w:r w:rsidRPr="004C4D7D">
        <w:t>Příkaz Objednatele Zhotovitel splní</w:t>
      </w:r>
      <w:r w:rsidR="002455B5" w:rsidRPr="004C4D7D">
        <w:t xml:space="preserve"> </w:t>
      </w:r>
      <w:r w:rsidRPr="004C4D7D">
        <w:t>bez zbytečného odkladu, nestanoví-li Objednatel jinak</w:t>
      </w:r>
      <w:bookmarkStart w:id="71" w:name="_Ref124409918"/>
      <w:r w:rsidRPr="004C4D7D">
        <w:t>.</w:t>
      </w:r>
      <w:bookmarkEnd w:id="71"/>
    </w:p>
    <w:p w14:paraId="282084C5" w14:textId="77777777" w:rsidR="002455B5" w:rsidRPr="004C4D7D" w:rsidRDefault="00227032" w:rsidP="002A634B">
      <w:pPr>
        <w:pStyle w:val="lneksmlouvy"/>
        <w:numPr>
          <w:ilvl w:val="1"/>
          <w:numId w:val="1"/>
        </w:numPr>
        <w:spacing w:after="120" w:line="312" w:lineRule="auto"/>
        <w:outlineLvl w:val="2"/>
      </w:pPr>
      <w:r w:rsidRPr="004C4D7D">
        <w:t>Nesplní-li Zhotovitel Příkaz ani v dodatečné přiměřené lhůtě poskytnuté Objednatelem, může Objednatel nechat provést Příkaz třetí osobu mající k jeho provedení potřebné oprávnění nebo jej provést sám, má-li k jeho provedení příslušné oprávnění.</w:t>
      </w:r>
    </w:p>
    <w:p w14:paraId="7050745B" w14:textId="50D2ADE1" w:rsidR="00227032" w:rsidRPr="004C4D7D" w:rsidRDefault="00227032" w:rsidP="002A634B">
      <w:pPr>
        <w:pStyle w:val="lneksmlouvy"/>
        <w:numPr>
          <w:ilvl w:val="1"/>
          <w:numId w:val="1"/>
        </w:numPr>
        <w:spacing w:after="120" w:line="312" w:lineRule="auto"/>
        <w:outlineLvl w:val="2"/>
      </w:pPr>
      <w:r w:rsidRPr="004C4D7D">
        <w:t xml:space="preserve">Poskytnutí dodatečné přiměřené lhůty se nevyžaduje v případě, že by v důsledku jejího poskytnutí mohla Objednateli či třetím osobám vzniknout újma. Zhotovitel zaplatí Objednateli prokazatelné náklady spojené s provedením Příkazu ve lhůtě 15 kalendářních dnů ode dne doručení faktury Objednatele. Provedl-li Objednatel Příkaz sám, určí se výše nákladů jako průměr 3 nabídek na provedení Příkazu, které si Objednatel vyžádá od osob srovnatelných se Zhotovitelem. Pro náklady do výše </w:t>
      </w:r>
      <w:proofErr w:type="gramStart"/>
      <w:r w:rsidRPr="004C4D7D">
        <w:t>10</w:t>
      </w:r>
      <w:r w:rsidR="00E134E9" w:rsidRPr="004C4D7D">
        <w:t>0.</w:t>
      </w:r>
      <w:r w:rsidRPr="004C4D7D">
        <w:t>000,-</w:t>
      </w:r>
      <w:proofErr w:type="gramEnd"/>
      <w:r w:rsidRPr="004C4D7D">
        <w:t xml:space="preserve"> Kč bez DPH postačuje nabídka jedna. Uplatnění</w:t>
      </w:r>
      <w:r w:rsidR="00236EB8" w:rsidRPr="004C4D7D">
        <w:t>m</w:t>
      </w:r>
      <w:r w:rsidRPr="004C4D7D">
        <w:t xml:space="preserve"> práv vyplývajících z tohoto odstavce Objednatelem </w:t>
      </w:r>
      <w:r w:rsidR="00236EB8" w:rsidRPr="004C4D7D">
        <w:t xml:space="preserve">není dotčena </w:t>
      </w:r>
      <w:r w:rsidRPr="004C4D7D">
        <w:t xml:space="preserve">odpovědnost Zhotovitele za </w:t>
      </w:r>
      <w:r w:rsidR="00236EB8" w:rsidRPr="004C4D7D">
        <w:t>řádné provedení Díla</w:t>
      </w:r>
      <w:r w:rsidRPr="004C4D7D">
        <w:t>.</w:t>
      </w:r>
    </w:p>
    <w:p w14:paraId="4AAC34E4" w14:textId="77777777" w:rsidR="00227032" w:rsidRPr="004C4D7D" w:rsidRDefault="00227032" w:rsidP="00227032">
      <w:pPr>
        <w:pStyle w:val="lnek"/>
      </w:pPr>
      <w:bookmarkStart w:id="72" w:name="_Toc195862214"/>
      <w:r w:rsidRPr="004C4D7D">
        <w:t>KONTROLA PROVÁDĚNÍ DÍLA OBJEDNATELEM</w:t>
      </w:r>
      <w:bookmarkEnd w:id="72"/>
    </w:p>
    <w:p w14:paraId="4B75F9C0" w14:textId="1BB2C007" w:rsidR="00227032" w:rsidRPr="004C4D7D" w:rsidRDefault="00227032" w:rsidP="002A634B">
      <w:pPr>
        <w:pStyle w:val="lneksmlouvy"/>
        <w:numPr>
          <w:ilvl w:val="1"/>
          <w:numId w:val="1"/>
        </w:numPr>
        <w:spacing w:after="120" w:line="312" w:lineRule="auto"/>
        <w:outlineLvl w:val="2"/>
      </w:pPr>
      <w:r w:rsidRPr="004C4D7D">
        <w:t xml:space="preserve">Technický dozor může kontrolovat provádění Díla a Zhotovitel je povinen </w:t>
      </w:r>
      <w:r w:rsidR="003D5770" w:rsidRPr="004C4D7D">
        <w:t>poskytnout mu k tomu veškerou potřebnou součinnost, a to</w:t>
      </w:r>
      <w:r w:rsidRPr="004C4D7D">
        <w:t>:</w:t>
      </w:r>
    </w:p>
    <w:p w14:paraId="07FB1C4F" w14:textId="3961970C" w:rsidR="00227032" w:rsidRPr="004C4D7D" w:rsidRDefault="00227032" w:rsidP="002A634B">
      <w:pPr>
        <w:numPr>
          <w:ilvl w:val="2"/>
          <w:numId w:val="1"/>
        </w:numPr>
        <w:spacing w:line="312" w:lineRule="auto"/>
        <w:ind w:left="1644" w:hanging="964"/>
      </w:pPr>
      <w:r w:rsidRPr="004C4D7D">
        <w:t>kdykoliv o kontrolu Technický dozor požádá včetně ústní žádosti na místě;</w:t>
      </w:r>
    </w:p>
    <w:p w14:paraId="4779C935" w14:textId="05C769CF" w:rsidR="00227032" w:rsidRPr="004C4D7D" w:rsidRDefault="00336CB6" w:rsidP="002A634B">
      <w:pPr>
        <w:numPr>
          <w:ilvl w:val="2"/>
          <w:numId w:val="1"/>
        </w:numPr>
        <w:spacing w:line="312" w:lineRule="auto"/>
        <w:ind w:left="1644" w:hanging="964"/>
      </w:pPr>
      <w:r w:rsidRPr="004C4D7D">
        <w:t xml:space="preserve">v rámci </w:t>
      </w:r>
      <w:r w:rsidR="00227032" w:rsidRPr="004C4D7D">
        <w:t>kontrolních</w:t>
      </w:r>
      <w:r w:rsidR="00BF674D" w:rsidRPr="004C4D7D">
        <w:t xml:space="preserve"> </w:t>
      </w:r>
      <w:r w:rsidRPr="004C4D7D">
        <w:t>dnů</w:t>
      </w:r>
      <w:r w:rsidR="00227032" w:rsidRPr="004C4D7D">
        <w:t>;</w:t>
      </w:r>
    </w:p>
    <w:p w14:paraId="2628CD2C" w14:textId="53BB5200" w:rsidR="00227032" w:rsidRPr="004C4D7D" w:rsidRDefault="00227032" w:rsidP="002A634B">
      <w:pPr>
        <w:numPr>
          <w:ilvl w:val="2"/>
          <w:numId w:val="1"/>
        </w:numPr>
        <w:spacing w:line="312" w:lineRule="auto"/>
        <w:ind w:left="1644" w:hanging="964"/>
      </w:pPr>
      <w:r w:rsidRPr="004C4D7D">
        <w:t xml:space="preserve">před zakrytím všech prací, které mají být zabudované, nebo se stanou </w:t>
      </w:r>
      <w:r w:rsidR="00B24C4C" w:rsidRPr="004C4D7D">
        <w:t>nepřístupnými</w:t>
      </w:r>
      <w:r w:rsidRPr="004C4D7D">
        <w:t>.</w:t>
      </w:r>
    </w:p>
    <w:p w14:paraId="4857B40C" w14:textId="5445AD94" w:rsidR="007D305E" w:rsidRPr="004C4D7D" w:rsidRDefault="00227032" w:rsidP="002A634B">
      <w:pPr>
        <w:pStyle w:val="lneksmlouvy"/>
        <w:numPr>
          <w:ilvl w:val="1"/>
          <w:numId w:val="1"/>
        </w:numPr>
        <w:spacing w:after="120" w:line="312" w:lineRule="auto"/>
        <w:outlineLvl w:val="2"/>
      </w:pPr>
      <w:r w:rsidRPr="004C4D7D">
        <w:t>Má-li při provádění Díla dojít k zakrytí prací nebo se mají stát nepřístupnými, vyzve Zhotovitel Objednatele a Technický dozor písemně k jejich kontrole alespoň 3 pracovní dny před zakrytím s uvedením termínu kontroly a specifikací zakrývané části Díla</w:t>
      </w:r>
      <w:r w:rsidR="007D305E" w:rsidRPr="004C4D7D">
        <w:t>.</w:t>
      </w:r>
    </w:p>
    <w:p w14:paraId="0653DF70" w14:textId="3235785F" w:rsidR="00227032" w:rsidRPr="004C4D7D" w:rsidRDefault="00227032" w:rsidP="002A634B">
      <w:pPr>
        <w:pStyle w:val="lneksmlouvy"/>
        <w:numPr>
          <w:ilvl w:val="1"/>
          <w:numId w:val="1"/>
        </w:numPr>
        <w:spacing w:after="120" w:line="312" w:lineRule="auto"/>
        <w:outlineLvl w:val="2"/>
      </w:pPr>
      <w:r w:rsidRPr="004C4D7D">
        <w:t>Pokud Zhotovitel Objednatele a Technický dozor řádně nevyzve k prověření zakrývaných prací, může Objednatel požadovat jejich odkrytí na náklady Zhotovitele. Nedostaví-li se Objednatel nebo Technický dozor takto řádně vyzván ke kontrole, je Zhotovitel oprávněn předmětné práce zakrýt.</w:t>
      </w:r>
    </w:p>
    <w:p w14:paraId="5AAF85FB" w14:textId="77777777" w:rsidR="00227032" w:rsidRPr="004C4D7D" w:rsidRDefault="00227032" w:rsidP="002A634B">
      <w:pPr>
        <w:pStyle w:val="lneksmlouvy"/>
        <w:numPr>
          <w:ilvl w:val="1"/>
          <w:numId w:val="1"/>
        </w:numPr>
        <w:spacing w:after="120" w:line="312" w:lineRule="auto"/>
        <w:outlineLvl w:val="2"/>
      </w:pPr>
      <w:r w:rsidRPr="004C4D7D">
        <w:t>Objednatel a Technický dozor mohou kdykoliv požadovat odkrytí, nebo odstranění části Díla, provedení otvoru nebo jiného opatření za účelem kontroly Díla. Bude-li shledáno, že kontrolovaná část Díla je provedena v souladu se Smlouvou, jdou náklady na opatření k tíži Objednatele. V opačném případě nese náklady na opatření Zhotovitel.</w:t>
      </w:r>
    </w:p>
    <w:p w14:paraId="1AB3D42A" w14:textId="77777777" w:rsidR="00227032" w:rsidRPr="004C4D7D" w:rsidRDefault="00227032" w:rsidP="00155247">
      <w:pPr>
        <w:pStyle w:val="Neslovannadpis"/>
      </w:pPr>
      <w:r w:rsidRPr="004C4D7D">
        <w:t>Kontrolní dny</w:t>
      </w:r>
    </w:p>
    <w:p w14:paraId="7FDF0AE6" w14:textId="24E38597" w:rsidR="00227032" w:rsidRPr="004C4D7D" w:rsidRDefault="00227032" w:rsidP="002A634B">
      <w:pPr>
        <w:pStyle w:val="lneksmlouvy"/>
        <w:numPr>
          <w:ilvl w:val="1"/>
          <w:numId w:val="1"/>
        </w:numPr>
        <w:spacing w:after="120" w:line="312" w:lineRule="auto"/>
        <w:outlineLvl w:val="2"/>
      </w:pPr>
      <w:r w:rsidRPr="004C4D7D">
        <w:t xml:space="preserve">V místě provádění Díla se budou pravidelně, </w:t>
      </w:r>
      <w:r w:rsidR="00C413A6" w:rsidRPr="004C4D7D">
        <w:t>každý čtvrtek v 10:00 hodin, nedohodnou-li se strany jinak</w:t>
      </w:r>
      <w:r w:rsidRPr="004C4D7D">
        <w:t>, konat kontrolní dny. Zázemí pro konání kontrolních dnů zajišťuje Zhotovitel na svůj náklad</w:t>
      </w:r>
      <w:r w:rsidR="00911446">
        <w:t xml:space="preserve"> (odst. </w:t>
      </w:r>
      <w:r w:rsidR="00DB2762">
        <w:fldChar w:fldCharType="begin"/>
      </w:r>
      <w:r w:rsidR="00DB2762">
        <w:instrText xml:space="preserve"> REF _Ref195693965 \r \h </w:instrText>
      </w:r>
      <w:r w:rsidR="00DB2762">
        <w:fldChar w:fldCharType="separate"/>
      </w:r>
      <w:r w:rsidR="002B621A">
        <w:t>9.4.4</w:t>
      </w:r>
      <w:r w:rsidR="00DB2762">
        <w:fldChar w:fldCharType="end"/>
      </w:r>
      <w:r w:rsidR="00DB2762">
        <w:t>)</w:t>
      </w:r>
      <w:r w:rsidRPr="004C4D7D">
        <w:t xml:space="preserve">. Zhotovitel přednese postup prací na Díle od posledního kontrolního dne a uspořádá </w:t>
      </w:r>
      <w:r w:rsidRPr="004C4D7D">
        <w:lastRenderedPageBreak/>
        <w:t xml:space="preserve">prohlídku Díla. Za Zhotovitele se jednání </w:t>
      </w:r>
      <w:r w:rsidR="00FC7F56" w:rsidRPr="004C4D7D">
        <w:t xml:space="preserve">vždy </w:t>
      </w:r>
      <w:r w:rsidRPr="004C4D7D">
        <w:t>účastní hlavní stavbyvedoucí</w:t>
      </w:r>
      <w:r w:rsidR="0066470A" w:rsidRPr="004C4D7D">
        <w:t xml:space="preserve"> a hlavní inženýr projektu</w:t>
      </w:r>
      <w:r w:rsidR="00292A03" w:rsidRPr="004C4D7D">
        <w:t xml:space="preserve">. </w:t>
      </w:r>
      <w:r w:rsidRPr="004C4D7D">
        <w:t>Kontrolního dne se vedle Technického dozoru může účastnit rovněž Objednatel a jím určené osoby.</w:t>
      </w:r>
    </w:p>
    <w:p w14:paraId="311110E0" w14:textId="588B1222" w:rsidR="009104D9" w:rsidRPr="004C4D7D" w:rsidRDefault="00227032" w:rsidP="009104D9">
      <w:pPr>
        <w:pStyle w:val="lneksmlouvy"/>
        <w:numPr>
          <w:ilvl w:val="1"/>
          <w:numId w:val="1"/>
        </w:numPr>
        <w:spacing w:after="120" w:line="312" w:lineRule="auto"/>
        <w:outlineLvl w:val="2"/>
      </w:pPr>
      <w:r w:rsidRPr="004C4D7D">
        <w:t xml:space="preserve">O průběhu kontrolního dne </w:t>
      </w:r>
      <w:r w:rsidR="00C45778" w:rsidRPr="004C4D7D">
        <w:t xml:space="preserve">Technický dozor </w:t>
      </w:r>
      <w:r w:rsidRPr="004C4D7D">
        <w:t>poří</w:t>
      </w:r>
      <w:r w:rsidR="00C45778" w:rsidRPr="004C4D7D">
        <w:t>dí</w:t>
      </w:r>
      <w:r w:rsidRPr="004C4D7D">
        <w:t xml:space="preserve"> protokol. Do protokolu může </w:t>
      </w:r>
      <w:r w:rsidR="00822123" w:rsidRPr="004C4D7D">
        <w:t xml:space="preserve">Technický </w:t>
      </w:r>
      <w:r w:rsidRPr="004C4D7D">
        <w:t>dozor a/nebo Objednatel uvést zjištěné nedostatky a/nebo Příkazy k provádění Díla.</w:t>
      </w:r>
      <w:r w:rsidR="009104D9" w:rsidRPr="004C4D7D">
        <w:t xml:space="preserve"> </w:t>
      </w:r>
      <w:r w:rsidRPr="004C4D7D">
        <w:t>Výsledky kontrol může Technický dozor zaznamenat ve stavebním deníku</w:t>
      </w:r>
      <w:r w:rsidR="009104D9" w:rsidRPr="004C4D7D">
        <w:t>.</w:t>
      </w:r>
    </w:p>
    <w:p w14:paraId="0B3194A5" w14:textId="4D9AFB14" w:rsidR="00227032" w:rsidRPr="004C4D7D" w:rsidRDefault="53D4E827" w:rsidP="00FD1523">
      <w:pPr>
        <w:pStyle w:val="lneksmlouvy"/>
        <w:numPr>
          <w:ilvl w:val="1"/>
          <w:numId w:val="1"/>
        </w:numPr>
        <w:spacing w:after="120" w:line="312" w:lineRule="auto"/>
        <w:outlineLvl w:val="2"/>
      </w:pPr>
      <w:bookmarkStart w:id="73" w:name="_Ref189210817"/>
      <w:r w:rsidRPr="004C4D7D">
        <w:t>Zjistí-li Technický dozor, že činnosti Zhotovitele nejsou v souladu se Smlouvou, seznámí s výsledky kontroly Zhotovitele, který neprodleně, nejpozději do konce přiměřené lhůty stanovené Technickým dozorem, odstraní vady vzniklé vadným prováděním na vlastní náklady a bude Dílo provádět řádným způsobem. Zhotovitel je povinen připomínky Technického dozoru akceptovat a zjednat nápravu uvedením Díla do souladu s touto Smlouvou, zejména se schválenou DPS. Neodstraní-li Zhotovitel v určené lhůtě vady, je oprávněn vady odstranit Objednatel sám nebo je nechat odstranit třetí osobou na náklady Zhotovitele; zároveň je oprávněn odstoupit od Smlouvy. Vznikne-li v důsledku vadného provádění Díla Objednateli škoda, je Zhotovitel povinen ji Objednateli nahradit.</w:t>
      </w:r>
      <w:bookmarkEnd w:id="73"/>
    </w:p>
    <w:p w14:paraId="04FC0780" w14:textId="77777777" w:rsidR="00371144" w:rsidRPr="004C4D7D" w:rsidRDefault="00371144" w:rsidP="00371144">
      <w:pPr>
        <w:pStyle w:val="lnek"/>
      </w:pPr>
      <w:bookmarkStart w:id="74" w:name="_Toc195862215"/>
      <w:r w:rsidRPr="004C4D7D">
        <w:t>STAVEBNÍ DENÍK</w:t>
      </w:r>
      <w:bookmarkEnd w:id="74"/>
    </w:p>
    <w:p w14:paraId="53B871D8" w14:textId="7BB138E9" w:rsidR="00371144" w:rsidRPr="004C4D7D" w:rsidRDefault="53D4E827" w:rsidP="005F418A">
      <w:pPr>
        <w:pStyle w:val="lneksmlouvy"/>
        <w:numPr>
          <w:ilvl w:val="1"/>
          <w:numId w:val="1"/>
        </w:numPr>
        <w:spacing w:after="120" w:line="312" w:lineRule="auto"/>
        <w:outlineLvl w:val="2"/>
      </w:pPr>
      <w:r w:rsidRPr="004C4D7D">
        <w:t>Zhotovitel je povinen ode dne zahájení provádění Stavby až do jejího provedení vést stavební deník v souladu s obecně závaznými předpisy v elektronické formě. Zhotovitel zajistí, aby k elektronickému stavebnímu deníku měly vzdálený přístup s právem provádět zápisy oprávněné osoby (zejm. Objednatel, Technický dozor a Koordinátor BOZP) a aby stavební deník byl přístupný v místě plnění alespoň v pracovní dny od 06:00 do 18:00 hodin.</w:t>
      </w:r>
    </w:p>
    <w:p w14:paraId="65F45C15" w14:textId="77777777" w:rsidR="00371144" w:rsidRPr="004C4D7D" w:rsidRDefault="00371144" w:rsidP="00371144">
      <w:pPr>
        <w:pStyle w:val="lneksmlouvy"/>
        <w:numPr>
          <w:ilvl w:val="1"/>
          <w:numId w:val="1"/>
        </w:numPr>
        <w:spacing w:after="120" w:line="312" w:lineRule="auto"/>
        <w:outlineLvl w:val="2"/>
      </w:pPr>
      <w:r w:rsidRPr="004C4D7D">
        <w:t>Zhotovitel vede ve stavebním deníku denní záznamy v souladu s obecně závaznými předpisy; minimálním obsahem stavebního deníku bude:</w:t>
      </w:r>
    </w:p>
    <w:p w14:paraId="6A7D920E" w14:textId="77777777" w:rsidR="00371144" w:rsidRPr="004C4D7D" w:rsidRDefault="00371144" w:rsidP="00371144">
      <w:pPr>
        <w:numPr>
          <w:ilvl w:val="2"/>
          <w:numId w:val="1"/>
        </w:numPr>
        <w:spacing w:line="312" w:lineRule="auto"/>
        <w:ind w:left="1644" w:hanging="964"/>
      </w:pPr>
      <w:r w:rsidRPr="004C4D7D">
        <w:t>datum, počasí;</w:t>
      </w:r>
    </w:p>
    <w:p w14:paraId="6E5909A9" w14:textId="27E4D462" w:rsidR="00371144" w:rsidRPr="004C4D7D" w:rsidRDefault="00371144" w:rsidP="00371144">
      <w:pPr>
        <w:numPr>
          <w:ilvl w:val="2"/>
          <w:numId w:val="1"/>
        </w:numPr>
        <w:spacing w:line="312" w:lineRule="auto"/>
        <w:ind w:left="1644" w:hanging="964"/>
      </w:pPr>
      <w:r w:rsidRPr="004C4D7D">
        <w:t xml:space="preserve">počet zaměstnanců Zhotovitele </w:t>
      </w:r>
      <w:r w:rsidR="00B50505">
        <w:t xml:space="preserve">a Poddodavatelů </w:t>
      </w:r>
      <w:r w:rsidRPr="004C4D7D">
        <w:t>provádějících Dílo v konkrétní den;</w:t>
      </w:r>
    </w:p>
    <w:p w14:paraId="68D48BC8" w14:textId="77777777" w:rsidR="00371144" w:rsidRPr="004C4D7D" w:rsidRDefault="00371144" w:rsidP="00371144">
      <w:pPr>
        <w:numPr>
          <w:ilvl w:val="2"/>
          <w:numId w:val="1"/>
        </w:numPr>
        <w:spacing w:line="312" w:lineRule="auto"/>
        <w:ind w:left="1644" w:hanging="964"/>
      </w:pPr>
      <w:r w:rsidRPr="004C4D7D">
        <w:t>popis prováděných činností;</w:t>
      </w:r>
    </w:p>
    <w:p w14:paraId="3D036D5E" w14:textId="77777777" w:rsidR="00371144" w:rsidRPr="004C4D7D" w:rsidRDefault="00371144" w:rsidP="00371144">
      <w:pPr>
        <w:numPr>
          <w:ilvl w:val="2"/>
          <w:numId w:val="1"/>
        </w:numPr>
        <w:spacing w:line="312" w:lineRule="auto"/>
        <w:ind w:left="1644" w:hanging="964"/>
      </w:pPr>
      <w:r w:rsidRPr="004C4D7D">
        <w:t>oznámení o odstranění nedostatků zjištěných Objednatelem, Technickým dozorem nebo třetí osobou;</w:t>
      </w:r>
    </w:p>
    <w:p w14:paraId="478796B3" w14:textId="77777777" w:rsidR="00371144" w:rsidRPr="004C4D7D" w:rsidRDefault="00371144" w:rsidP="00371144">
      <w:pPr>
        <w:numPr>
          <w:ilvl w:val="2"/>
          <w:numId w:val="1"/>
        </w:numPr>
        <w:spacing w:line="312" w:lineRule="auto"/>
        <w:ind w:left="1644" w:hanging="964"/>
      </w:pPr>
      <w:r w:rsidRPr="004C4D7D">
        <w:t>oznámení termínu připravovaných zkoušek a připravenosti k řízení o předání a převzetí.</w:t>
      </w:r>
    </w:p>
    <w:p w14:paraId="37AD2BEB" w14:textId="12648040" w:rsidR="00371144" w:rsidRPr="004C4D7D" w:rsidRDefault="53D4E827" w:rsidP="00FD1523">
      <w:pPr>
        <w:pStyle w:val="lneksmlouvy"/>
        <w:numPr>
          <w:ilvl w:val="1"/>
          <w:numId w:val="1"/>
        </w:numPr>
        <w:spacing w:after="120" w:line="312" w:lineRule="auto"/>
        <w:outlineLvl w:val="2"/>
      </w:pPr>
      <w:r w:rsidRPr="004C4D7D">
        <w:t>Zhotovitel umožní provádění zápisů do stavebního deníku Technickému dozoru, Koordinátoru BOZP a dalším osobám, které k tomu Objednatel zmocní, a všem, kteří jsou k tomu oprávněni dle obecně závazných právních předpisů.</w:t>
      </w:r>
    </w:p>
    <w:p w14:paraId="097A9683" w14:textId="77777777" w:rsidR="00371144" w:rsidRPr="004C4D7D" w:rsidRDefault="00371144" w:rsidP="00371144">
      <w:pPr>
        <w:pStyle w:val="lneksmlouvy"/>
        <w:numPr>
          <w:ilvl w:val="1"/>
          <w:numId w:val="1"/>
        </w:numPr>
        <w:spacing w:after="120" w:line="312" w:lineRule="auto"/>
        <w:outlineLvl w:val="2"/>
      </w:pPr>
      <w:r w:rsidRPr="004C4D7D">
        <w:t>Zhotovitel je povinen vyjádřit se k zápisům provedeným Objednatelem nebo jím pověřenými osobami do stavebního deníku nejpozději do 2 pracovních dnů.</w:t>
      </w:r>
    </w:p>
    <w:p w14:paraId="3EECE5A6" w14:textId="0539155D" w:rsidR="00371144" w:rsidRPr="004C4D7D" w:rsidRDefault="00371144" w:rsidP="00371144">
      <w:pPr>
        <w:pStyle w:val="lneksmlouvy"/>
        <w:numPr>
          <w:ilvl w:val="1"/>
          <w:numId w:val="1"/>
        </w:numPr>
        <w:spacing w:after="120" w:line="312" w:lineRule="auto"/>
        <w:outlineLvl w:val="2"/>
      </w:pPr>
      <w:r w:rsidRPr="004C4D7D">
        <w:t>Záznamy ve stavebním deníku nikdy nejsou změnou této Smlouvy.</w:t>
      </w:r>
    </w:p>
    <w:p w14:paraId="08202F3F" w14:textId="77777777" w:rsidR="00227032" w:rsidRPr="004C4D7D" w:rsidRDefault="00227032" w:rsidP="00227032">
      <w:pPr>
        <w:pStyle w:val="lnek"/>
      </w:pPr>
      <w:bookmarkStart w:id="75" w:name="_Toc195862216"/>
      <w:r w:rsidRPr="004C4D7D">
        <w:t>PŘERUŠENÍ PROVÁDĚNÍ DÍLA</w:t>
      </w:r>
      <w:bookmarkEnd w:id="75"/>
    </w:p>
    <w:p w14:paraId="55C14B4B" w14:textId="77777777" w:rsidR="00227032" w:rsidRPr="004C4D7D" w:rsidRDefault="00227032" w:rsidP="002A634B">
      <w:pPr>
        <w:pStyle w:val="lneksmlouvy"/>
        <w:numPr>
          <w:ilvl w:val="1"/>
          <w:numId w:val="1"/>
        </w:numPr>
        <w:spacing w:after="120" w:line="312" w:lineRule="auto"/>
        <w:outlineLvl w:val="2"/>
      </w:pPr>
      <w:r w:rsidRPr="004C4D7D">
        <w:t>Zhotovitel je povinen přerušit provádění Díla:</w:t>
      </w:r>
    </w:p>
    <w:p w14:paraId="73725A0E" w14:textId="77777777" w:rsidR="00227032" w:rsidRPr="004C4D7D" w:rsidRDefault="00227032" w:rsidP="002A634B">
      <w:pPr>
        <w:numPr>
          <w:ilvl w:val="2"/>
          <w:numId w:val="1"/>
        </w:numPr>
        <w:spacing w:line="312" w:lineRule="auto"/>
        <w:ind w:left="1644" w:hanging="964"/>
      </w:pPr>
      <w:bookmarkStart w:id="76" w:name="_Ref124410049"/>
      <w:r w:rsidRPr="004C4D7D">
        <w:t>na písemný Příkaz Objednatele k přerušení provádění Díla;</w:t>
      </w:r>
      <w:bookmarkEnd w:id="76"/>
    </w:p>
    <w:p w14:paraId="04F5B4D0" w14:textId="2BE2F450" w:rsidR="00227032" w:rsidRPr="004C4D7D" w:rsidRDefault="00227032" w:rsidP="002A634B">
      <w:pPr>
        <w:numPr>
          <w:ilvl w:val="2"/>
          <w:numId w:val="1"/>
        </w:numPr>
        <w:spacing w:line="312" w:lineRule="auto"/>
        <w:ind w:left="1644" w:hanging="964"/>
      </w:pPr>
      <w:r w:rsidRPr="004C4D7D">
        <w:t>při archeologickém nálezu;</w:t>
      </w:r>
    </w:p>
    <w:p w14:paraId="61264E6D" w14:textId="3CC35883" w:rsidR="00227032" w:rsidRPr="004C4D7D" w:rsidRDefault="00227032" w:rsidP="002A634B">
      <w:pPr>
        <w:numPr>
          <w:ilvl w:val="2"/>
          <w:numId w:val="1"/>
        </w:numPr>
        <w:spacing w:line="312" w:lineRule="auto"/>
        <w:ind w:left="1644" w:hanging="964"/>
      </w:pPr>
      <w:r w:rsidRPr="004C4D7D">
        <w:lastRenderedPageBreak/>
        <w:t>stanoví-li tak obecně závazné právní předpisy;</w:t>
      </w:r>
    </w:p>
    <w:p w14:paraId="159B94A6" w14:textId="7FD80A4C" w:rsidR="00227032" w:rsidRPr="004C4D7D" w:rsidRDefault="00227032" w:rsidP="002A634B">
      <w:pPr>
        <w:numPr>
          <w:ilvl w:val="2"/>
          <w:numId w:val="1"/>
        </w:numPr>
        <w:spacing w:line="312" w:lineRule="auto"/>
        <w:ind w:left="1644" w:hanging="964"/>
      </w:pPr>
      <w:r w:rsidRPr="004C4D7D">
        <w:t>v případě, že pokračování v provádění Díla bezprostředně ohrožuje majetek či život Zhotovitele, Objednatele či třetích osob;</w:t>
      </w:r>
      <w:r w:rsidR="003F37B3" w:rsidRPr="004C4D7D">
        <w:t xml:space="preserve"> a</w:t>
      </w:r>
    </w:p>
    <w:p w14:paraId="550E3023" w14:textId="68EEA33E" w:rsidR="003F37B3" w:rsidRPr="004C4D7D" w:rsidRDefault="003F37B3" w:rsidP="002A634B">
      <w:pPr>
        <w:numPr>
          <w:ilvl w:val="2"/>
          <w:numId w:val="1"/>
        </w:numPr>
        <w:spacing w:line="312" w:lineRule="auto"/>
        <w:ind w:left="1644" w:hanging="964"/>
      </w:pPr>
      <w:r w:rsidRPr="004C4D7D">
        <w:t>v dalších případech dle této Smlouvy</w:t>
      </w:r>
      <w:r w:rsidR="00CA5AF1" w:rsidRPr="004C4D7D">
        <w:t>;</w:t>
      </w:r>
    </w:p>
    <w:p w14:paraId="5EB9145F" w14:textId="3A8D8445" w:rsidR="00D032E6" w:rsidRDefault="00227032" w:rsidP="002A634B">
      <w:pPr>
        <w:pStyle w:val="lneksmlouvy"/>
        <w:numPr>
          <w:ilvl w:val="0"/>
          <w:numId w:val="0"/>
        </w:numPr>
        <w:spacing w:after="120" w:line="312" w:lineRule="auto"/>
        <w:ind w:left="680"/>
        <w:outlineLvl w:val="2"/>
      </w:pPr>
      <w:r w:rsidRPr="004C4D7D">
        <w:t>a to</w:t>
      </w:r>
      <w:r w:rsidR="003F5F1F" w:rsidRPr="004C4D7D">
        <w:t xml:space="preserve"> pouze</w:t>
      </w:r>
      <w:r w:rsidRPr="004C4D7D">
        <w:t xml:space="preserve"> v</w:t>
      </w:r>
      <w:r w:rsidR="00652ACA">
        <w:t> </w:t>
      </w:r>
      <w:r w:rsidRPr="004C4D7D">
        <w:t>rozsahu</w:t>
      </w:r>
      <w:r w:rsidR="00652ACA">
        <w:t xml:space="preserve"> dle Příkazu Objednatele nebo v rozsahu</w:t>
      </w:r>
      <w:r w:rsidR="003F5F1F" w:rsidRPr="004C4D7D">
        <w:t xml:space="preserve">, v jakém </w:t>
      </w:r>
      <w:r w:rsidRPr="004C4D7D">
        <w:t xml:space="preserve">důvod pro přerušení </w:t>
      </w:r>
      <w:r w:rsidR="003F5F1F" w:rsidRPr="004C4D7D">
        <w:t>znemožňuje provádění Díla</w:t>
      </w:r>
      <w:r w:rsidR="00D032E6" w:rsidRPr="004C4D7D">
        <w:t>.</w:t>
      </w:r>
    </w:p>
    <w:p w14:paraId="0CA2711C" w14:textId="640CD394" w:rsidR="00227032" w:rsidRPr="004C4D7D" w:rsidRDefault="00227032" w:rsidP="007518F3">
      <w:pPr>
        <w:pStyle w:val="lneksmlouvy"/>
        <w:numPr>
          <w:ilvl w:val="1"/>
          <w:numId w:val="1"/>
        </w:numPr>
        <w:spacing w:after="120" w:line="312" w:lineRule="auto"/>
        <w:outlineLvl w:val="2"/>
      </w:pPr>
      <w:r w:rsidRPr="004C4D7D">
        <w:t xml:space="preserve">Objednatel </w:t>
      </w:r>
      <w:r w:rsidR="00B91826">
        <w:t xml:space="preserve">nese </w:t>
      </w:r>
      <w:r w:rsidRPr="004C4D7D">
        <w:t>nezbytné náklady prokazatelně a přiměřeně vynaložené Zhotovitelem na udržování Staveniště,</w:t>
      </w:r>
      <w:r w:rsidR="00C17B2A" w:rsidRPr="004C4D7D" w:rsidDel="00C17B2A">
        <w:t xml:space="preserve"> </w:t>
      </w:r>
      <w:r w:rsidR="006641C7">
        <w:t xml:space="preserve">je-li </w:t>
      </w:r>
      <w:r w:rsidR="00AD6D63">
        <w:t xml:space="preserve">důsledkem přerušení prodloužení Lhůty pro provedení Díla a </w:t>
      </w:r>
      <w:r w:rsidR="00934FE1" w:rsidRPr="004C4D7D">
        <w:t xml:space="preserve">není-li důvodem pro přerušení </w:t>
      </w:r>
      <w:r w:rsidR="002D6B5A" w:rsidRPr="004C4D7D">
        <w:t xml:space="preserve">provádění </w:t>
      </w:r>
      <w:r w:rsidR="00934FE1" w:rsidRPr="004C4D7D">
        <w:t xml:space="preserve">Díla </w:t>
      </w:r>
      <w:r w:rsidR="002D6B5A" w:rsidRPr="004C4D7D">
        <w:t xml:space="preserve">jakékoliv porušení Smlouvy </w:t>
      </w:r>
      <w:r w:rsidR="002D6B5A" w:rsidRPr="00174742">
        <w:t>Zhotovitelem</w:t>
      </w:r>
      <w:r w:rsidR="00FE2BCE" w:rsidRPr="007518F3">
        <w:t xml:space="preserve">; zvláštní ujednání dle odst. </w:t>
      </w:r>
      <w:r w:rsidR="00FE2BCE" w:rsidRPr="007518F3">
        <w:fldChar w:fldCharType="begin"/>
      </w:r>
      <w:r w:rsidR="00FE2BCE" w:rsidRPr="007518F3">
        <w:instrText xml:space="preserve"> REF _Ref195785069 \r \h </w:instrText>
      </w:r>
      <w:r w:rsidR="00174742">
        <w:instrText xml:space="preserve"> \* MERGEFORMAT </w:instrText>
      </w:r>
      <w:r w:rsidR="00FE2BCE" w:rsidRPr="007518F3">
        <w:fldChar w:fldCharType="separate"/>
      </w:r>
      <w:r w:rsidR="002B621A">
        <w:t>7.6</w:t>
      </w:r>
      <w:r w:rsidR="00FE2BCE" w:rsidRPr="007518F3">
        <w:fldChar w:fldCharType="end"/>
      </w:r>
      <w:r w:rsidR="00FE2BCE" w:rsidRPr="007518F3">
        <w:t xml:space="preserve"> tím není dotčeno a uplatní se i na případy dle tohoto </w:t>
      </w:r>
      <w:r w:rsidR="00FC09DD" w:rsidRPr="00174742">
        <w:t>článku</w:t>
      </w:r>
      <w:r w:rsidRPr="00174742">
        <w:t>.</w:t>
      </w:r>
    </w:p>
    <w:p w14:paraId="4ED9F99E" w14:textId="77777777" w:rsidR="00227032" w:rsidRPr="004C4D7D" w:rsidRDefault="00227032" w:rsidP="00155247">
      <w:pPr>
        <w:pStyle w:val="Neslovannadpis"/>
      </w:pPr>
      <w:r w:rsidRPr="004C4D7D">
        <w:t>Postup po přerušení provádění díla</w:t>
      </w:r>
    </w:p>
    <w:p w14:paraId="1B49EFF4" w14:textId="7669389F" w:rsidR="00227032" w:rsidRPr="004C4D7D" w:rsidRDefault="00227032" w:rsidP="002A634B">
      <w:pPr>
        <w:pStyle w:val="lneksmlouvy"/>
        <w:numPr>
          <w:ilvl w:val="1"/>
          <w:numId w:val="1"/>
        </w:numPr>
        <w:spacing w:after="120" w:line="312" w:lineRule="auto"/>
        <w:outlineLvl w:val="2"/>
      </w:pPr>
      <w:r w:rsidRPr="004C4D7D">
        <w:t xml:space="preserve">Přeruší-li Zhotovitel </w:t>
      </w:r>
      <w:r w:rsidR="00224A31" w:rsidRPr="004C4D7D">
        <w:t xml:space="preserve">oprávněně </w:t>
      </w:r>
      <w:r w:rsidRPr="004C4D7D">
        <w:t>provádění Díla, lhůta stanovená pro provedení dotčené části Díla se prodlužuje o dobu přerušení provádění Díla. To neplatí, pokud důvod pro přerušení provádění Díla vznikl z důvodu na straně Zhotovitele.</w:t>
      </w:r>
    </w:p>
    <w:p w14:paraId="7E87170A" w14:textId="77777777" w:rsidR="00227032" w:rsidRPr="004C4D7D" w:rsidRDefault="00227032" w:rsidP="002A634B">
      <w:pPr>
        <w:pStyle w:val="lneksmlouvy"/>
        <w:numPr>
          <w:ilvl w:val="1"/>
          <w:numId w:val="1"/>
        </w:numPr>
        <w:spacing w:after="120" w:line="312" w:lineRule="auto"/>
        <w:outlineLvl w:val="2"/>
      </w:pPr>
      <w:r w:rsidRPr="004C4D7D">
        <w:t>Zhotovitel se zavazuje předcházet vzniku důvodů pro přerušení provádění Díla a včas informovat Objednatele o riziku vzniku důvodu pro přerušení provádění Díla včetně návrhu opatření, která vzniku potřeby přerušení Díla předejdou nebo minimalizují dobu přerušení.</w:t>
      </w:r>
    </w:p>
    <w:p w14:paraId="1F8BCBB4" w14:textId="77777777" w:rsidR="00227032" w:rsidRPr="004C4D7D" w:rsidRDefault="00227032" w:rsidP="002A634B">
      <w:pPr>
        <w:pStyle w:val="lneksmlouvy"/>
        <w:numPr>
          <w:ilvl w:val="1"/>
          <w:numId w:val="1"/>
        </w:numPr>
        <w:spacing w:after="120" w:line="312" w:lineRule="auto"/>
        <w:outlineLvl w:val="2"/>
      </w:pPr>
      <w:r w:rsidRPr="004C4D7D">
        <w:t>Při přerušení provádění Díla Zhotovitel Objednateli písemně doporučí opatření, která nejúčelněji a nejefektivněji odstraní jeho příčiny a vynaloží veškeré nutné úsilí a prostředky k jejich odstranění.</w:t>
      </w:r>
    </w:p>
    <w:p w14:paraId="51126F9D" w14:textId="4836D795" w:rsidR="00227032" w:rsidRPr="004C4D7D" w:rsidRDefault="00227032" w:rsidP="002A634B">
      <w:pPr>
        <w:pStyle w:val="lneksmlouvy"/>
        <w:numPr>
          <w:ilvl w:val="1"/>
          <w:numId w:val="1"/>
        </w:numPr>
        <w:spacing w:after="120" w:line="312" w:lineRule="auto"/>
        <w:outlineLvl w:val="2"/>
      </w:pPr>
      <w:r w:rsidRPr="004C4D7D">
        <w:t>Po odpadnutí příčin přerušení Díla Zhotovitel pokračuje v jeho provádění dle Smlouvy.</w:t>
      </w:r>
    </w:p>
    <w:p w14:paraId="08BD3611" w14:textId="77777777" w:rsidR="00227032" w:rsidRPr="004C4D7D" w:rsidRDefault="00227032" w:rsidP="00227032">
      <w:pPr>
        <w:pStyle w:val="lnek"/>
      </w:pPr>
      <w:bookmarkStart w:id="77" w:name="_Toc195862217"/>
      <w:r w:rsidRPr="004C4D7D">
        <w:t>VLASTNICTVÍ A NEBEZPEČÍ ŠKODY NA DÍLE</w:t>
      </w:r>
      <w:bookmarkEnd w:id="77"/>
    </w:p>
    <w:p w14:paraId="5DCFEFDC" w14:textId="77777777" w:rsidR="00227032" w:rsidRPr="004C4D7D" w:rsidRDefault="00227032" w:rsidP="00155247">
      <w:pPr>
        <w:pStyle w:val="Neslovannadpis"/>
      </w:pPr>
      <w:r w:rsidRPr="004C4D7D">
        <w:t>Vlastnické právo k dílu</w:t>
      </w:r>
    </w:p>
    <w:p w14:paraId="0D31A1EB" w14:textId="1F6C6334" w:rsidR="00227032" w:rsidRPr="004C4D7D" w:rsidRDefault="00227032" w:rsidP="002A634B">
      <w:pPr>
        <w:pStyle w:val="lneksmlouvy"/>
        <w:numPr>
          <w:ilvl w:val="1"/>
          <w:numId w:val="1"/>
        </w:numPr>
        <w:spacing w:after="120" w:line="312" w:lineRule="auto"/>
        <w:outlineLvl w:val="2"/>
      </w:pPr>
      <w:r w:rsidRPr="004C4D7D">
        <w:t>Vlastnické právo k</w:t>
      </w:r>
      <w:r w:rsidR="006D456C" w:rsidRPr="004C4D7D">
        <w:t> </w:t>
      </w:r>
      <w:r w:rsidR="00D93F63" w:rsidRPr="004C4D7D">
        <w:t>Dílu</w:t>
      </w:r>
      <w:r w:rsidR="006D456C" w:rsidRPr="004C4D7D">
        <w:t xml:space="preserve"> </w:t>
      </w:r>
      <w:r w:rsidRPr="004C4D7D">
        <w:t>má od počátku Objednatel</w:t>
      </w:r>
      <w:r w:rsidR="00243CA0" w:rsidRPr="004C4D7D">
        <w:t xml:space="preserve">, není-li v čl. </w:t>
      </w:r>
      <w:r w:rsidR="00243CA0" w:rsidRPr="004C4D7D">
        <w:fldChar w:fldCharType="begin"/>
      </w:r>
      <w:r w:rsidR="00243CA0" w:rsidRPr="004C4D7D">
        <w:instrText xml:space="preserve"> REF _Ref181711442 \r \h </w:instrText>
      </w:r>
      <w:r w:rsidR="00243CA0" w:rsidRPr="004C4D7D">
        <w:fldChar w:fldCharType="separate"/>
      </w:r>
      <w:r w:rsidR="002B621A">
        <w:t>18</w:t>
      </w:r>
      <w:r w:rsidR="00243CA0" w:rsidRPr="004C4D7D">
        <w:fldChar w:fldCharType="end"/>
      </w:r>
      <w:r w:rsidR="00243CA0" w:rsidRPr="004C4D7D">
        <w:t xml:space="preserve"> uvedeno jinak</w:t>
      </w:r>
      <w:r w:rsidRPr="004C4D7D">
        <w:t>. Vlastnické právo ke strojům, zařízením, materiálům či vybavení, které mají být součástí Díla, přechází na Objednatele okamžikem jejich zabudování do Díla.</w:t>
      </w:r>
    </w:p>
    <w:p w14:paraId="441D636D" w14:textId="5BAFF206" w:rsidR="00227032" w:rsidRPr="004C4D7D" w:rsidRDefault="00227032" w:rsidP="002A634B">
      <w:pPr>
        <w:pStyle w:val="lneksmlouvy"/>
        <w:numPr>
          <w:ilvl w:val="1"/>
          <w:numId w:val="1"/>
        </w:numPr>
        <w:spacing w:after="120" w:line="312" w:lineRule="auto"/>
        <w:outlineLvl w:val="2"/>
      </w:pPr>
      <w:bookmarkStart w:id="78" w:name="_Ref124410761"/>
      <w:r w:rsidRPr="004C4D7D">
        <w:t xml:space="preserve">Smluvní strany se dohodly, že s Dílem na </w:t>
      </w:r>
      <w:r w:rsidR="00BF54B1" w:rsidRPr="004C4D7D">
        <w:t xml:space="preserve">Objednatele </w:t>
      </w:r>
      <w:r w:rsidRPr="004C4D7D">
        <w:t xml:space="preserve">nepřechází žádné povinnosti a dluhy ve smyslu </w:t>
      </w:r>
      <w:r w:rsidR="000F26BD" w:rsidRPr="004C4D7D">
        <w:t>§ </w:t>
      </w:r>
      <w:r w:rsidRPr="004C4D7D">
        <w:t xml:space="preserve">1107, </w:t>
      </w:r>
      <w:r w:rsidR="000F26BD" w:rsidRPr="004C4D7D">
        <w:t>§ </w:t>
      </w:r>
      <w:r w:rsidRPr="004C4D7D">
        <w:t xml:space="preserve">1888 odst. 2 či </w:t>
      </w:r>
      <w:r w:rsidR="000F26BD" w:rsidRPr="004C4D7D">
        <w:t>§ </w:t>
      </w:r>
      <w:r w:rsidRPr="004C4D7D">
        <w:t>1893 obč</w:t>
      </w:r>
      <w:r w:rsidR="00AB1575" w:rsidRPr="004C4D7D">
        <w:t>anského</w:t>
      </w:r>
      <w:r w:rsidRPr="004C4D7D">
        <w:t xml:space="preserve"> zák</w:t>
      </w:r>
      <w:r w:rsidR="00AB1575" w:rsidRPr="004C4D7D">
        <w:t>oníku</w:t>
      </w:r>
      <w:r w:rsidR="004D4429" w:rsidRPr="004C4D7D">
        <w:t>.</w:t>
      </w:r>
      <w:r w:rsidRPr="004C4D7D">
        <w:t xml:space="preserve"> Zhotovitel vždy zajistí, aby </w:t>
      </w:r>
      <w:r w:rsidR="00BF54B1" w:rsidRPr="004C4D7D">
        <w:t xml:space="preserve">Objednatel </w:t>
      </w:r>
      <w:r w:rsidRPr="004C4D7D">
        <w:t xml:space="preserve">nenabyl společně s vlastnickým právem k Dílu žádnou povinnost vůči třetí straně. Nabude-li přesto </w:t>
      </w:r>
      <w:r w:rsidR="008722A1" w:rsidRPr="004C4D7D">
        <w:t xml:space="preserve">Objednatel </w:t>
      </w:r>
      <w:r w:rsidRPr="004C4D7D">
        <w:t xml:space="preserve">takovou povinnost, je Zhotovitel povinen </w:t>
      </w:r>
      <w:r w:rsidR="008722A1" w:rsidRPr="004C4D7D">
        <w:t xml:space="preserve">jej </w:t>
      </w:r>
      <w:r w:rsidRPr="004C4D7D">
        <w:t>neprodleně, nejpozději do 10 kalendářních dnů od doručení výzvy Objednatele zprostit povinnosti, která na něj s Dílem přešla. Povinnost Zhotovitele nahradit Objednateli případnou újmu tím není dotčena.</w:t>
      </w:r>
      <w:bookmarkEnd w:id="78"/>
    </w:p>
    <w:p w14:paraId="367C2923" w14:textId="77777777" w:rsidR="00227032" w:rsidRPr="004C4D7D" w:rsidRDefault="00227032" w:rsidP="00155247">
      <w:pPr>
        <w:pStyle w:val="Neslovannadpis"/>
      </w:pPr>
      <w:r w:rsidRPr="004C4D7D">
        <w:t>Nebezpečí škody na díle</w:t>
      </w:r>
    </w:p>
    <w:p w14:paraId="5442E3B4" w14:textId="16D492E1" w:rsidR="00227032" w:rsidRPr="004C4D7D" w:rsidRDefault="00227032" w:rsidP="002A634B">
      <w:pPr>
        <w:pStyle w:val="lneksmlouvy"/>
        <w:numPr>
          <w:ilvl w:val="1"/>
          <w:numId w:val="1"/>
        </w:numPr>
        <w:spacing w:after="120" w:line="312" w:lineRule="auto"/>
        <w:outlineLvl w:val="2"/>
      </w:pPr>
      <w:r w:rsidRPr="004C4D7D">
        <w:t>Nebezpečí škody na Díle či jakékoliv jeho části, součásti či příslušenství, zařízení a/nebo materiálu přechází na Objednatele okamžikem převzetí Díla od Zhotovitele; bude-li Dílo předáno s vadami a/nebo nedodělky, nese nebezpečí vzniklé v souvislosti s jejich odstraňováním Zhotovitel až do odstranění poslední vady a nedodělku. Odchylně od ustanovení § 2624 obč</w:t>
      </w:r>
      <w:r w:rsidR="00490959" w:rsidRPr="004C4D7D">
        <w:t>anského</w:t>
      </w:r>
      <w:r w:rsidRPr="004C4D7D">
        <w:t xml:space="preserve"> zák</w:t>
      </w:r>
      <w:r w:rsidR="00490959" w:rsidRPr="004C4D7D">
        <w:t>oníku</w:t>
      </w:r>
      <w:r w:rsidRPr="004C4D7D">
        <w:t xml:space="preserve"> nese Zhotovitel nebezpečí škody na věci až do předání Díla i v případě, kdy by ke škodě došlo i jinak. Vznik škody na jakékoliv části Díla, zařízení a/nebo materiálu Zhotovitel Objednateli bezodkladně písemně oznámí.</w:t>
      </w:r>
    </w:p>
    <w:p w14:paraId="25264EE1" w14:textId="77777777" w:rsidR="00227032" w:rsidRPr="004C4D7D" w:rsidRDefault="00227032" w:rsidP="00155247">
      <w:pPr>
        <w:pStyle w:val="Neslovannadpis"/>
      </w:pPr>
      <w:r w:rsidRPr="004C4D7D">
        <w:lastRenderedPageBreak/>
        <w:t>Nebezpečí škody na ostatních věcech</w:t>
      </w:r>
    </w:p>
    <w:p w14:paraId="49ACC316" w14:textId="74137BF4" w:rsidR="00227032" w:rsidRPr="004C4D7D" w:rsidRDefault="00227032" w:rsidP="002A634B">
      <w:pPr>
        <w:pStyle w:val="lneksmlouvy"/>
        <w:numPr>
          <w:ilvl w:val="1"/>
          <w:numId w:val="1"/>
        </w:numPr>
        <w:spacing w:after="120" w:line="312" w:lineRule="auto"/>
        <w:outlineLvl w:val="2"/>
      </w:pPr>
      <w:r w:rsidRPr="004C4D7D">
        <w:t xml:space="preserve">Zhotovitel nese nebezpečí škody na pracovních pomůckách, lešení, materiálu, strojích, nástrojích, zařízení a jiném majetku, a je proto povinen zabezpečit tyto věci proti krádeži a označit je, aby byla vyloučena možnost jejich záměny s věcmi Objednatele a dalších osob. Pokud tyto věci k provádění díla předal Zhotoviteli podle Smlouvy Objednatel, nese Zhotovitel nebezpečí škody na nich do doby jejich vrácení Objednateli nebo do předání Díla. Dojde-li ke krádeži, Zhotovitel písemně informuje Technický dozor a ohlásí ji </w:t>
      </w:r>
      <w:r w:rsidR="006111FC" w:rsidRPr="004C4D7D">
        <w:t>Policii ČR</w:t>
      </w:r>
      <w:r w:rsidRPr="004C4D7D">
        <w:t>.</w:t>
      </w:r>
    </w:p>
    <w:p w14:paraId="03C5096C" w14:textId="489AF1F7" w:rsidR="00227032" w:rsidRPr="004C4D7D" w:rsidRDefault="00227032" w:rsidP="002A634B">
      <w:pPr>
        <w:pStyle w:val="lneksmlouvy"/>
        <w:numPr>
          <w:ilvl w:val="1"/>
          <w:numId w:val="1"/>
        </w:numPr>
        <w:spacing w:after="120" w:line="312" w:lineRule="auto"/>
        <w:outlineLvl w:val="2"/>
      </w:pPr>
      <w:r w:rsidRPr="004C4D7D">
        <w:t xml:space="preserve">Zhotoviteli nenáleží ze strany Objednatele náhrada </w:t>
      </w:r>
      <w:r w:rsidR="0023425E">
        <w:t xml:space="preserve">újmy, ledaže byla způsobena </w:t>
      </w:r>
      <w:r w:rsidR="00F3518D">
        <w:t xml:space="preserve">Objednatelem úmyslně nebo </w:t>
      </w:r>
      <w:r w:rsidR="0023425E">
        <w:t>hrubou nedbalostí</w:t>
      </w:r>
      <w:r w:rsidRPr="004C4D7D">
        <w:t>.</w:t>
      </w:r>
    </w:p>
    <w:p w14:paraId="39073353" w14:textId="77777777" w:rsidR="00227032" w:rsidRPr="004C4D7D" w:rsidRDefault="00227032" w:rsidP="00227032">
      <w:pPr>
        <w:pStyle w:val="lnek"/>
      </w:pPr>
      <w:bookmarkStart w:id="79" w:name="_Ref181711442"/>
      <w:bookmarkStart w:id="80" w:name="_Toc195862218"/>
      <w:r w:rsidRPr="004C4D7D">
        <w:t>PRÁVO DUŠEVNÍHO VLASTNICTVÍ</w:t>
      </w:r>
      <w:bookmarkEnd w:id="79"/>
      <w:bookmarkEnd w:id="80"/>
      <w:r w:rsidRPr="004C4D7D">
        <w:t xml:space="preserve"> </w:t>
      </w:r>
    </w:p>
    <w:p w14:paraId="6448CEBE" w14:textId="3E292F80" w:rsidR="00227032" w:rsidRPr="004C4D7D" w:rsidRDefault="00464D70" w:rsidP="002A634B">
      <w:pPr>
        <w:pStyle w:val="lneksmlouvy"/>
        <w:numPr>
          <w:ilvl w:val="1"/>
          <w:numId w:val="1"/>
        </w:numPr>
        <w:spacing w:after="120" w:line="312" w:lineRule="auto"/>
        <w:outlineLvl w:val="2"/>
      </w:pPr>
      <w:r w:rsidRPr="004C4D7D">
        <w:t xml:space="preserve">Pokud </w:t>
      </w:r>
      <w:r w:rsidR="001A7E7B" w:rsidRPr="004C4D7D">
        <w:t xml:space="preserve">je </w:t>
      </w:r>
      <w:r w:rsidRPr="004C4D7D">
        <w:t>Dílo</w:t>
      </w:r>
      <w:r w:rsidR="004E3659" w:rsidRPr="004C4D7D">
        <w:t xml:space="preserve"> nebo jakákoliv jeho část, zejména </w:t>
      </w:r>
      <w:r w:rsidR="00227032" w:rsidRPr="004C4D7D">
        <w:t xml:space="preserve">Dokumentace </w:t>
      </w:r>
      <w:r w:rsidR="000628BF" w:rsidRPr="004C4D7D">
        <w:t xml:space="preserve">a jakýkoliv jiný dokument vytvořený Zhotovitelem v souvislosti s prováděním Díla </w:t>
      </w:r>
      <w:r w:rsidR="00227032" w:rsidRPr="004C4D7D">
        <w:t>autorským</w:t>
      </w:r>
      <w:r w:rsidR="00227032" w:rsidRPr="004C4D7D" w:rsidDel="001A7E7B">
        <w:t xml:space="preserve"> </w:t>
      </w:r>
      <w:r w:rsidR="001A7E7B" w:rsidRPr="004C4D7D">
        <w:t xml:space="preserve">dílem </w:t>
      </w:r>
      <w:r w:rsidR="00227032" w:rsidRPr="004C4D7D">
        <w:t>dle § 2 autorského zákona</w:t>
      </w:r>
      <w:r w:rsidR="001A7E7B" w:rsidRPr="004C4D7D">
        <w:t>, platí, že t</w:t>
      </w:r>
      <w:r w:rsidR="00227032" w:rsidRPr="004C4D7D">
        <w:t>ato autorská díla byla vytvořena na objednávku a uplatní se na ně režim § 61 autorského zákona a této Smlouvy.</w:t>
      </w:r>
    </w:p>
    <w:p w14:paraId="583035D3" w14:textId="361A1B52" w:rsidR="00227032" w:rsidRPr="004C4D7D" w:rsidRDefault="00227032" w:rsidP="002A634B">
      <w:pPr>
        <w:pStyle w:val="lneksmlouvy"/>
        <w:numPr>
          <w:ilvl w:val="1"/>
          <w:numId w:val="1"/>
        </w:numPr>
        <w:spacing w:after="120" w:line="312" w:lineRule="auto"/>
        <w:outlineLvl w:val="2"/>
      </w:pPr>
      <w:bookmarkStart w:id="81" w:name="_Ref124410392"/>
      <w:r w:rsidRPr="004C4D7D">
        <w:t xml:space="preserve">Zhotovitel poskytuje Objednateli výhradní nevypověditelnou licenci </w:t>
      </w:r>
      <w:r w:rsidR="00A02D83" w:rsidRPr="004C4D7D">
        <w:t xml:space="preserve">k Dílu </w:t>
      </w:r>
      <w:r w:rsidR="002A5C6E" w:rsidRPr="004C4D7D">
        <w:t xml:space="preserve">či jeho příslušné části </w:t>
      </w:r>
      <w:r w:rsidRPr="004C4D7D">
        <w:t>(</w:t>
      </w:r>
      <w:r w:rsidR="00A02D83" w:rsidRPr="004C4D7D">
        <w:t xml:space="preserve">s výjimkou takových </w:t>
      </w:r>
      <w:r w:rsidRPr="004C4D7D">
        <w:t>část</w:t>
      </w:r>
      <w:r w:rsidR="00A02D83" w:rsidRPr="004C4D7D">
        <w:t>í</w:t>
      </w:r>
      <w:r w:rsidRPr="004C4D7D">
        <w:t xml:space="preserve"> Díla, ke </w:t>
      </w:r>
      <w:r w:rsidR="00A02D83" w:rsidRPr="004C4D7D">
        <w:t xml:space="preserve">kterým </w:t>
      </w:r>
      <w:r w:rsidRPr="004C4D7D">
        <w:t xml:space="preserve">Zhotovitel z povahy věci není oprávněn takovou licenci poskytnout, zejména software instalovaných zařízení; v takovém případě Zhotovitel poskytne nebo zajistí užívací licenci v obvyklém rozsahu), a to nejen k účelu vyplývajícímu ze Smlouvy, ale i k jakémukoli jinému účelu užití. Tato licence je udělena v neomezeném množstevním, teritoriálním či časovém rozsahu a zahrnuje právo Objednatele autorská díla, užít všemi způsoby užití, spojit je s jiným dílem, zařadit do jiného díla a libovolně bez souhlasu Zhotovitele měnit, včetně označení a autora, a to i prostřednictvím třetích osob. Odměna za licenci je součástí </w:t>
      </w:r>
      <w:r w:rsidR="007B67A7" w:rsidRPr="004C4D7D">
        <w:t xml:space="preserve">Celkové </w:t>
      </w:r>
      <w:r w:rsidRPr="004C4D7D">
        <w:t>ceny Díla.</w:t>
      </w:r>
      <w:bookmarkEnd w:id="81"/>
    </w:p>
    <w:p w14:paraId="7AF9F956" w14:textId="0CDE4CE4" w:rsidR="00B01935" w:rsidRPr="004C4D7D" w:rsidRDefault="00A6561A" w:rsidP="002A634B">
      <w:pPr>
        <w:pStyle w:val="lneksmlouvy"/>
        <w:numPr>
          <w:ilvl w:val="1"/>
          <w:numId w:val="1"/>
        </w:numPr>
        <w:spacing w:after="120" w:line="312" w:lineRule="auto"/>
        <w:outlineLvl w:val="2"/>
      </w:pPr>
      <w:r w:rsidRPr="004C4D7D">
        <w:t>Zhotovitel prohlašuje a je povinen zajistit, že je oprávněn poskytnout Objednateli licenci dle tohoto článku</w:t>
      </w:r>
      <w:r w:rsidR="00734918" w:rsidRPr="004C4D7D">
        <w:t>,</w:t>
      </w:r>
      <w:r w:rsidRPr="004C4D7D">
        <w:t xml:space="preserve"> a že v důsledku užití Díla dle této Smlouvy nedojde k porušení práv duševního vlastnictví třetích osob. </w:t>
      </w:r>
      <w:r w:rsidR="00B01935" w:rsidRPr="004C4D7D">
        <w:t xml:space="preserve">Je-li autorem autorského díla </w:t>
      </w:r>
      <w:r w:rsidR="004A5860" w:rsidRPr="004C4D7D">
        <w:t xml:space="preserve">třetí osoba, je Zhotovitel povinen zajistit, aby třetí osoba </w:t>
      </w:r>
      <w:r w:rsidR="00AE6770" w:rsidRPr="004C4D7D">
        <w:t xml:space="preserve">bezúplatně </w:t>
      </w:r>
      <w:r w:rsidR="004A5860" w:rsidRPr="004C4D7D">
        <w:t xml:space="preserve">poskytla Objednateli licenci s vlastnostmi dle odst. </w:t>
      </w:r>
      <w:r w:rsidR="004A5860" w:rsidRPr="004C4D7D">
        <w:fldChar w:fldCharType="begin"/>
      </w:r>
      <w:r w:rsidR="004A5860" w:rsidRPr="004C4D7D">
        <w:instrText xml:space="preserve"> REF _Ref124410392 \r \h </w:instrText>
      </w:r>
      <w:r w:rsidR="004A5860" w:rsidRPr="004C4D7D">
        <w:fldChar w:fldCharType="separate"/>
      </w:r>
      <w:r w:rsidR="002B621A">
        <w:t>18.2</w:t>
      </w:r>
      <w:r w:rsidR="004A5860" w:rsidRPr="004C4D7D">
        <w:fldChar w:fldCharType="end"/>
      </w:r>
      <w:r w:rsidR="00AE6770" w:rsidRPr="004C4D7D">
        <w:t>.</w:t>
      </w:r>
    </w:p>
    <w:p w14:paraId="4C8DC195" w14:textId="77777777" w:rsidR="00227032" w:rsidRPr="004C4D7D" w:rsidRDefault="00227032" w:rsidP="002A634B">
      <w:pPr>
        <w:pStyle w:val="lneksmlouvy"/>
        <w:numPr>
          <w:ilvl w:val="1"/>
          <w:numId w:val="1"/>
        </w:numPr>
        <w:spacing w:after="120" w:line="312" w:lineRule="auto"/>
        <w:outlineLvl w:val="2"/>
      </w:pPr>
      <w:r w:rsidRPr="004C4D7D">
        <w:t>Objednatel nemusí licenci využít a může oprávnění tvořící součást licence poskytnout formou podlicence třetí osobě, a to zcela nebo zčásti. Objednatel může licenci zcela nebo zčásti postoupit třetí osobě, k čemuž mu Zhotovitel tímto dává souhlas. Zhotovitel nesmí od licence odstoupit pro změnu přesvědčení ani pro nečinnost Objednatele.</w:t>
      </w:r>
    </w:p>
    <w:p w14:paraId="73C3E2FE" w14:textId="005B5B72" w:rsidR="00227032" w:rsidRPr="004C4D7D" w:rsidRDefault="00227032" w:rsidP="002A634B">
      <w:pPr>
        <w:pStyle w:val="lneksmlouvy"/>
        <w:numPr>
          <w:ilvl w:val="1"/>
          <w:numId w:val="1"/>
        </w:numPr>
        <w:spacing w:after="120" w:line="312" w:lineRule="auto"/>
        <w:outlineLvl w:val="2"/>
      </w:pPr>
      <w:r w:rsidRPr="004C4D7D">
        <w:t xml:space="preserve">Patenty a průmyslové vzory použité při provedení Díla a využívané Zhotovitelem musejí být licencovány a Zhotovitel zajistí, aby nebyla jejich využitím narušena práva třetích osob. Zhotovitel nese odpovědnost za </w:t>
      </w:r>
      <w:r w:rsidR="004922A9" w:rsidRPr="004C4D7D">
        <w:t>újmu</w:t>
      </w:r>
      <w:r w:rsidRPr="004C4D7D" w:rsidDel="004922A9">
        <w:t xml:space="preserve"> </w:t>
      </w:r>
      <w:r w:rsidR="004922A9" w:rsidRPr="004C4D7D">
        <w:t xml:space="preserve">vzniklou </w:t>
      </w:r>
      <w:r w:rsidRPr="004C4D7D">
        <w:t>v důsledku porušení této povinnosti. V případě soudního sporu vyplývajícího z porušení tohoto odstavce, který by Objednateli bránil v řádném dokončení či užívání Díla, zajistí Zhotovitel buď své právo pokračovat v provádění Díla započatým způsobem, či po dokončení Díla zajistí právo Dílo používat bez narušení práv třetích osob, případně je povinen pozměnit Dílo tak, aby k tomuto narušení nedošlo, aniž tímto postupem bude narušena kvalita, účel a využití předmětu Díla.</w:t>
      </w:r>
    </w:p>
    <w:p w14:paraId="3CE82109" w14:textId="77777777" w:rsidR="00227032" w:rsidRPr="004C4D7D" w:rsidRDefault="00227032" w:rsidP="00227032">
      <w:pPr>
        <w:pStyle w:val="lnek"/>
      </w:pPr>
      <w:bookmarkStart w:id="82" w:name="_Ref124411005"/>
      <w:bookmarkStart w:id="83" w:name="_Toc195862219"/>
      <w:r w:rsidRPr="004C4D7D">
        <w:t>POJIŠTĚNÍ DÍLA</w:t>
      </w:r>
      <w:bookmarkEnd w:id="82"/>
      <w:bookmarkEnd w:id="83"/>
    </w:p>
    <w:p w14:paraId="30482C5D" w14:textId="77777777" w:rsidR="00227032" w:rsidRPr="004C4D7D" w:rsidRDefault="00227032" w:rsidP="002A634B">
      <w:pPr>
        <w:pStyle w:val="lneksmlouvy"/>
        <w:numPr>
          <w:ilvl w:val="1"/>
          <w:numId w:val="1"/>
        </w:numPr>
        <w:spacing w:after="120" w:line="312" w:lineRule="auto"/>
        <w:outlineLvl w:val="2"/>
      </w:pPr>
      <w:bookmarkStart w:id="84" w:name="_Ref124410752"/>
      <w:r w:rsidRPr="004C4D7D">
        <w:t>Zhotovitel na své náklady a v dostatečném a rizikům přiměřeném rozsahu, pojistí:</w:t>
      </w:r>
      <w:bookmarkEnd w:id="84"/>
    </w:p>
    <w:p w14:paraId="5BDABA4F" w14:textId="46F6FB66" w:rsidR="00227032" w:rsidRPr="004C4D7D" w:rsidRDefault="00227032" w:rsidP="002A634B">
      <w:pPr>
        <w:numPr>
          <w:ilvl w:val="2"/>
          <w:numId w:val="1"/>
        </w:numPr>
        <w:spacing w:line="312" w:lineRule="auto"/>
        <w:ind w:left="1644" w:hanging="964"/>
      </w:pPr>
      <w:bookmarkStart w:id="85" w:name="_Ref124409994"/>
      <w:bookmarkStart w:id="86" w:name="_Ref189210973"/>
      <w:r w:rsidRPr="004C4D7D">
        <w:lastRenderedPageBreak/>
        <w:t xml:space="preserve">stavebně montážní rizika, tj. Stavbu, včetně veškerého materiálu sloužícího pro provádění Stavby skladovaného na Staveništi, a to alespoň do výše </w:t>
      </w:r>
      <w:r w:rsidR="004A00FD" w:rsidRPr="004C4D7D">
        <w:t xml:space="preserve">½ </w:t>
      </w:r>
      <w:r w:rsidR="0083522E" w:rsidRPr="004C4D7D">
        <w:t>Celkové ceny díla</w:t>
      </w:r>
      <w:r w:rsidRPr="004C4D7D">
        <w:t xml:space="preserve">, tak, aby z pojistného plnění bylo možné uhradit maximum škod na Stavbě a/nebo materiálu dle standardních </w:t>
      </w:r>
      <w:bookmarkEnd w:id="85"/>
      <w:r w:rsidRPr="004C4D7D">
        <w:t>podmínek renomovaných pojišťoven podnikajících na českém trhu (včetně pojištění škod způsobených přírodními živly, přírodními událostmi, zvířaty, požárem, výbuchem, pádem letadla či jiného létajícího objektu, nárazem vozidla, rázovou vlnou, krádeží, loupeží, vandalismem);</w:t>
      </w:r>
      <w:bookmarkEnd w:id="86"/>
    </w:p>
    <w:p w14:paraId="712A5053" w14:textId="77777777" w:rsidR="00227032" w:rsidRPr="004C4D7D" w:rsidRDefault="00227032" w:rsidP="002A634B">
      <w:pPr>
        <w:numPr>
          <w:ilvl w:val="2"/>
          <w:numId w:val="1"/>
        </w:numPr>
        <w:spacing w:line="312" w:lineRule="auto"/>
        <w:ind w:left="1644" w:hanging="964"/>
      </w:pPr>
      <w:r w:rsidRPr="004C4D7D">
        <w:t xml:space="preserve">případnou újmu způsobenou Zhotovitelem nebo jeho pracovníky Objednateli a/nebo třetím osobám svou provozní činností a újmu způsobenou vadným výrobkem, bez ohledu na zavinění, a to minimálně do výše </w:t>
      </w:r>
      <w:proofErr w:type="gramStart"/>
      <w:r w:rsidRPr="004C4D7D">
        <w:t>100.000.000,-</w:t>
      </w:r>
      <w:proofErr w:type="gramEnd"/>
      <w:r w:rsidRPr="004C4D7D">
        <w:t xml:space="preserve"> Kč.</w:t>
      </w:r>
    </w:p>
    <w:p w14:paraId="7F586201" w14:textId="33412164" w:rsidR="00227032" w:rsidRPr="004C4D7D" w:rsidRDefault="00227032" w:rsidP="002A634B">
      <w:pPr>
        <w:pStyle w:val="lneksmlouvy"/>
        <w:numPr>
          <w:ilvl w:val="1"/>
          <w:numId w:val="1"/>
        </w:numPr>
        <w:spacing w:after="120" w:line="312" w:lineRule="auto"/>
        <w:outlineLvl w:val="2"/>
      </w:pPr>
      <w:r w:rsidRPr="004C4D7D">
        <w:t>Zhotovitel je povinen předložit Objednateli pojistnou smlouvu nebo důkaz o existenci pojištění (pojistný certifikát) nejpozději ke dni převzetí Staveniště. Zhotovitel je povinen udržovat pojištění v platnosti alespoň do okamžiku předání Díla</w:t>
      </w:r>
      <w:r w:rsidR="00FD0B35">
        <w:t xml:space="preserve"> a </w:t>
      </w:r>
      <w:r w:rsidR="002C7646">
        <w:t>platnost pojištění</w:t>
      </w:r>
      <w:r w:rsidR="002C7646" w:rsidRPr="002C7646">
        <w:t xml:space="preserve"> </w:t>
      </w:r>
      <w:r w:rsidR="00D86716">
        <w:t xml:space="preserve">Objednateli </w:t>
      </w:r>
      <w:r w:rsidR="002C7646">
        <w:t>prokázat</w:t>
      </w:r>
      <w:r w:rsidR="00D86716">
        <w:t xml:space="preserve"> nejpozději do 3 pracovních dnů od výzvy Objednatele</w:t>
      </w:r>
      <w:r w:rsidRPr="004C4D7D" w:rsidDel="00FD0B35">
        <w:t>.</w:t>
      </w:r>
    </w:p>
    <w:p w14:paraId="7CB4C941" w14:textId="3CE8D1F8" w:rsidR="00227032" w:rsidRPr="004C4D7D" w:rsidRDefault="00227032" w:rsidP="002A634B">
      <w:pPr>
        <w:pStyle w:val="lneksmlouvy"/>
        <w:numPr>
          <w:ilvl w:val="1"/>
          <w:numId w:val="1"/>
        </w:numPr>
        <w:spacing w:after="120" w:line="312" w:lineRule="auto"/>
        <w:outlineLvl w:val="2"/>
      </w:pPr>
      <w:r w:rsidRPr="004C4D7D">
        <w:t xml:space="preserve">Zhotovitel zajistí, že pojištění se bude vztahovat i na jeho Poddodavatele. </w:t>
      </w:r>
    </w:p>
    <w:p w14:paraId="3E99BD6C" w14:textId="3B63FC61" w:rsidR="00227032" w:rsidRPr="004C4D7D" w:rsidRDefault="009606A2" w:rsidP="002A634B">
      <w:pPr>
        <w:pStyle w:val="lneksmlouvy"/>
        <w:numPr>
          <w:ilvl w:val="1"/>
          <w:numId w:val="1"/>
        </w:numPr>
        <w:spacing w:after="120" w:line="312" w:lineRule="auto"/>
        <w:outlineLvl w:val="2"/>
      </w:pPr>
      <w:r w:rsidRPr="004C4D7D">
        <w:t>P</w:t>
      </w:r>
      <w:r w:rsidR="00227032" w:rsidRPr="004C4D7D">
        <w:t xml:space="preserve">ojištění </w:t>
      </w:r>
      <w:r w:rsidRPr="004C4D7D">
        <w:t xml:space="preserve">se musí vztahovat </w:t>
      </w:r>
      <w:r w:rsidR="00227032" w:rsidRPr="004C4D7D">
        <w:t>na jakoukoliv újmu, která vznikne v důsledku pojistné události, ke které dojde v době trvání pojištění bez ohledu na to, kdy vznikla škoda či kdy byla uplatněna.</w:t>
      </w:r>
    </w:p>
    <w:p w14:paraId="2B04A6FC" w14:textId="77777777" w:rsidR="00227032" w:rsidRPr="004C4D7D" w:rsidRDefault="00227032" w:rsidP="002A634B">
      <w:pPr>
        <w:pStyle w:val="lneksmlouvy"/>
        <w:numPr>
          <w:ilvl w:val="1"/>
          <w:numId w:val="1"/>
        </w:numPr>
        <w:spacing w:after="120" w:line="312" w:lineRule="auto"/>
        <w:outlineLvl w:val="2"/>
      </w:pPr>
      <w:r w:rsidRPr="004C4D7D">
        <w:t>Zhotovitel je povinen každou pojistnou událost hlásit pojišťovně v souladu s pojistnou smlouvou a kopii hlášení zaslat Objednateli.</w:t>
      </w:r>
    </w:p>
    <w:p w14:paraId="6C86E7B6" w14:textId="7BE85C6F" w:rsidR="00227032" w:rsidRPr="004C4D7D" w:rsidRDefault="00227032" w:rsidP="002A634B">
      <w:pPr>
        <w:pStyle w:val="lneksmlouvy"/>
        <w:numPr>
          <w:ilvl w:val="1"/>
          <w:numId w:val="1"/>
        </w:numPr>
        <w:spacing w:after="120" w:line="312" w:lineRule="auto"/>
        <w:outlineLvl w:val="2"/>
      </w:pPr>
      <w:r w:rsidRPr="004C4D7D">
        <w:t xml:space="preserve">V případě, že Zhotovitel nesplní svou povinnost udržovat pojištění po dobu od okamžiku převzetí Staveniště do okamžiku předání Díla, je Objednatel oprávněn pojistit předmět Díla a odpovědnost Zhotovitele za újmu sám. Náklady s takovým pojištěním spojené </w:t>
      </w:r>
      <w:r w:rsidR="00CD5E5F" w:rsidRPr="004C4D7D">
        <w:t>nese Zhotovitel</w:t>
      </w:r>
      <w:r w:rsidR="00D251C9" w:rsidRPr="004C4D7D">
        <w:t xml:space="preserve">, který </w:t>
      </w:r>
      <w:r w:rsidRPr="004C4D7D">
        <w:t xml:space="preserve">je povinen </w:t>
      </w:r>
      <w:r w:rsidR="00D251C9" w:rsidRPr="004C4D7D">
        <w:t>je Objednateli na</w:t>
      </w:r>
      <w:r w:rsidRPr="004C4D7D">
        <w:t>hradit neprodleně, co k tomu bude vyzván.</w:t>
      </w:r>
    </w:p>
    <w:p w14:paraId="0E742CFA" w14:textId="5B7CA23B" w:rsidR="00227032" w:rsidRPr="004C4D7D" w:rsidRDefault="00227032" w:rsidP="002A634B">
      <w:pPr>
        <w:pStyle w:val="lneksmlouvy"/>
        <w:numPr>
          <w:ilvl w:val="1"/>
          <w:numId w:val="1"/>
        </w:numPr>
        <w:spacing w:after="120" w:line="312" w:lineRule="auto"/>
        <w:outlineLvl w:val="2"/>
      </w:pPr>
      <w:bookmarkStart w:id="87" w:name="_Ref124410856"/>
      <w:r w:rsidRPr="004C4D7D">
        <w:t>Zhotovitel vinkuluje pojistné plnění z pojištění dle odst. </w:t>
      </w:r>
      <w:r w:rsidR="00CF4900" w:rsidRPr="004C4D7D">
        <w:fldChar w:fldCharType="begin"/>
      </w:r>
      <w:r w:rsidR="00CF4900" w:rsidRPr="004C4D7D">
        <w:instrText xml:space="preserve"> REF _Ref189210973 \r \h </w:instrText>
      </w:r>
      <w:r w:rsidR="00CF4900" w:rsidRPr="004C4D7D">
        <w:fldChar w:fldCharType="separate"/>
      </w:r>
      <w:r w:rsidR="002B621A">
        <w:t>19.1.1</w:t>
      </w:r>
      <w:r w:rsidR="00CF4900" w:rsidRPr="004C4D7D">
        <w:fldChar w:fldCharType="end"/>
      </w:r>
      <w:r w:rsidRPr="004C4D7D">
        <w:t xml:space="preserve"> ve prospěch poškozeného, a to až do předání Díla. Vinkulaci Zhotovitel doloží Objednateli nejpozději při převzetí Staveniště. Vinkulaci a existenci pojištění Zhotovitel doloží vždy při změně pojistné smlouvy a vždy, kdy jej o to Objednatel v přiměřeném předstihu požádá.</w:t>
      </w:r>
      <w:bookmarkEnd w:id="87"/>
      <w:r w:rsidRPr="004C4D7D">
        <w:t xml:space="preserve"> Dojde-li k výplatě pojistného plnění k rukám Objednatele, naloží Objednatel s prostředky takto:</w:t>
      </w:r>
    </w:p>
    <w:p w14:paraId="19EE300A" w14:textId="77777777" w:rsidR="00227032" w:rsidRPr="004C4D7D" w:rsidRDefault="00227032" w:rsidP="002A634B">
      <w:pPr>
        <w:numPr>
          <w:ilvl w:val="2"/>
          <w:numId w:val="1"/>
        </w:numPr>
        <w:spacing w:line="312" w:lineRule="auto"/>
        <w:ind w:left="1644" w:hanging="964"/>
      </w:pPr>
      <w:r w:rsidRPr="004C4D7D">
        <w:t>bude-li pojistnou událostí způsobena újma Objednateli (včetně vzniku dluhu na straně Objednatele), Objednatel si částku až do výše způsobené újmy ponechá (tím není dotčena povinnost Zhotovitele nahradit újmu v plném rozsahu);</w:t>
      </w:r>
    </w:p>
    <w:p w14:paraId="61B5B278" w14:textId="655418D1" w:rsidR="00227032" w:rsidRPr="004C4D7D" w:rsidRDefault="00227032" w:rsidP="002A634B">
      <w:pPr>
        <w:numPr>
          <w:ilvl w:val="2"/>
          <w:numId w:val="1"/>
        </w:numPr>
        <w:spacing w:line="312" w:lineRule="auto"/>
        <w:ind w:left="1644" w:hanging="964"/>
      </w:pPr>
      <w:r w:rsidRPr="004C4D7D">
        <w:t xml:space="preserve">bude-li pojistnou událostí způsobena škoda na </w:t>
      </w:r>
      <w:r w:rsidR="003063F7" w:rsidRPr="004C4D7D">
        <w:t>Díle</w:t>
      </w:r>
      <w:r w:rsidRPr="004C4D7D">
        <w:t xml:space="preserve">, bude Objednatel hradit Zhotoviteli práce na odstranění škody na Díle z pojistného plnění přiměřeně postupem dle čl. </w:t>
      </w:r>
      <w:r w:rsidR="003B0369" w:rsidRPr="004C4D7D">
        <w:fldChar w:fldCharType="begin"/>
      </w:r>
      <w:r w:rsidR="003B0369" w:rsidRPr="004C4D7D">
        <w:instrText xml:space="preserve"> REF _Ref181714128 \r \h </w:instrText>
      </w:r>
      <w:r w:rsidR="003B0369" w:rsidRPr="004C4D7D">
        <w:fldChar w:fldCharType="separate"/>
      </w:r>
      <w:r w:rsidR="002B621A">
        <w:t>8</w:t>
      </w:r>
      <w:r w:rsidR="003B0369" w:rsidRPr="004C4D7D">
        <w:fldChar w:fldCharType="end"/>
      </w:r>
      <w:r w:rsidRPr="004C4D7D">
        <w:t>, a to až do výše vyplaceného pojistného plnění (nebude-li spotřebováno dle předchozího odstavce; tím není dotčena povinnost Zhotovitele odstranit škodu v plném rozsahu a provést Dílo dle Smlouvy);</w:t>
      </w:r>
    </w:p>
    <w:p w14:paraId="128C8056" w14:textId="77777777" w:rsidR="00227032" w:rsidRPr="004C4D7D" w:rsidRDefault="00227032" w:rsidP="002A634B">
      <w:pPr>
        <w:numPr>
          <w:ilvl w:val="2"/>
          <w:numId w:val="1"/>
        </w:numPr>
        <w:spacing w:line="312" w:lineRule="auto"/>
        <w:ind w:left="1644" w:hanging="964"/>
      </w:pPr>
      <w:r w:rsidRPr="004C4D7D">
        <w:t>bude-li pojistnou událostí způsobena újma třetí osobě nebo Zhotoviteli a nejde-li o případy dle předchozích odstavců, vyplatí Objednatel pojistné plnění (nebude-li spotřebováno na případy dle předchozích odstavců) Zhotoviteli.</w:t>
      </w:r>
    </w:p>
    <w:p w14:paraId="06DE56D0" w14:textId="77777777" w:rsidR="00227032" w:rsidRPr="004C4D7D" w:rsidRDefault="00227032" w:rsidP="00227032">
      <w:pPr>
        <w:pStyle w:val="lnek"/>
      </w:pPr>
      <w:bookmarkStart w:id="88" w:name="_Toc195862220"/>
      <w:r w:rsidRPr="004C4D7D">
        <w:lastRenderedPageBreak/>
        <w:t>PŘEDÁNÍ A PŘEVZETÍ DÍLA</w:t>
      </w:r>
      <w:bookmarkEnd w:id="88"/>
    </w:p>
    <w:p w14:paraId="1AB50B95" w14:textId="1901E0E9" w:rsidR="00227032" w:rsidRPr="004C4D7D" w:rsidRDefault="00227032" w:rsidP="00155247">
      <w:pPr>
        <w:pStyle w:val="Neslovannadpis"/>
      </w:pPr>
      <w:r w:rsidRPr="004C4D7D">
        <w:t xml:space="preserve">Okamžik provedení </w:t>
      </w:r>
      <w:r w:rsidR="00A9612F" w:rsidRPr="004C4D7D">
        <w:t>Díla</w:t>
      </w:r>
    </w:p>
    <w:p w14:paraId="2E8A1870" w14:textId="1B5B7A5D" w:rsidR="00227032" w:rsidRPr="004C4D7D" w:rsidRDefault="00227032" w:rsidP="002A634B">
      <w:pPr>
        <w:pStyle w:val="lneksmlouvy"/>
        <w:numPr>
          <w:ilvl w:val="1"/>
          <w:numId w:val="1"/>
        </w:numPr>
        <w:spacing w:after="120" w:line="312" w:lineRule="auto"/>
        <w:outlineLvl w:val="2"/>
      </w:pPr>
      <w:r w:rsidRPr="004C4D7D">
        <w:t>Dílo je provedeno jeho úplným dokončením a protokolárním předáním Objednateli.</w:t>
      </w:r>
    </w:p>
    <w:p w14:paraId="02D85B34" w14:textId="32A4D1AF" w:rsidR="00227032" w:rsidRPr="004C4D7D" w:rsidRDefault="00227032" w:rsidP="00155247">
      <w:pPr>
        <w:pStyle w:val="Neslovannadpis"/>
      </w:pPr>
      <w:r w:rsidRPr="004C4D7D">
        <w:t xml:space="preserve">Okamžik dokončení </w:t>
      </w:r>
      <w:r w:rsidR="00A9612F" w:rsidRPr="004C4D7D">
        <w:t>Díla</w:t>
      </w:r>
    </w:p>
    <w:p w14:paraId="412F9D8D" w14:textId="036E8E6A" w:rsidR="00227032" w:rsidRPr="004C4D7D" w:rsidRDefault="00227032" w:rsidP="002A634B">
      <w:pPr>
        <w:pStyle w:val="lneksmlouvy"/>
        <w:numPr>
          <w:ilvl w:val="1"/>
          <w:numId w:val="1"/>
        </w:numPr>
        <w:spacing w:after="120" w:line="312" w:lineRule="auto"/>
        <w:outlineLvl w:val="2"/>
      </w:pPr>
      <w:bookmarkStart w:id="89" w:name="_Ref124410024"/>
      <w:r w:rsidRPr="004C4D7D">
        <w:t>Dílo je dokončeno splněním všech následujících podmínek:</w:t>
      </w:r>
      <w:bookmarkEnd w:id="89"/>
      <w:r w:rsidRPr="004C4D7D">
        <w:t xml:space="preserve"> </w:t>
      </w:r>
    </w:p>
    <w:p w14:paraId="5ABC04E3" w14:textId="5948D7CA" w:rsidR="00227032" w:rsidRPr="004C4D7D" w:rsidRDefault="00227032" w:rsidP="002A634B">
      <w:pPr>
        <w:numPr>
          <w:ilvl w:val="2"/>
          <w:numId w:val="1"/>
        </w:numPr>
        <w:spacing w:line="312" w:lineRule="auto"/>
        <w:ind w:left="1644" w:hanging="964"/>
      </w:pPr>
      <w:r w:rsidRPr="004C4D7D">
        <w:t xml:space="preserve">dokončením </w:t>
      </w:r>
      <w:r w:rsidR="000F39CF" w:rsidRPr="004C4D7D">
        <w:t>Stavby</w:t>
      </w:r>
      <w:r w:rsidR="00522F5D" w:rsidRPr="004C4D7D">
        <w:t xml:space="preserve"> </w:t>
      </w:r>
      <w:r w:rsidR="00DE068D" w:rsidRPr="004C4D7D">
        <w:t>podle této</w:t>
      </w:r>
      <w:r w:rsidRPr="004C4D7D">
        <w:t xml:space="preserve"> </w:t>
      </w:r>
      <w:r w:rsidR="00DE068D" w:rsidRPr="004C4D7D">
        <w:t>Smlouvy</w:t>
      </w:r>
      <w:r w:rsidR="00756274" w:rsidRPr="004C4D7D">
        <w:t xml:space="preserve"> bez vad a nedodělků</w:t>
      </w:r>
      <w:r w:rsidR="00E46139" w:rsidRPr="004C4D7D">
        <w:t xml:space="preserve"> (</w:t>
      </w:r>
      <w:r w:rsidR="000A32D8" w:rsidRPr="004C4D7D">
        <w:t>vyjma případů dle odst.</w:t>
      </w:r>
      <w:r w:rsidR="00B6732E">
        <w:t> </w:t>
      </w:r>
      <w:r w:rsidR="00AE37EF" w:rsidRPr="004C4D7D">
        <w:fldChar w:fldCharType="begin"/>
      </w:r>
      <w:r w:rsidR="00AE37EF" w:rsidRPr="004C4D7D">
        <w:instrText xml:space="preserve"> REF _Ref189830087 \r \h </w:instrText>
      </w:r>
      <w:r w:rsidR="00AE37EF" w:rsidRPr="004C4D7D">
        <w:fldChar w:fldCharType="separate"/>
      </w:r>
      <w:r w:rsidR="002B621A">
        <w:t>20.11</w:t>
      </w:r>
      <w:r w:rsidR="00AE37EF" w:rsidRPr="004C4D7D">
        <w:fldChar w:fldCharType="end"/>
      </w:r>
      <w:r w:rsidR="00AE37EF" w:rsidRPr="004C4D7D">
        <w:t xml:space="preserve"> a </w:t>
      </w:r>
      <w:r w:rsidR="000A32D8" w:rsidRPr="004C4D7D">
        <w:fldChar w:fldCharType="begin"/>
      </w:r>
      <w:r w:rsidR="000A32D8" w:rsidRPr="004C4D7D">
        <w:instrText xml:space="preserve"> REF _Ref181792861 \r \h </w:instrText>
      </w:r>
      <w:r w:rsidR="000A32D8" w:rsidRPr="004C4D7D">
        <w:fldChar w:fldCharType="separate"/>
      </w:r>
      <w:r w:rsidR="002B621A">
        <w:t>20.17</w:t>
      </w:r>
      <w:r w:rsidR="000A32D8" w:rsidRPr="004C4D7D">
        <w:fldChar w:fldCharType="end"/>
      </w:r>
      <w:r w:rsidR="000A32D8" w:rsidRPr="004C4D7D">
        <w:t>)</w:t>
      </w:r>
      <w:r w:rsidRPr="004C4D7D">
        <w:t>;</w:t>
      </w:r>
    </w:p>
    <w:p w14:paraId="7A146110" w14:textId="5351C8DF" w:rsidR="00227032" w:rsidRPr="004C4D7D" w:rsidRDefault="00227032" w:rsidP="002A634B">
      <w:pPr>
        <w:numPr>
          <w:ilvl w:val="2"/>
          <w:numId w:val="1"/>
        </w:numPr>
        <w:spacing w:line="312" w:lineRule="auto"/>
        <w:ind w:left="1644" w:hanging="964"/>
      </w:pPr>
      <w:r w:rsidRPr="004C4D7D">
        <w:t xml:space="preserve">dokončením </w:t>
      </w:r>
      <w:r w:rsidR="009B505A" w:rsidRPr="004C4D7D">
        <w:t xml:space="preserve">(tj. schválením dle odst. </w:t>
      </w:r>
      <w:r w:rsidR="009B505A" w:rsidRPr="004C4D7D">
        <w:fldChar w:fldCharType="begin"/>
      </w:r>
      <w:r w:rsidR="009B505A" w:rsidRPr="004C4D7D">
        <w:instrText xml:space="preserve"> REF _Ref181698288 \r \h </w:instrText>
      </w:r>
      <w:r w:rsidR="009B505A" w:rsidRPr="004C4D7D">
        <w:fldChar w:fldCharType="separate"/>
      </w:r>
      <w:r w:rsidR="002B621A">
        <w:t>5.15</w:t>
      </w:r>
      <w:r w:rsidR="009B505A" w:rsidRPr="004C4D7D">
        <w:fldChar w:fldCharType="end"/>
      </w:r>
      <w:r w:rsidR="009B505A" w:rsidRPr="004C4D7D">
        <w:t xml:space="preserve"> a násl.) </w:t>
      </w:r>
      <w:r w:rsidR="005F25C2" w:rsidRPr="004C4D7D">
        <w:t>Dokumentace</w:t>
      </w:r>
      <w:r w:rsidR="006A5AFF" w:rsidRPr="004C4D7D">
        <w:t xml:space="preserve"> a</w:t>
      </w:r>
      <w:r w:rsidR="00982945" w:rsidRPr="004C4D7D">
        <w:t xml:space="preserve"> dalšího příslušenství Stavby</w:t>
      </w:r>
      <w:r w:rsidRPr="004C4D7D">
        <w:t>;</w:t>
      </w:r>
    </w:p>
    <w:p w14:paraId="379BCF9F" w14:textId="5EF4C1B7" w:rsidR="00932A05" w:rsidRPr="004C4D7D" w:rsidRDefault="00E447D4" w:rsidP="002A634B">
      <w:pPr>
        <w:numPr>
          <w:ilvl w:val="2"/>
          <w:numId w:val="1"/>
        </w:numPr>
        <w:spacing w:line="312" w:lineRule="auto"/>
        <w:ind w:left="1644" w:hanging="964"/>
      </w:pPr>
      <w:r w:rsidRPr="004C4D7D">
        <w:t xml:space="preserve">provedením </w:t>
      </w:r>
      <w:r w:rsidR="00BF45CE" w:rsidRPr="004C4D7D">
        <w:t xml:space="preserve">Individuálních a komplexních zkoušek Stavby </w:t>
      </w:r>
      <w:r w:rsidR="003F7ED4" w:rsidRPr="004C4D7D">
        <w:t xml:space="preserve">dle odst. </w:t>
      </w:r>
      <w:r w:rsidR="00F717FB" w:rsidRPr="004C4D7D">
        <w:rPr>
          <w:highlight w:val="yellow"/>
        </w:rPr>
        <w:fldChar w:fldCharType="begin"/>
      </w:r>
      <w:r w:rsidR="00F717FB" w:rsidRPr="004C4D7D">
        <w:instrText xml:space="preserve"> REF _Ref186806339 \r \h </w:instrText>
      </w:r>
      <w:r w:rsidR="00F717FB" w:rsidRPr="004C4D7D">
        <w:rPr>
          <w:highlight w:val="yellow"/>
        </w:rPr>
      </w:r>
      <w:r w:rsidR="00F717FB" w:rsidRPr="004C4D7D">
        <w:rPr>
          <w:highlight w:val="yellow"/>
        </w:rPr>
        <w:fldChar w:fldCharType="separate"/>
      </w:r>
      <w:r w:rsidR="002B621A">
        <w:t>20.4</w:t>
      </w:r>
      <w:r w:rsidR="00F717FB" w:rsidRPr="004C4D7D">
        <w:rPr>
          <w:highlight w:val="yellow"/>
        </w:rPr>
        <w:fldChar w:fldCharType="end"/>
      </w:r>
      <w:r w:rsidR="00F717FB" w:rsidRPr="004C4D7D">
        <w:t xml:space="preserve"> a násl.</w:t>
      </w:r>
      <w:r w:rsidR="00932A05" w:rsidRPr="004C4D7D">
        <w:t>;</w:t>
      </w:r>
    </w:p>
    <w:p w14:paraId="40D7E7E8" w14:textId="55F2719F" w:rsidR="00227032" w:rsidRPr="004C4D7D" w:rsidRDefault="00227032" w:rsidP="004C0BF5">
      <w:pPr>
        <w:numPr>
          <w:ilvl w:val="2"/>
          <w:numId w:val="1"/>
        </w:numPr>
        <w:spacing w:line="312" w:lineRule="auto"/>
        <w:ind w:left="1644" w:hanging="964"/>
      </w:pPr>
      <w:bookmarkStart w:id="90" w:name="_Ref126240690"/>
      <w:r w:rsidRPr="004C4D7D">
        <w:rPr>
          <w:rFonts w:eastAsia="Arial Unicode MS"/>
        </w:rPr>
        <w:t xml:space="preserve">provedením všech nezbytných nebo vhodných před-kolaudačních řízení, pravomocnou </w:t>
      </w:r>
      <w:r w:rsidRPr="004C4D7D">
        <w:t>kolaudací Stavby a odstraněním vad a nedodělků vytknutých v rámci kolaudace</w:t>
      </w:r>
      <w:r w:rsidR="00E365E6" w:rsidRPr="004C4D7D">
        <w:t>;</w:t>
      </w:r>
      <w:bookmarkEnd w:id="90"/>
    </w:p>
    <w:p w14:paraId="3CC45D1A" w14:textId="675DC72E" w:rsidR="00E365E6" w:rsidRPr="004C4D7D" w:rsidRDefault="00E365E6" w:rsidP="004C0BF5">
      <w:pPr>
        <w:numPr>
          <w:ilvl w:val="2"/>
          <w:numId w:val="1"/>
        </w:numPr>
        <w:spacing w:line="312" w:lineRule="auto"/>
        <w:ind w:left="1644" w:hanging="964"/>
      </w:pPr>
      <w:r w:rsidRPr="004C4D7D">
        <w:t xml:space="preserve">splnění dalších povinností dle této Smlouvy, které dle jejich povahy nemají být plněny po </w:t>
      </w:r>
      <w:r w:rsidR="00584D66" w:rsidRPr="004C4D7D">
        <w:t>dokončení Díla.</w:t>
      </w:r>
    </w:p>
    <w:p w14:paraId="35E885C0" w14:textId="64AACAD9" w:rsidR="00227032" w:rsidRPr="004C4D7D" w:rsidRDefault="00ED1ACF" w:rsidP="002A634B">
      <w:pPr>
        <w:pStyle w:val="lneksmlouvy"/>
        <w:numPr>
          <w:ilvl w:val="1"/>
          <w:numId w:val="1"/>
        </w:numPr>
        <w:spacing w:after="120" w:line="312" w:lineRule="auto"/>
        <w:outlineLvl w:val="2"/>
      </w:pPr>
      <w:bookmarkStart w:id="91" w:name="_Ref130563350"/>
      <w:r w:rsidRPr="004C4D7D">
        <w:t xml:space="preserve">Nebude-li kolaudace Stavby objektivně možná z důvodu nedokončení nebo nedostatků </w:t>
      </w:r>
      <w:r w:rsidR="00C218BE" w:rsidRPr="004C4D7D">
        <w:t>Vyloučených částí</w:t>
      </w:r>
      <w:r w:rsidR="00A24C9D" w:rsidRPr="004C4D7D">
        <w:t>, za které neodpovídá Zhotovitel</w:t>
      </w:r>
      <w:r w:rsidR="00227032" w:rsidRPr="004C4D7D">
        <w:t xml:space="preserve">, </w:t>
      </w:r>
      <w:r w:rsidR="002D6ACF" w:rsidRPr="004C4D7D">
        <w:t xml:space="preserve">(tyto skutečnosti prokazuje Zhotovitel) </w:t>
      </w:r>
      <w:r w:rsidR="00227032" w:rsidRPr="004C4D7D">
        <w:t xml:space="preserve">zajistí </w:t>
      </w:r>
      <w:r w:rsidR="00A24C9D" w:rsidRPr="004C4D7D">
        <w:t xml:space="preserve">Zhotovitel </w:t>
      </w:r>
      <w:r w:rsidR="00227032" w:rsidRPr="004C4D7D">
        <w:t xml:space="preserve">veškeré potřebné či Objednatelem nebo stavebním úřadem vyžádané dokumenty </w:t>
      </w:r>
      <w:r w:rsidR="006D6992" w:rsidRPr="004C4D7D">
        <w:t xml:space="preserve">a úkony </w:t>
      </w:r>
      <w:r w:rsidR="00227032" w:rsidRPr="004C4D7D">
        <w:t xml:space="preserve">pro kladný výsledek kolaudačního řízení. </w:t>
      </w:r>
      <w:r w:rsidR="00FA36BB" w:rsidRPr="004C4D7D">
        <w:t xml:space="preserve">Nelze-li </w:t>
      </w:r>
      <w:r w:rsidR="003D58BC" w:rsidRPr="004C4D7D">
        <w:t xml:space="preserve">zajistit kolaudaci </w:t>
      </w:r>
      <w:r w:rsidR="00FA36BB" w:rsidRPr="004C4D7D">
        <w:t xml:space="preserve">z důvodu </w:t>
      </w:r>
      <w:r w:rsidR="003D58BC" w:rsidRPr="004C4D7D">
        <w:t>dle tohoto odstavce</w:t>
      </w:r>
      <w:r w:rsidR="00FA36BB" w:rsidRPr="004C4D7D">
        <w:t>, jedná se o nedodělek Díla, pro který není Objednatel oprávněn odmítnout převzít Dílo. Zhotovitel tento nedodělek odstraní (</w:t>
      </w:r>
      <w:r w:rsidR="00174C4F" w:rsidRPr="004C4D7D">
        <w:t>zajistí kolaudaci</w:t>
      </w:r>
      <w:r w:rsidR="00FA36BB" w:rsidRPr="004C4D7D">
        <w:t xml:space="preserve">) </w:t>
      </w:r>
      <w:r w:rsidR="00174C4F" w:rsidRPr="004C4D7D">
        <w:t>bez zbytečného odkladu poté, co budou dokončeny práce, které bránily kolaudaci Stavby, a odstraní všechny vady a nedodělky Díla zjištěné při kolaudaci</w:t>
      </w:r>
      <w:r w:rsidR="00174C4F" w:rsidRPr="004C4D7D" w:rsidDel="00414FC0">
        <w:t>.</w:t>
      </w:r>
      <w:bookmarkEnd w:id="91"/>
      <w:r w:rsidR="00170D16" w:rsidRPr="004C4D7D">
        <w:t xml:space="preserve"> Náklady spojené s</w:t>
      </w:r>
      <w:r w:rsidR="00815850" w:rsidRPr="004C4D7D">
        <w:t>e zajištěním kolaudace postupem dle tohoto odstavce</w:t>
      </w:r>
      <w:r w:rsidR="00170D16" w:rsidRPr="004C4D7D">
        <w:t>, včetně případných vedlejších rozpočtových nákladů, jsou součástí Celkové ceny díla.</w:t>
      </w:r>
    </w:p>
    <w:p w14:paraId="2645CD07" w14:textId="3F2AEDD1" w:rsidR="00C96FCA" w:rsidRPr="004C4D7D" w:rsidRDefault="53D4E827" w:rsidP="00155247">
      <w:pPr>
        <w:pStyle w:val="Neslovannadpis"/>
      </w:pPr>
      <w:r w:rsidRPr="004C4D7D">
        <w:t>Individuální a komplexní zkoušky Stavby</w:t>
      </w:r>
    </w:p>
    <w:p w14:paraId="03662907" w14:textId="423B78F0" w:rsidR="00DD3612" w:rsidRPr="004C4D7D" w:rsidRDefault="53D4E827" w:rsidP="00FD1523">
      <w:pPr>
        <w:pStyle w:val="lneksmlouvy"/>
        <w:numPr>
          <w:ilvl w:val="1"/>
          <w:numId w:val="1"/>
        </w:numPr>
        <w:spacing w:after="120" w:line="312" w:lineRule="auto"/>
        <w:outlineLvl w:val="2"/>
      </w:pPr>
      <w:bookmarkStart w:id="92" w:name="_Ref186806339"/>
      <w:r w:rsidRPr="004C4D7D">
        <w:t>Individuálními a komplexními zkouškami Stavby (dále jen „</w:t>
      </w:r>
      <w:r w:rsidRPr="004C4D7D">
        <w:rPr>
          <w:b/>
          <w:bCs/>
        </w:rPr>
        <w:t>Zkoušky</w:t>
      </w:r>
      <w:r w:rsidRPr="004C4D7D">
        <w:t>“) se rozumí provedení všech zkoušek, testů a kontrol všech částí Stavby, zejména všech technologií, a to dle Objednatelem schváleného plánu Zkoušek.</w:t>
      </w:r>
      <w:bookmarkEnd w:id="92"/>
      <w:r w:rsidR="000D5C40">
        <w:t xml:space="preserve"> </w:t>
      </w:r>
    </w:p>
    <w:p w14:paraId="2ED0B467" w14:textId="2B341528" w:rsidR="53D4E827" w:rsidRPr="004C4D7D" w:rsidRDefault="53D4E827" w:rsidP="00195291">
      <w:pPr>
        <w:pStyle w:val="lneksmlouvy"/>
        <w:numPr>
          <w:ilvl w:val="1"/>
          <w:numId w:val="1"/>
        </w:numPr>
        <w:spacing w:after="120" w:line="312" w:lineRule="auto"/>
        <w:outlineLvl w:val="2"/>
      </w:pPr>
      <w:r w:rsidRPr="004C4D7D">
        <w:t>Zhotovitel předloží Objednateli nejméně 15 dní před zahájením Zkoušek podrobný plán Zkoušek, včetně popisu scénářů a požadovaného chování všech částí stavby, kterých se Zkouška týká.</w:t>
      </w:r>
      <w:r w:rsidR="00053F11">
        <w:t xml:space="preserve"> Zkoušky, které budou popsány v podrobném plánu Zkoušek</w:t>
      </w:r>
      <w:r w:rsidR="00057A2C">
        <w:t>,</w:t>
      </w:r>
      <w:r w:rsidR="00053F11">
        <w:t xml:space="preserve"> budou alespoň v rozsahu zkoušek požadovaných dotčenými orgány státní správy, vyplývajících z právních předpisů a vyplývajících z</w:t>
      </w:r>
      <w:r w:rsidR="00053F11" w:rsidDel="00D05D2B">
        <w:t> </w:t>
      </w:r>
      <w:r w:rsidR="00D05D2B">
        <w:t xml:space="preserve">této Smlouvy, zejména z </w:t>
      </w:r>
      <w:r w:rsidR="00053F11">
        <w:t>Požadavků objednatele.</w:t>
      </w:r>
      <w:r w:rsidRPr="004C4D7D">
        <w:t xml:space="preserve"> Objednatel se k předloženému plánu Zkoušek vyjádří do 10 dnů od předložení. Zhotovitel je povinen zapracovat veškeré opodstatněné připomínky Objednatele k plánu Zkoušek a předložit jej znovu k odsouhlasení Objednateli.</w:t>
      </w:r>
      <w:r w:rsidR="00053F11">
        <w:t xml:space="preserve"> </w:t>
      </w:r>
      <w:r w:rsidR="007A3C03">
        <w:t>Pro schválení Objednatelem se obdobně aplikují ustanovení odst</w:t>
      </w:r>
      <w:r w:rsidR="007518F3">
        <w:t>.</w:t>
      </w:r>
      <w:r w:rsidR="007A3C03">
        <w:t xml:space="preserve"> </w:t>
      </w:r>
      <w:r w:rsidR="007A3C03">
        <w:fldChar w:fldCharType="begin"/>
      </w:r>
      <w:r w:rsidR="007A3C03">
        <w:instrText xml:space="preserve"> REF _Ref181698288 \r \h </w:instrText>
      </w:r>
      <w:r w:rsidR="007A3C03">
        <w:fldChar w:fldCharType="separate"/>
      </w:r>
      <w:r w:rsidR="002B621A">
        <w:t>5.15</w:t>
      </w:r>
      <w:r w:rsidR="007A3C03">
        <w:fldChar w:fldCharType="end"/>
      </w:r>
      <w:r w:rsidR="007A3C03">
        <w:t xml:space="preserve"> </w:t>
      </w:r>
      <w:r w:rsidR="00B6732E">
        <w:t>až</w:t>
      </w:r>
      <w:r w:rsidR="007A3C03">
        <w:t xml:space="preserve"> </w:t>
      </w:r>
      <w:r w:rsidR="007A3C03">
        <w:fldChar w:fldCharType="begin"/>
      </w:r>
      <w:r w:rsidR="007A3C03">
        <w:instrText xml:space="preserve"> REF _Ref193792058 \r \h </w:instrText>
      </w:r>
      <w:r w:rsidR="007A3C03">
        <w:fldChar w:fldCharType="separate"/>
      </w:r>
      <w:r w:rsidR="002B621A">
        <w:t>5.22</w:t>
      </w:r>
      <w:r w:rsidR="007A3C03">
        <w:fldChar w:fldCharType="end"/>
      </w:r>
      <w:r w:rsidR="007A3C03">
        <w:t xml:space="preserve"> Smlouvy.</w:t>
      </w:r>
    </w:p>
    <w:p w14:paraId="140A7D0D" w14:textId="4766F606" w:rsidR="00ED4EE2" w:rsidRPr="004C4D7D" w:rsidRDefault="003968DB" w:rsidP="00DD3612">
      <w:pPr>
        <w:pStyle w:val="lneksmlouvy"/>
        <w:numPr>
          <w:ilvl w:val="1"/>
          <w:numId w:val="1"/>
        </w:numPr>
        <w:spacing w:after="120" w:line="312" w:lineRule="auto"/>
        <w:outlineLvl w:val="2"/>
      </w:pPr>
      <w:r w:rsidRPr="004C4D7D">
        <w:t>V rámci</w:t>
      </w:r>
      <w:r w:rsidR="00ED4EE2" w:rsidRPr="004C4D7D">
        <w:t xml:space="preserve"> </w:t>
      </w:r>
      <w:r w:rsidR="00F36A4F" w:rsidRPr="004C4D7D">
        <w:t xml:space="preserve">Zkoušek </w:t>
      </w:r>
      <w:r w:rsidRPr="004C4D7D">
        <w:t xml:space="preserve">Zhotovitel </w:t>
      </w:r>
      <w:r w:rsidR="00ED4EE2" w:rsidRPr="004C4D7D">
        <w:t>uvede</w:t>
      </w:r>
      <w:r w:rsidRPr="004C4D7D">
        <w:t xml:space="preserve"> do plného provozu</w:t>
      </w:r>
      <w:r w:rsidR="00ED4EE2" w:rsidRPr="004C4D7D">
        <w:t xml:space="preserve"> všech</w:t>
      </w:r>
      <w:r w:rsidR="00D4142E" w:rsidRPr="004C4D7D">
        <w:t xml:space="preserve">na zařízení a předvede Objednateli, že všechna zařízení </w:t>
      </w:r>
      <w:r w:rsidR="00A67EE7" w:rsidRPr="004C4D7D">
        <w:t xml:space="preserve">plní svůj účel, </w:t>
      </w:r>
      <w:r w:rsidR="00D4142E" w:rsidRPr="004C4D7D">
        <w:t xml:space="preserve">pracují ve vzájemném souladu a jsou </w:t>
      </w:r>
      <w:r w:rsidR="001B480B" w:rsidRPr="004C4D7D">
        <w:t xml:space="preserve">řádně nastavena a zregulována, a to při všech scénářích </w:t>
      </w:r>
      <w:r w:rsidR="000A2DFA" w:rsidRPr="004C4D7D">
        <w:t>užívání Stavby.</w:t>
      </w:r>
    </w:p>
    <w:p w14:paraId="17F8EAC0" w14:textId="14F3EC25" w:rsidR="00F177FA" w:rsidRPr="004C4D7D" w:rsidRDefault="00CE2ECE" w:rsidP="00DD3612">
      <w:pPr>
        <w:pStyle w:val="lneksmlouvy"/>
        <w:numPr>
          <w:ilvl w:val="1"/>
          <w:numId w:val="1"/>
        </w:numPr>
        <w:spacing w:after="120" w:line="312" w:lineRule="auto"/>
        <w:outlineLvl w:val="2"/>
      </w:pPr>
      <w:r w:rsidRPr="004C4D7D">
        <w:lastRenderedPageBreak/>
        <w:t xml:space="preserve">Zkoušky budou </w:t>
      </w:r>
      <w:r w:rsidR="000A5CDF" w:rsidRPr="004C4D7D">
        <w:t xml:space="preserve">trvat nejméně </w:t>
      </w:r>
      <w:r w:rsidR="00357FC6" w:rsidRPr="004C4D7D">
        <w:t>20</w:t>
      </w:r>
      <w:r w:rsidR="000A5CDF" w:rsidRPr="004C4D7D">
        <w:t xml:space="preserve"> dnů</w:t>
      </w:r>
      <w:r w:rsidR="001F08DE" w:rsidRPr="004C4D7D">
        <w:t xml:space="preserve">, </w:t>
      </w:r>
      <w:r w:rsidR="003A298B">
        <w:t>mohou</w:t>
      </w:r>
      <w:r w:rsidR="003A298B" w:rsidRPr="004C4D7D">
        <w:t xml:space="preserve"> </w:t>
      </w:r>
      <w:r w:rsidR="007075EE" w:rsidRPr="004C4D7D">
        <w:t>se nejvýše po dobu 15 dnů překrývat s konáním</w:t>
      </w:r>
      <w:r w:rsidR="0066141A" w:rsidRPr="004C4D7D">
        <w:t xml:space="preserve"> předávací procedury</w:t>
      </w:r>
      <w:r w:rsidR="000A5CDF" w:rsidRPr="004C4D7D">
        <w:t xml:space="preserve"> a </w:t>
      </w:r>
      <w:r w:rsidR="003A298B" w:rsidRPr="004C4D7D">
        <w:t>proběhn</w:t>
      </w:r>
      <w:r w:rsidR="003A298B">
        <w:t>ou</w:t>
      </w:r>
      <w:r w:rsidR="003A298B" w:rsidRPr="004C4D7D">
        <w:t xml:space="preserve"> </w:t>
      </w:r>
      <w:r w:rsidR="00357FC6" w:rsidRPr="004C4D7D">
        <w:t xml:space="preserve">za účasti </w:t>
      </w:r>
      <w:r w:rsidR="00E90890" w:rsidRPr="004C4D7D">
        <w:t xml:space="preserve">zástupců </w:t>
      </w:r>
      <w:r w:rsidR="00357FC6" w:rsidRPr="004C4D7D">
        <w:t>Zhotovitele, Objednatele a Objednatelem určených osob.</w:t>
      </w:r>
      <w:r w:rsidR="008E2E39" w:rsidRPr="004C4D7D">
        <w:t xml:space="preserve"> Zhotovitel zajistí účast </w:t>
      </w:r>
      <w:r w:rsidR="00713129" w:rsidRPr="004C4D7D">
        <w:t>Poddodavatelů</w:t>
      </w:r>
      <w:r w:rsidR="008E2E39" w:rsidRPr="004C4D7D">
        <w:t xml:space="preserve">, je-li nezbytná nebo vhodná pro řádné provedení </w:t>
      </w:r>
      <w:r w:rsidR="00BF45CE" w:rsidRPr="004C4D7D">
        <w:t>Zkoušek</w:t>
      </w:r>
      <w:r w:rsidR="008E2E39" w:rsidRPr="004C4D7D">
        <w:t>.</w:t>
      </w:r>
    </w:p>
    <w:p w14:paraId="5F6743E2" w14:textId="21C29795" w:rsidR="000A2DFA" w:rsidRPr="004C4D7D" w:rsidRDefault="000A2DFA" w:rsidP="00DD3612">
      <w:pPr>
        <w:pStyle w:val="lneksmlouvy"/>
        <w:numPr>
          <w:ilvl w:val="1"/>
          <w:numId w:val="1"/>
        </w:numPr>
        <w:spacing w:after="120" w:line="312" w:lineRule="auto"/>
        <w:outlineLvl w:val="2"/>
      </w:pPr>
      <w:r w:rsidRPr="004C4D7D">
        <w:t xml:space="preserve">V rámci </w:t>
      </w:r>
      <w:r w:rsidR="00BF45CE" w:rsidRPr="004C4D7D">
        <w:t>Zkoušek</w:t>
      </w:r>
      <w:r w:rsidRPr="004C4D7D">
        <w:t xml:space="preserve"> Zhotovitel </w:t>
      </w:r>
      <w:r w:rsidR="0026296B" w:rsidRPr="004C4D7D">
        <w:t>zaškolí</w:t>
      </w:r>
      <w:r w:rsidR="00A1253D" w:rsidRPr="004C4D7D">
        <w:t xml:space="preserve"> </w:t>
      </w:r>
      <w:r w:rsidR="00D453A2" w:rsidRPr="004C4D7D">
        <w:t xml:space="preserve">(nebo zajistí zaškolení odborně způsobilou osobou, např. Poddodavatelem, který dodal příslušnou technologickou součást) </w:t>
      </w:r>
      <w:r w:rsidR="00A1253D" w:rsidRPr="004C4D7D">
        <w:t xml:space="preserve">Objednatelem určené osoby </w:t>
      </w:r>
      <w:r w:rsidR="005D0DEA" w:rsidRPr="004C4D7D">
        <w:t xml:space="preserve">nejméně v rozsahu nezbytnému </w:t>
      </w:r>
      <w:r w:rsidR="005A773F" w:rsidRPr="004C4D7D">
        <w:t xml:space="preserve">pro samostatné </w:t>
      </w:r>
      <w:r w:rsidR="00D2218C" w:rsidRPr="004C4D7D">
        <w:t>provozování Stavby</w:t>
      </w:r>
      <w:r w:rsidR="00527C59" w:rsidRPr="004C4D7D">
        <w:t xml:space="preserve"> a </w:t>
      </w:r>
      <w:r w:rsidR="005A773F" w:rsidRPr="004C4D7D">
        <w:t xml:space="preserve">obsluhu </w:t>
      </w:r>
      <w:r w:rsidR="00697C3E" w:rsidRPr="004C4D7D">
        <w:t>všech technologických součástí Stavby.</w:t>
      </w:r>
    </w:p>
    <w:p w14:paraId="03DF8FA3" w14:textId="4B4A2EB5" w:rsidR="007051B8" w:rsidRPr="004C4D7D" w:rsidRDefault="007051B8" w:rsidP="00DD3612">
      <w:pPr>
        <w:pStyle w:val="lneksmlouvy"/>
        <w:numPr>
          <w:ilvl w:val="1"/>
          <w:numId w:val="1"/>
        </w:numPr>
        <w:spacing w:after="120" w:line="312" w:lineRule="auto"/>
        <w:outlineLvl w:val="2"/>
      </w:pPr>
      <w:r w:rsidRPr="004C4D7D">
        <w:t xml:space="preserve">Objednatel je oprávněn během </w:t>
      </w:r>
      <w:r w:rsidR="0060089A" w:rsidRPr="004C4D7D">
        <w:t xml:space="preserve">Zkoušek </w:t>
      </w:r>
      <w:r w:rsidRPr="004C4D7D">
        <w:t>vytýkat vady a nedodělky Díla, a to i ty, které nebrání užívání Díla.</w:t>
      </w:r>
      <w:r w:rsidR="006835E5">
        <w:t xml:space="preserve"> Na jejich odstranění se použije odst. </w:t>
      </w:r>
      <w:r w:rsidR="006835E5">
        <w:fldChar w:fldCharType="begin"/>
      </w:r>
      <w:r w:rsidR="006835E5">
        <w:instrText xml:space="preserve"> REF _Ref181974102 \r \h </w:instrText>
      </w:r>
      <w:r w:rsidR="006835E5">
        <w:fldChar w:fldCharType="separate"/>
      </w:r>
      <w:r w:rsidR="002B621A">
        <w:t>20.19</w:t>
      </w:r>
      <w:r w:rsidR="006835E5">
        <w:fldChar w:fldCharType="end"/>
      </w:r>
      <w:r w:rsidR="006835E5">
        <w:t xml:space="preserve"> obdobně.</w:t>
      </w:r>
    </w:p>
    <w:p w14:paraId="23ADC368" w14:textId="102AD8A6" w:rsidR="009C0DC2" w:rsidRPr="004C4D7D" w:rsidRDefault="009C0DC2" w:rsidP="00DD3612">
      <w:pPr>
        <w:pStyle w:val="lneksmlouvy"/>
        <w:numPr>
          <w:ilvl w:val="1"/>
          <w:numId w:val="1"/>
        </w:numPr>
        <w:spacing w:after="120" w:line="312" w:lineRule="auto"/>
        <w:outlineLvl w:val="2"/>
      </w:pPr>
      <w:r w:rsidRPr="004C4D7D">
        <w:t xml:space="preserve">O </w:t>
      </w:r>
      <w:r w:rsidR="006A7E9F" w:rsidRPr="004C4D7D">
        <w:t>vykonání Zkoušek bude sepsán protokol, ve kterém Objednatel potvrdí, že zkoušky proběhly úspěšně</w:t>
      </w:r>
      <w:r w:rsidR="00021F83" w:rsidRPr="004C4D7D">
        <w:t xml:space="preserve">, nebo vytkne </w:t>
      </w:r>
      <w:r w:rsidR="002F079F" w:rsidRPr="004C4D7D">
        <w:t xml:space="preserve">zjištěné </w:t>
      </w:r>
      <w:r w:rsidR="0098091C" w:rsidRPr="004C4D7D">
        <w:t>nedostatky. Po odstranění nedostatků se Zkoušky v nezbytném rozsahu opakují.</w:t>
      </w:r>
    </w:p>
    <w:p w14:paraId="62B707E9" w14:textId="348DC39B" w:rsidR="0098091C" w:rsidRPr="004C4D7D" w:rsidRDefault="00417B50" w:rsidP="00DD3612">
      <w:pPr>
        <w:pStyle w:val="lneksmlouvy"/>
        <w:numPr>
          <w:ilvl w:val="1"/>
          <w:numId w:val="1"/>
        </w:numPr>
        <w:spacing w:after="120" w:line="312" w:lineRule="auto"/>
        <w:outlineLvl w:val="2"/>
      </w:pPr>
      <w:bookmarkStart w:id="93" w:name="_Ref189830087"/>
      <w:bookmarkStart w:id="94" w:name="_Ref192526718"/>
      <w:r w:rsidRPr="004C4D7D">
        <w:t xml:space="preserve">Nelze-li </w:t>
      </w:r>
      <w:r w:rsidR="009F6EEC" w:rsidRPr="004C4D7D">
        <w:t xml:space="preserve">provést zkoušku určité technologické části Stavby </w:t>
      </w:r>
      <w:r w:rsidR="00F66DB2" w:rsidRPr="004C4D7D">
        <w:t xml:space="preserve">z důvodu nevyhovujícího </w:t>
      </w:r>
      <w:r w:rsidR="005B6710" w:rsidRPr="004C4D7D">
        <w:t xml:space="preserve">klimatického </w:t>
      </w:r>
      <w:r w:rsidR="00F66DB2" w:rsidRPr="004C4D7D">
        <w:t xml:space="preserve">období (např. zkoušku </w:t>
      </w:r>
      <w:r w:rsidR="00333741" w:rsidRPr="004C4D7D">
        <w:t xml:space="preserve">otopné soustavy v případě, že se Zkoušky provádí v letních měsících), </w:t>
      </w:r>
      <w:r w:rsidR="00E82CB4" w:rsidRPr="004C4D7D">
        <w:t xml:space="preserve">jedná se o </w:t>
      </w:r>
      <w:r w:rsidR="00705F74" w:rsidRPr="004C4D7D">
        <w:t>nedoděl</w:t>
      </w:r>
      <w:r w:rsidR="00E82CB4" w:rsidRPr="004C4D7D">
        <w:t>ek</w:t>
      </w:r>
      <w:r w:rsidR="00705F74" w:rsidRPr="004C4D7D">
        <w:t xml:space="preserve"> Díla, </w:t>
      </w:r>
      <w:r w:rsidR="006C5DB2" w:rsidRPr="004C4D7D">
        <w:t xml:space="preserve">pro </w:t>
      </w:r>
      <w:r w:rsidR="00705F74" w:rsidRPr="004C4D7D">
        <w:t xml:space="preserve">který </w:t>
      </w:r>
      <w:r w:rsidR="006C5DB2" w:rsidRPr="004C4D7D">
        <w:t xml:space="preserve">není Objednatel oprávněn odmítnout převzít Dílo. </w:t>
      </w:r>
      <w:r w:rsidR="00E82CB4" w:rsidRPr="004C4D7D">
        <w:t>Zhotovitel tento nedodělek odstraní</w:t>
      </w:r>
      <w:r w:rsidR="000F53C4" w:rsidRPr="004C4D7D">
        <w:t xml:space="preserve"> (</w:t>
      </w:r>
      <w:r w:rsidR="00E82CB4" w:rsidRPr="004C4D7D">
        <w:t xml:space="preserve">provede </w:t>
      </w:r>
      <w:r w:rsidR="000F53C4" w:rsidRPr="004C4D7D">
        <w:t xml:space="preserve">chybějící </w:t>
      </w:r>
      <w:r w:rsidR="00E82CB4" w:rsidRPr="004C4D7D">
        <w:t>zkoušku</w:t>
      </w:r>
      <w:r w:rsidR="000F53C4" w:rsidRPr="004C4D7D">
        <w:t>)</w:t>
      </w:r>
      <w:r w:rsidR="00B01379" w:rsidRPr="004C4D7D">
        <w:t xml:space="preserve"> </w:t>
      </w:r>
      <w:r w:rsidR="00182C4D" w:rsidRPr="004C4D7D">
        <w:t>ve lhůtě, kterou mu k tomu stanoví Objednatel</w:t>
      </w:r>
      <w:r w:rsidR="005B6710" w:rsidRPr="004C4D7D">
        <w:t xml:space="preserve"> tak, aby spadala do vhodného klimatického období </w:t>
      </w:r>
      <w:r w:rsidR="00EA4A72" w:rsidRPr="004C4D7D">
        <w:t>(dále jen „</w:t>
      </w:r>
      <w:r w:rsidR="00EA4A72" w:rsidRPr="004C4D7D">
        <w:rPr>
          <w:b/>
          <w:bCs/>
        </w:rPr>
        <w:t>Odložená zkouška</w:t>
      </w:r>
      <w:r w:rsidR="00EA4A72" w:rsidRPr="004C4D7D">
        <w:t>“)</w:t>
      </w:r>
      <w:r w:rsidR="00E82CB4" w:rsidRPr="004C4D7D">
        <w:t>.</w:t>
      </w:r>
      <w:bookmarkEnd w:id="93"/>
      <w:r w:rsidR="00D57193" w:rsidRPr="004C4D7D">
        <w:t xml:space="preserve"> </w:t>
      </w:r>
      <w:r w:rsidR="00D96FF5" w:rsidRPr="004C4D7D">
        <w:t>Náklady spojené s konáním Odložené zkoušky, včetně případných vedlejších rozpočtových nákladů</w:t>
      </w:r>
      <w:r w:rsidR="00561519" w:rsidRPr="004C4D7D">
        <w:t>, jsou součástí Celkové ceny díla</w:t>
      </w:r>
      <w:r w:rsidR="00D96FF5" w:rsidRPr="004C4D7D">
        <w:t>.</w:t>
      </w:r>
      <w:bookmarkEnd w:id="94"/>
    </w:p>
    <w:p w14:paraId="345FE1C1" w14:textId="1A47E24D" w:rsidR="00227032" w:rsidRPr="004C4D7D" w:rsidRDefault="00227032" w:rsidP="00155247">
      <w:pPr>
        <w:pStyle w:val="Neslovannadpis"/>
      </w:pPr>
      <w:r w:rsidRPr="004C4D7D">
        <w:t xml:space="preserve">Okamžik předání </w:t>
      </w:r>
      <w:r w:rsidR="00C96FCA" w:rsidRPr="004C4D7D">
        <w:t>D</w:t>
      </w:r>
      <w:r w:rsidRPr="004C4D7D">
        <w:t>íla</w:t>
      </w:r>
    </w:p>
    <w:p w14:paraId="5D647C22" w14:textId="5E66207F" w:rsidR="00227032" w:rsidRPr="004C4D7D" w:rsidRDefault="00227032" w:rsidP="002A634B">
      <w:pPr>
        <w:pStyle w:val="lneksmlouvy"/>
        <w:numPr>
          <w:ilvl w:val="1"/>
          <w:numId w:val="1"/>
        </w:numPr>
        <w:spacing w:after="120" w:line="312" w:lineRule="auto"/>
        <w:outlineLvl w:val="2"/>
      </w:pPr>
      <w:bookmarkStart w:id="95" w:name="_Ref124409608"/>
      <w:r w:rsidRPr="004C4D7D">
        <w:t xml:space="preserve">Účinky předání a převzetí Díla nastávají okamžikem podpisu předávacího protokolu Objednatelem a Zhotovitelem, ve kterém Objednatel </w:t>
      </w:r>
      <w:r w:rsidR="00244FE3" w:rsidRPr="004C4D7D">
        <w:t xml:space="preserve">výslovně </w:t>
      </w:r>
      <w:r w:rsidRPr="004C4D7D">
        <w:t>potvrdí, že Dílo přebírá. Objednatel smí Dílo užívat, potvrdil-li jeho převzetí.</w:t>
      </w:r>
      <w:bookmarkEnd w:id="95"/>
      <w:r w:rsidRPr="004C4D7D">
        <w:t xml:space="preserve"> </w:t>
      </w:r>
    </w:p>
    <w:p w14:paraId="2D6C9511" w14:textId="21A4C88E" w:rsidR="00227032" w:rsidRPr="004C4D7D" w:rsidRDefault="00227032" w:rsidP="00155247">
      <w:pPr>
        <w:pStyle w:val="Neslovannadpis"/>
      </w:pPr>
      <w:r w:rsidRPr="004C4D7D">
        <w:t xml:space="preserve">Postup při předání </w:t>
      </w:r>
      <w:r w:rsidR="00040567" w:rsidRPr="004C4D7D">
        <w:t>Díla</w:t>
      </w:r>
      <w:r w:rsidRPr="004C4D7D">
        <w:t>, předávací procedura</w:t>
      </w:r>
    </w:p>
    <w:p w14:paraId="399F6C31" w14:textId="198E5A82" w:rsidR="00227032" w:rsidRPr="004C4D7D" w:rsidRDefault="00227032" w:rsidP="002A634B">
      <w:pPr>
        <w:pStyle w:val="lneksmlouvy"/>
        <w:numPr>
          <w:ilvl w:val="1"/>
          <w:numId w:val="1"/>
        </w:numPr>
        <w:spacing w:after="120" w:line="312" w:lineRule="auto"/>
        <w:outlineLvl w:val="2"/>
      </w:pPr>
      <w:bookmarkStart w:id="96" w:name="_Ref189223391"/>
      <w:r w:rsidRPr="004C4D7D">
        <w:t xml:space="preserve">Zhotovitel písemně vyzve Objednatele k zahájení předávací procedury s předstihem nejméně deseti (10) pracovních dnů tak, aby </w:t>
      </w:r>
      <w:r w:rsidR="003C1CBF" w:rsidRPr="004C4D7D">
        <w:t>k zahájení předávací procedury došlo nejpozději 30 dnů před koncem</w:t>
      </w:r>
      <w:r w:rsidRPr="004C4D7D">
        <w:t xml:space="preserve"> </w:t>
      </w:r>
      <w:r w:rsidR="007C7909" w:rsidRPr="004C4D7D">
        <w:t>L</w:t>
      </w:r>
      <w:r w:rsidRPr="004C4D7D">
        <w:t>hůty pro provedení Díla</w:t>
      </w:r>
      <w:r w:rsidR="00F714D3" w:rsidRPr="004C4D7D">
        <w:t xml:space="preserve">. V rámci předávací procedury </w:t>
      </w:r>
      <w:r w:rsidR="00CD5A47" w:rsidRPr="004C4D7D">
        <w:t xml:space="preserve">Objednatel ověří </w:t>
      </w:r>
      <w:r w:rsidRPr="004C4D7D">
        <w:t xml:space="preserve">dokončení Díla ve smyslu odst. </w:t>
      </w:r>
      <w:r w:rsidRPr="004C4D7D">
        <w:fldChar w:fldCharType="begin"/>
      </w:r>
      <w:r w:rsidRPr="004C4D7D">
        <w:instrText xml:space="preserve"> REF _Ref124410024 \r \h  \* MERGEFORMAT </w:instrText>
      </w:r>
      <w:r w:rsidRPr="004C4D7D">
        <w:fldChar w:fldCharType="separate"/>
      </w:r>
      <w:r w:rsidR="002B621A">
        <w:t>20.2</w:t>
      </w:r>
      <w:r w:rsidRPr="004C4D7D">
        <w:fldChar w:fldCharType="end"/>
      </w:r>
      <w:r w:rsidRPr="004C4D7D">
        <w:t>. Součástí výzvy k zahájení předávací procedury bude i navrhovaný harmonogram jejího konání.</w:t>
      </w:r>
      <w:bookmarkEnd w:id="96"/>
    </w:p>
    <w:p w14:paraId="175E1E6D" w14:textId="2E019DBF" w:rsidR="00081998" w:rsidRPr="004C4D7D" w:rsidRDefault="00081998" w:rsidP="002A634B">
      <w:pPr>
        <w:pStyle w:val="lneksmlouvy"/>
        <w:numPr>
          <w:ilvl w:val="1"/>
          <w:numId w:val="1"/>
        </w:numPr>
        <w:spacing w:after="120" w:line="312" w:lineRule="auto"/>
        <w:outlineLvl w:val="2"/>
      </w:pPr>
      <w:r w:rsidRPr="004C4D7D">
        <w:t>Zhotovitel zajistí, aby ve stejné lhůtě jako Objednatel byli k předání Díla vyzváni: Technický dozor, koordinátor BOZP a zástupci Poddodavatelů a všech osob, které se mají předání účastnit dle Smlouvy, právních předpisů, technických norem, technologických předpisů výrobců materiálů a zařízení a dle rozhodnutí a stanovisek orgánů veřejné správy.</w:t>
      </w:r>
    </w:p>
    <w:p w14:paraId="3406646D" w14:textId="0BBE3CB9" w:rsidR="00227032" w:rsidRPr="004C4D7D" w:rsidRDefault="00227032" w:rsidP="002A634B">
      <w:pPr>
        <w:pStyle w:val="lneksmlouvy"/>
        <w:numPr>
          <w:ilvl w:val="1"/>
          <w:numId w:val="1"/>
        </w:numPr>
        <w:spacing w:after="120" w:line="312" w:lineRule="auto"/>
        <w:outlineLvl w:val="2"/>
      </w:pPr>
      <w:r w:rsidRPr="004C4D7D">
        <w:t>Objednatel se zúčastní předávací procedury, ledaže Dílo není ve stavu umožňujícím její úspěšné konání. Nebrání-li tomu vážné důvody, vyhoví Zhotovitel žádosti Objednatele o změnu termínu zahájení předávací procedury či o změnu harmonogramu předávací procedury. Neúčast Objednatele se nedotýká jeho nároků z vad Díla včetně vad skrytých.</w:t>
      </w:r>
    </w:p>
    <w:p w14:paraId="1B105D78" w14:textId="1156867B" w:rsidR="00D8471F" w:rsidRPr="004C4D7D" w:rsidRDefault="00D8471F" w:rsidP="00D8471F">
      <w:pPr>
        <w:pStyle w:val="lneksmlouvy"/>
        <w:numPr>
          <w:ilvl w:val="1"/>
          <w:numId w:val="1"/>
        </w:numPr>
        <w:spacing w:after="120" w:line="312" w:lineRule="auto"/>
        <w:outlineLvl w:val="2"/>
      </w:pPr>
      <w:r w:rsidRPr="004C4D7D">
        <w:t xml:space="preserve">Návrh písemného protokolu o předání Díla vyhotoví Zhotovitel. Obě smluvní strany uvedou do protokolu své poznámky a stanoviska k předávací proceduře bez ohledu na to, zda Objednatel Dílo převezme či nikoliv. </w:t>
      </w:r>
    </w:p>
    <w:p w14:paraId="1B9D3C1D" w14:textId="53DD4A41" w:rsidR="00D8471F" w:rsidRPr="004C4D7D" w:rsidRDefault="00D8471F" w:rsidP="00D30864">
      <w:pPr>
        <w:pStyle w:val="Neslovannadpis"/>
      </w:pPr>
      <w:r w:rsidRPr="004C4D7D">
        <w:lastRenderedPageBreak/>
        <w:t>Vady Díla zjištěné při předání</w:t>
      </w:r>
    </w:p>
    <w:p w14:paraId="248D4A39" w14:textId="720634C1" w:rsidR="004D30C7" w:rsidRPr="004C4D7D" w:rsidRDefault="004D30C7" w:rsidP="004D30C7">
      <w:pPr>
        <w:pStyle w:val="lneksmlouvy"/>
        <w:numPr>
          <w:ilvl w:val="1"/>
          <w:numId w:val="1"/>
        </w:numPr>
        <w:spacing w:after="120" w:line="312" w:lineRule="auto"/>
        <w:outlineLvl w:val="2"/>
      </w:pPr>
      <w:bookmarkStart w:id="97" w:name="_Ref181792861"/>
      <w:r w:rsidRPr="004C4D7D">
        <w:t>Objednatel nemá povinnost Dílo převzít, pokud vykazuje vady a/nebo nedodělky, ledaže se jedná o ojedinělé vady a/nebo drobné nedodělky, které samostatně ani ve spojení s jinými nebrání užívání Díla funkčně ani esteticky</w:t>
      </w:r>
      <w:r w:rsidR="007528C2" w:rsidRPr="004C4D7D">
        <w:t xml:space="preserve"> ani jej jinak negativně neovlivňují</w:t>
      </w:r>
      <w:r w:rsidR="00B048D0" w:rsidRPr="004C4D7D">
        <w:t xml:space="preserve"> ani neomezují provoz Díla jako základní školy</w:t>
      </w:r>
      <w:r w:rsidRPr="004C4D7D">
        <w:t>.</w:t>
      </w:r>
      <w:bookmarkEnd w:id="97"/>
    </w:p>
    <w:p w14:paraId="5B6542A6" w14:textId="409C3C62" w:rsidR="004D30C7" w:rsidRPr="004C4D7D" w:rsidRDefault="004D30C7" w:rsidP="004D30C7">
      <w:pPr>
        <w:pStyle w:val="lneksmlouvy"/>
        <w:numPr>
          <w:ilvl w:val="1"/>
          <w:numId w:val="1"/>
        </w:numPr>
        <w:spacing w:after="120" w:line="312" w:lineRule="auto"/>
        <w:outlineLvl w:val="2"/>
      </w:pPr>
      <w:bookmarkStart w:id="98" w:name="_Ref189220785"/>
      <w:r w:rsidRPr="004C4D7D">
        <w:t>Převezme-li Objednatel Dílo s vadami a</w:t>
      </w:r>
      <w:r w:rsidR="00940155" w:rsidRPr="004C4D7D">
        <w:t>/nebo</w:t>
      </w:r>
      <w:r w:rsidRPr="004C4D7D">
        <w:t xml:space="preserve"> nedodělky, budou tyto uvedeny v předávacím protokolu. Odmítne-li Objednatel Dílo převzít, uvede v předávacím protokolu vady a</w:t>
      </w:r>
      <w:r w:rsidR="00940155" w:rsidRPr="004C4D7D">
        <w:t>/nebo</w:t>
      </w:r>
      <w:r w:rsidRPr="004C4D7D">
        <w:t xml:space="preserve"> nedodělky</w:t>
      </w:r>
      <w:r w:rsidR="00635BDC" w:rsidRPr="004C4D7D">
        <w:t>, kvůli kterým Dílo odmítá převzít</w:t>
      </w:r>
      <w:r w:rsidRPr="004C4D7D">
        <w:t>.</w:t>
      </w:r>
      <w:bookmarkEnd w:id="98"/>
      <w:r w:rsidRPr="004C4D7D">
        <w:t xml:space="preserve"> </w:t>
      </w:r>
    </w:p>
    <w:p w14:paraId="56BAC141" w14:textId="78C10F12" w:rsidR="004D30C7" w:rsidRPr="004C4D7D" w:rsidRDefault="53D4E827" w:rsidP="00FD1523">
      <w:pPr>
        <w:pStyle w:val="lneksmlouvy"/>
        <w:numPr>
          <w:ilvl w:val="1"/>
          <w:numId w:val="1"/>
        </w:numPr>
        <w:spacing w:after="120" w:line="312" w:lineRule="auto"/>
        <w:outlineLvl w:val="2"/>
      </w:pPr>
      <w:bookmarkStart w:id="99" w:name="_Ref181974102"/>
      <w:r w:rsidRPr="004C4D7D">
        <w:t xml:space="preserve">Zhotovitel odstraní vady a nedodělky způsobem (ve smyslu odst. </w:t>
      </w:r>
      <w:r w:rsidR="004D30C7" w:rsidRPr="004C4D7D">
        <w:fldChar w:fldCharType="begin"/>
      </w:r>
      <w:r w:rsidR="004D30C7" w:rsidRPr="004C4D7D">
        <w:instrText xml:space="preserve"> REF _Ref124410190 \r \h </w:instrText>
      </w:r>
      <w:r w:rsidR="004D30C7" w:rsidRPr="004C4D7D">
        <w:fldChar w:fldCharType="separate"/>
      </w:r>
      <w:r w:rsidR="002B621A">
        <w:t>21.8</w:t>
      </w:r>
      <w:r w:rsidR="004D30C7" w:rsidRPr="004C4D7D">
        <w:fldChar w:fldCharType="end"/>
      </w:r>
      <w:r w:rsidRPr="004C4D7D">
        <w:t>) dohodnutým</w:t>
      </w:r>
      <w:r w:rsidR="00457A1F">
        <w:t xml:space="preserve"> </w:t>
      </w:r>
      <w:r w:rsidR="00B45208" w:rsidRPr="004C4D7D">
        <w:t>s</w:t>
      </w:r>
      <w:r w:rsidR="00B45208">
        <w:t> </w:t>
      </w:r>
      <w:r w:rsidRPr="004C4D7D">
        <w:t>Objednatelem neprodleně, nejpozději do 14 dnů ode jejich vytknutí Objednatelem v předávacím protokolu, pokud to jejich povaha umožňuje; jinak si smluvní strany dohodnou termín jejich odstranění tak, aby byly odstraněny v co nejkratším možném termínu s ohledem na jejich povahu a časovou a technologickou možnost odstranění. Nedohodnou-li se strany na způsobu odstranění vady nebo na lhůtě pro odstranění vady, Zhotovitel odstraní vady nejpozději do 1 měsíce ode dne jejich vytknutí, a to způsobem určeným Objednatelem.</w:t>
      </w:r>
      <w:bookmarkEnd w:id="99"/>
    </w:p>
    <w:p w14:paraId="56C54411" w14:textId="4C2D47B1" w:rsidR="00006B8B" w:rsidRPr="004C4D7D" w:rsidRDefault="004D30C7" w:rsidP="00006B8B">
      <w:pPr>
        <w:pStyle w:val="lneksmlouvy"/>
        <w:numPr>
          <w:ilvl w:val="1"/>
          <w:numId w:val="1"/>
        </w:numPr>
        <w:spacing w:after="120" w:line="312" w:lineRule="auto"/>
        <w:outlineLvl w:val="2"/>
      </w:pPr>
      <w:r w:rsidRPr="004C4D7D">
        <w:t>Jde-li o vady a/nebo nedodělky, kvůli kterým Objednatel odmítl převzít Dílo, opakuje se po jejich odstranění protokolární předávání Díla. Lhůta pro pozvání Objednatele k předání a převzetí se pak zkracuje na jednu polovinu.</w:t>
      </w:r>
    </w:p>
    <w:p w14:paraId="5594CA7B" w14:textId="0532E5A7" w:rsidR="004D30C7" w:rsidRPr="004C4D7D" w:rsidRDefault="00006B8B" w:rsidP="004D30C7">
      <w:pPr>
        <w:pStyle w:val="lneksmlouvy"/>
        <w:numPr>
          <w:ilvl w:val="1"/>
          <w:numId w:val="1"/>
        </w:numPr>
        <w:spacing w:after="120" w:line="312" w:lineRule="auto"/>
        <w:outlineLvl w:val="2"/>
      </w:pPr>
      <w:r w:rsidRPr="004C4D7D">
        <w:t xml:space="preserve">Při zjištění vad a/nebo nedodělků, které opravňují Objednatele k nepřevzetí Díla dle odst. </w:t>
      </w:r>
      <w:r w:rsidRPr="004C4D7D">
        <w:fldChar w:fldCharType="begin"/>
      </w:r>
      <w:r w:rsidRPr="004C4D7D">
        <w:instrText xml:space="preserve"> REF _Ref181792861 \r \h </w:instrText>
      </w:r>
      <w:r w:rsidRPr="004C4D7D">
        <w:fldChar w:fldCharType="separate"/>
      </w:r>
      <w:r w:rsidR="002B621A">
        <w:t>20.17</w:t>
      </w:r>
      <w:r w:rsidRPr="004C4D7D">
        <w:fldChar w:fldCharType="end"/>
      </w:r>
      <w:r w:rsidRPr="004C4D7D">
        <w:t xml:space="preserve"> v průběhu předávací procedury může Objednatel řízení přerušit do doby jejich odstranění.</w:t>
      </w:r>
    </w:p>
    <w:p w14:paraId="7359D616" w14:textId="77777777" w:rsidR="00227032" w:rsidRPr="004C4D7D" w:rsidRDefault="00227032" w:rsidP="00155247">
      <w:pPr>
        <w:pStyle w:val="Neslovannadpis"/>
      </w:pPr>
      <w:r w:rsidRPr="004C4D7D">
        <w:t>Předmět předávací procedury</w:t>
      </w:r>
    </w:p>
    <w:p w14:paraId="5876F703" w14:textId="5BDE6D21" w:rsidR="00227032" w:rsidRPr="004C4D7D" w:rsidRDefault="00227032" w:rsidP="002A634B">
      <w:pPr>
        <w:pStyle w:val="lneksmlouvy"/>
        <w:numPr>
          <w:ilvl w:val="1"/>
          <w:numId w:val="1"/>
        </w:numPr>
        <w:spacing w:after="120" w:line="312" w:lineRule="auto"/>
        <w:outlineLvl w:val="2"/>
      </w:pPr>
      <w:r w:rsidRPr="004C4D7D">
        <w:t>Zhotovitel předá Objednateli Dílo včetně veškerých součástí a příslušenství a dokladů prokazujících jeho dokončení</w:t>
      </w:r>
      <w:r w:rsidR="0068270A" w:rsidRPr="004C4D7D">
        <w:t>, zejména</w:t>
      </w:r>
      <w:r w:rsidRPr="004C4D7D">
        <w:t xml:space="preserve"> včetně: </w:t>
      </w:r>
    </w:p>
    <w:p w14:paraId="66EF1304" w14:textId="2B30BFC7" w:rsidR="00227032" w:rsidRPr="004C4D7D" w:rsidRDefault="53D4E827" w:rsidP="002A634B">
      <w:pPr>
        <w:numPr>
          <w:ilvl w:val="2"/>
          <w:numId w:val="1"/>
        </w:numPr>
        <w:spacing w:line="312" w:lineRule="auto"/>
        <w:ind w:left="1644" w:hanging="964"/>
      </w:pPr>
      <w:r w:rsidRPr="004C4D7D">
        <w:t>Dokumentace v</w:t>
      </w:r>
      <w:r w:rsidR="002C0834">
        <w:t>e</w:t>
      </w:r>
      <w:r w:rsidRPr="004C4D7D">
        <w:t xml:space="preserve"> </w:t>
      </w:r>
      <w:r w:rsidR="00CD110E">
        <w:t>2</w:t>
      </w:r>
      <w:r w:rsidR="00CD110E" w:rsidRPr="004C4D7D">
        <w:t xml:space="preserve"> </w:t>
      </w:r>
      <w:r w:rsidRPr="004C4D7D">
        <w:t xml:space="preserve">listinných vyhotoveních a </w:t>
      </w:r>
      <w:r w:rsidR="00CD110E">
        <w:t>3</w:t>
      </w:r>
      <w:r w:rsidR="00CD110E" w:rsidRPr="004C4D7D">
        <w:t xml:space="preserve"> </w:t>
      </w:r>
      <w:r w:rsidRPr="004C4D7D">
        <w:t xml:space="preserve">elektronických kopiích na </w:t>
      </w:r>
      <w:r w:rsidR="006E716E">
        <w:t xml:space="preserve">samostatných </w:t>
      </w:r>
      <w:r w:rsidRPr="004C4D7D">
        <w:t>paměťových médiích</w:t>
      </w:r>
      <w:r w:rsidR="006E716E">
        <w:t>, a to ve formátu .</w:t>
      </w:r>
      <w:proofErr w:type="spellStart"/>
      <w:r w:rsidR="006E716E">
        <w:t>pdf</w:t>
      </w:r>
      <w:proofErr w:type="spellEnd"/>
      <w:r w:rsidR="006E716E">
        <w:t xml:space="preserve"> a zároveň v otevřených formátech: .</w:t>
      </w:r>
      <w:proofErr w:type="spellStart"/>
      <w:r w:rsidR="006E716E">
        <w:t>dwg</w:t>
      </w:r>
      <w:proofErr w:type="spellEnd"/>
      <w:r w:rsidR="006E716E">
        <w:t>, .</w:t>
      </w:r>
      <w:proofErr w:type="spellStart"/>
      <w:r w:rsidR="006E716E">
        <w:t>xlsx</w:t>
      </w:r>
      <w:proofErr w:type="spellEnd"/>
      <w:r w:rsidR="006E716E">
        <w:t xml:space="preserve"> a .</w:t>
      </w:r>
      <w:proofErr w:type="spellStart"/>
      <w:r w:rsidR="006E716E">
        <w:t>docx</w:t>
      </w:r>
      <w:proofErr w:type="spellEnd"/>
      <w:r w:rsidRPr="004C4D7D">
        <w:t>;</w:t>
      </w:r>
    </w:p>
    <w:p w14:paraId="71A3B48E" w14:textId="402CBCCC" w:rsidR="00227032" w:rsidRPr="004C4D7D" w:rsidRDefault="006B43DA" w:rsidP="002A634B">
      <w:pPr>
        <w:numPr>
          <w:ilvl w:val="2"/>
          <w:numId w:val="1"/>
        </w:numPr>
        <w:spacing w:line="312" w:lineRule="auto"/>
        <w:ind w:left="1644" w:hanging="964"/>
      </w:pPr>
      <w:r w:rsidRPr="004C4D7D">
        <w:t xml:space="preserve">kompletního </w:t>
      </w:r>
      <w:r w:rsidR="00227032" w:rsidRPr="004C4D7D">
        <w:t>stavebního deníku</w:t>
      </w:r>
      <w:r w:rsidRPr="004C4D7D">
        <w:t xml:space="preserve"> v elektronické podobě</w:t>
      </w:r>
      <w:r w:rsidR="00227032" w:rsidRPr="004C4D7D">
        <w:t>;</w:t>
      </w:r>
    </w:p>
    <w:p w14:paraId="4FD3FF71" w14:textId="341BDB5B" w:rsidR="00227032" w:rsidRPr="004C4D7D" w:rsidRDefault="00227032" w:rsidP="00024F38">
      <w:pPr>
        <w:numPr>
          <w:ilvl w:val="2"/>
          <w:numId w:val="1"/>
        </w:numPr>
        <w:spacing w:line="312" w:lineRule="auto"/>
        <w:ind w:left="1644" w:hanging="964"/>
      </w:pPr>
      <w:r w:rsidRPr="004C4D7D">
        <w:t>všech dokladů osvědčujících řádné a kvalitní provedení Díla</w:t>
      </w:r>
      <w:r w:rsidR="00024F38" w:rsidRPr="004C4D7D">
        <w:t xml:space="preserve">, zejména </w:t>
      </w:r>
      <w:r w:rsidRPr="004C4D7D">
        <w:t>prohlášení o shodě;</w:t>
      </w:r>
    </w:p>
    <w:p w14:paraId="12FB6620" w14:textId="49209E18" w:rsidR="00227032" w:rsidRPr="004C4D7D" w:rsidRDefault="00227032" w:rsidP="002A634B">
      <w:pPr>
        <w:numPr>
          <w:ilvl w:val="2"/>
          <w:numId w:val="1"/>
        </w:numPr>
        <w:spacing w:line="312" w:lineRule="auto"/>
        <w:ind w:left="1644" w:hanging="964"/>
      </w:pPr>
      <w:r w:rsidRPr="004C4D7D">
        <w:t xml:space="preserve">průkazu energetické náročnosti </w:t>
      </w:r>
      <w:r w:rsidRPr="004C4D7D" w:rsidDel="0084578D">
        <w:t>budovy (</w:t>
      </w:r>
      <w:r w:rsidR="0084578D" w:rsidRPr="004C4D7D">
        <w:t>Stavby</w:t>
      </w:r>
      <w:r w:rsidRPr="004C4D7D">
        <w:t>);</w:t>
      </w:r>
    </w:p>
    <w:p w14:paraId="51898575" w14:textId="77777777" w:rsidR="00227032" w:rsidRPr="004C4D7D" w:rsidRDefault="00227032" w:rsidP="002A634B">
      <w:pPr>
        <w:numPr>
          <w:ilvl w:val="2"/>
          <w:numId w:val="1"/>
        </w:numPr>
        <w:spacing w:line="312" w:lineRule="auto"/>
        <w:ind w:left="1644" w:hanging="964"/>
      </w:pPr>
      <w:r w:rsidRPr="004C4D7D">
        <w:t>dokladů o zaškolení obsluhy; a</w:t>
      </w:r>
    </w:p>
    <w:p w14:paraId="23D1BD4F" w14:textId="2BBAF4D2" w:rsidR="00227032" w:rsidRPr="004C4D7D" w:rsidRDefault="00227032" w:rsidP="002A634B">
      <w:pPr>
        <w:numPr>
          <w:ilvl w:val="2"/>
          <w:numId w:val="1"/>
        </w:numPr>
        <w:spacing w:line="312" w:lineRule="auto"/>
        <w:ind w:left="1644" w:hanging="964"/>
      </w:pPr>
      <w:r w:rsidRPr="004C4D7D">
        <w:t>dalších dokladů a věcí potřebných k užívání Díla a/nebo požadovaných Objednatelem</w:t>
      </w:r>
      <w:r w:rsidR="006B6D72" w:rsidRPr="004C4D7D">
        <w:t>;</w:t>
      </w:r>
    </w:p>
    <w:p w14:paraId="1935F797" w14:textId="144140D1" w:rsidR="006B6D72" w:rsidRPr="004C4D7D" w:rsidRDefault="006B6D72" w:rsidP="003C48AF">
      <w:pPr>
        <w:spacing w:line="312" w:lineRule="auto"/>
        <w:ind w:left="680"/>
      </w:pPr>
      <w:r w:rsidRPr="004C4D7D">
        <w:t>a to i pokud už je předal v rámci provádění Díla.</w:t>
      </w:r>
    </w:p>
    <w:p w14:paraId="181F586E" w14:textId="77777777" w:rsidR="00227032" w:rsidRPr="004C4D7D" w:rsidRDefault="00227032" w:rsidP="002A634B">
      <w:pPr>
        <w:pStyle w:val="lneksmlouvy"/>
        <w:numPr>
          <w:ilvl w:val="1"/>
          <w:numId w:val="1"/>
        </w:numPr>
        <w:spacing w:after="120" w:line="312" w:lineRule="auto"/>
        <w:outlineLvl w:val="2"/>
      </w:pPr>
      <w:r w:rsidRPr="004C4D7D">
        <w:t>Dodání chybných, nepravdivých či neúplných dokladů požadovaných Smlouvou představuje vadu Díla, brání jeho dokončení a je důvodem pro odmítnutí jeho převzetí.</w:t>
      </w:r>
    </w:p>
    <w:p w14:paraId="43A0E266" w14:textId="77777777" w:rsidR="00227032" w:rsidRPr="004C4D7D" w:rsidRDefault="00227032" w:rsidP="00155247">
      <w:pPr>
        <w:pStyle w:val="Neslovannadpis"/>
      </w:pPr>
      <w:r w:rsidRPr="004C4D7D">
        <w:t>Částečné předání a převzetí díla, předčasné užívání částí díla</w:t>
      </w:r>
    </w:p>
    <w:p w14:paraId="4C180CC7" w14:textId="61F61455" w:rsidR="00283186" w:rsidRPr="004C4D7D" w:rsidRDefault="00D8471F" w:rsidP="00283186">
      <w:pPr>
        <w:pStyle w:val="lneksmlouvy"/>
        <w:numPr>
          <w:ilvl w:val="1"/>
          <w:numId w:val="1"/>
        </w:numPr>
        <w:spacing w:after="120" w:line="312" w:lineRule="auto"/>
        <w:outlineLvl w:val="2"/>
      </w:pPr>
      <w:r w:rsidRPr="004C4D7D">
        <w:t xml:space="preserve">Dílo je samostatným celkem a Zhotovitel jej po dokončení předá Objednateli najednou. </w:t>
      </w:r>
      <w:r w:rsidR="00227032" w:rsidRPr="004C4D7D">
        <w:t>Smluvní strany vylučují aplikaci § 1930 odst. 2 a § 2606 občanského zákoníku. Objednatel není povinen přijmout částečně plnění Smlouvy.</w:t>
      </w:r>
      <w:r w:rsidR="00283186" w:rsidRPr="004C4D7D">
        <w:t xml:space="preserve"> </w:t>
      </w:r>
      <w:r w:rsidR="006C56E7" w:rsidRPr="004C4D7D">
        <w:t>K</w:t>
      </w:r>
      <w:r w:rsidR="00283186" w:rsidRPr="004C4D7D">
        <w:t xml:space="preserve">ontrola provádění Díla, kontrola a schválení </w:t>
      </w:r>
      <w:r w:rsidR="006C56E7" w:rsidRPr="004C4D7D">
        <w:t xml:space="preserve">jakékoliv části </w:t>
      </w:r>
      <w:r w:rsidR="006C56E7" w:rsidRPr="004C4D7D">
        <w:lastRenderedPageBreak/>
        <w:t>Dokumentace</w:t>
      </w:r>
      <w:r w:rsidR="00FE61A4" w:rsidRPr="004C4D7D">
        <w:t>, potvrzení Zjišťovacího protokolu</w:t>
      </w:r>
      <w:r w:rsidR="00283186" w:rsidRPr="004C4D7D">
        <w:t xml:space="preserve"> ani průběžné zkoušky nejsou předáním ani částečným předáním Díla, nezbavují Zhotovitele povinnosti provést Dílo v souladu se Smlouvou a nemají za následek přechod nebezpečí škody na Díle ani jeho části na Objednatele</w:t>
      </w:r>
      <w:r w:rsidR="002718A1" w:rsidRPr="004C4D7D">
        <w:t xml:space="preserve"> ani počátek běhu záruční doby</w:t>
      </w:r>
      <w:r w:rsidR="00283186" w:rsidRPr="004C4D7D">
        <w:t>.</w:t>
      </w:r>
    </w:p>
    <w:p w14:paraId="1DF861E0" w14:textId="77777777" w:rsidR="00227032" w:rsidRPr="004C4D7D" w:rsidRDefault="00227032" w:rsidP="002A634B">
      <w:pPr>
        <w:pStyle w:val="lneksmlouvy"/>
        <w:numPr>
          <w:ilvl w:val="1"/>
          <w:numId w:val="1"/>
        </w:numPr>
        <w:spacing w:after="120" w:line="312" w:lineRule="auto"/>
        <w:outlineLvl w:val="2"/>
      </w:pPr>
      <w:r w:rsidRPr="004C4D7D">
        <w:t>Části Díla mohou být Zhotovitelem zprovozněny a užívány před předáním Díla, je-li to nezbytné pro řádné provádění prací na Díle (např. vytápění vnitřních prostor v zimních měsících). Předčasné užívání není částečným převzetím Díla a nezpůsobuje přechod nebezpečí škody na Objednatele ani počátek běhu záruční doby. Za předčasně užívané části Díla nese odpovědnost Zhotovitel a musí ji na vlastní náklady provozovat, udržovat a hradit s tím spojené náklady.</w:t>
      </w:r>
    </w:p>
    <w:p w14:paraId="5CCF9FBF" w14:textId="77777777" w:rsidR="00227032" w:rsidRPr="004C4D7D" w:rsidRDefault="00227032" w:rsidP="00227032">
      <w:pPr>
        <w:pStyle w:val="lnek"/>
      </w:pPr>
      <w:bookmarkStart w:id="100" w:name="_Ref189220891"/>
      <w:bookmarkStart w:id="101" w:name="_Toc195862221"/>
      <w:r w:rsidRPr="004C4D7D">
        <w:t>ZÁRUKA A ODPOVĚDNOST ZA VADY DÍLA</w:t>
      </w:r>
      <w:bookmarkEnd w:id="100"/>
      <w:bookmarkEnd w:id="101"/>
    </w:p>
    <w:p w14:paraId="24304645" w14:textId="79F548D4" w:rsidR="00227032" w:rsidRPr="004C4D7D" w:rsidRDefault="00227032" w:rsidP="00155247">
      <w:pPr>
        <w:pStyle w:val="Neslovannadpis"/>
      </w:pPr>
      <w:r w:rsidRPr="004C4D7D">
        <w:t>Rozsah odpovědnosti za vady a záruky za jakost</w:t>
      </w:r>
    </w:p>
    <w:p w14:paraId="6B047D69" w14:textId="0CA0E288" w:rsidR="00227032" w:rsidRPr="004C4D7D" w:rsidRDefault="00227032" w:rsidP="002A634B">
      <w:pPr>
        <w:pStyle w:val="lneksmlouvy"/>
        <w:numPr>
          <w:ilvl w:val="1"/>
          <w:numId w:val="1"/>
        </w:numPr>
        <w:spacing w:after="120" w:line="312" w:lineRule="auto"/>
        <w:outlineLvl w:val="2"/>
      </w:pPr>
      <w:r w:rsidRPr="004C4D7D">
        <w:t xml:space="preserve">Zhotovitel odpovídá za to, že Dílo bude v okamžiku jeho předání dokončené, odpovídat Smlouvě a bez vad (tím není dotčen odst. </w:t>
      </w:r>
      <w:r w:rsidR="008D0B71" w:rsidRPr="004C4D7D">
        <w:fldChar w:fldCharType="begin"/>
      </w:r>
      <w:r w:rsidR="008D0B71" w:rsidRPr="004C4D7D">
        <w:instrText xml:space="preserve"> REF _Ref181792861 \r \h </w:instrText>
      </w:r>
      <w:r w:rsidR="008D0B71" w:rsidRPr="004C4D7D">
        <w:fldChar w:fldCharType="separate"/>
      </w:r>
      <w:r w:rsidR="002B621A">
        <w:t>20.17</w:t>
      </w:r>
      <w:r w:rsidR="008D0B71" w:rsidRPr="004C4D7D">
        <w:fldChar w:fldCharType="end"/>
      </w:r>
      <w:r w:rsidR="008D0B71" w:rsidRPr="004C4D7D">
        <w:t xml:space="preserve"> a násl.</w:t>
      </w:r>
      <w:r w:rsidRPr="004C4D7D">
        <w:t xml:space="preserve">). </w:t>
      </w:r>
    </w:p>
    <w:p w14:paraId="50C0D842" w14:textId="749CD46E" w:rsidR="00237C49" w:rsidRPr="004C4D7D" w:rsidRDefault="00227032" w:rsidP="002A634B">
      <w:pPr>
        <w:pStyle w:val="lneksmlouvy"/>
        <w:numPr>
          <w:ilvl w:val="1"/>
          <w:numId w:val="1"/>
        </w:numPr>
        <w:spacing w:after="120" w:line="312" w:lineRule="auto"/>
        <w:outlineLvl w:val="2"/>
      </w:pPr>
      <w:bookmarkStart w:id="102" w:name="_Ref124409675"/>
      <w:r w:rsidRPr="004C4D7D">
        <w:t xml:space="preserve">Zhotovitel poskytuje Objednateli záruku za jakost Díla, tj. že Dílo bude po stanovenou záruční dobu </w:t>
      </w:r>
      <w:r w:rsidR="00486CF7" w:rsidRPr="004C4D7D">
        <w:t xml:space="preserve">prosté právních i faktických vad, bude </w:t>
      </w:r>
      <w:r w:rsidRPr="004C4D7D">
        <w:t>plně a neomezeně způsobilé k užívání k účelu patrnému ze Smlouvy a zachová si smluvené, jinak obvyklé vlastnosti</w:t>
      </w:r>
      <w:r w:rsidR="00237C49" w:rsidRPr="004C4D7D">
        <w:t xml:space="preserve">. Dílo nebo jeho část má vady, jestliže neodpovídá výsledku ani účelu </w:t>
      </w:r>
      <w:r w:rsidR="00AE4A9E" w:rsidRPr="004C4D7D">
        <w:t>sjednanému</w:t>
      </w:r>
      <w:r w:rsidR="00237C49" w:rsidRPr="004C4D7D">
        <w:t xml:space="preserve"> v této Smlouvě, účelu jeho využití, případně nemá vlastnosti výslovně stanovené touto Smlouvou nebo obecně závaznými předpisy</w:t>
      </w:r>
      <w:r w:rsidR="00AE4A9E" w:rsidRPr="004C4D7D">
        <w:t>.</w:t>
      </w:r>
    </w:p>
    <w:p w14:paraId="5B3900A6" w14:textId="71900114" w:rsidR="00BD2248" w:rsidRPr="004C4D7D" w:rsidRDefault="00237C49" w:rsidP="006070BB">
      <w:pPr>
        <w:pStyle w:val="lneksmlouvy"/>
        <w:numPr>
          <w:ilvl w:val="1"/>
          <w:numId w:val="1"/>
        </w:numPr>
        <w:spacing w:after="120" w:line="312" w:lineRule="auto"/>
        <w:outlineLvl w:val="2"/>
      </w:pPr>
      <w:r w:rsidRPr="004C4D7D">
        <w:t>Záruční doba začíná běžet od okamžiku předání Díla</w:t>
      </w:r>
      <w:r w:rsidR="00AE5118" w:rsidRPr="004C4D7D">
        <w:t>.</w:t>
      </w:r>
      <w:r w:rsidR="003B2D31" w:rsidRPr="004C4D7D">
        <w:t xml:space="preserve"> Záruční doba </w:t>
      </w:r>
      <w:r w:rsidR="00C51EAB" w:rsidRPr="004C4D7D">
        <w:t xml:space="preserve">na </w:t>
      </w:r>
      <w:r w:rsidR="007E5C7E" w:rsidRPr="004C4D7D">
        <w:t>část</w:t>
      </w:r>
      <w:r w:rsidR="00C51EAB" w:rsidRPr="004C4D7D">
        <w:t>i</w:t>
      </w:r>
      <w:r w:rsidR="007E5C7E" w:rsidRPr="004C4D7D">
        <w:t xml:space="preserve"> Díla</w:t>
      </w:r>
      <w:r w:rsidR="00B32265" w:rsidRPr="004C4D7D">
        <w:t xml:space="preserve">, </w:t>
      </w:r>
      <w:r w:rsidR="00E51D14" w:rsidRPr="004C4D7D">
        <w:t xml:space="preserve">ohledně kterých Objednatel vytkl vady a/nebo nedodělky, běží ode dne odstranění vad a/nebo nedodělků. </w:t>
      </w:r>
      <w:r w:rsidR="00912887" w:rsidRPr="004C4D7D">
        <w:t>Záruční doba na části Díla podléhající Odložené zkoušce běží ode dne úspěšného vykonání Odložené zkoušky.</w:t>
      </w:r>
    </w:p>
    <w:p w14:paraId="07261C26" w14:textId="4ED33B34" w:rsidR="00BD2248" w:rsidRPr="004C4D7D" w:rsidRDefault="00BD2248" w:rsidP="006070BB">
      <w:pPr>
        <w:pStyle w:val="lneksmlouvy"/>
        <w:numPr>
          <w:ilvl w:val="1"/>
          <w:numId w:val="1"/>
        </w:numPr>
        <w:spacing w:after="120" w:line="312" w:lineRule="auto"/>
        <w:outlineLvl w:val="2"/>
      </w:pPr>
      <w:r w:rsidRPr="004C4D7D">
        <w:t xml:space="preserve">Zhotovitel poskytuje záruku za jakost </w:t>
      </w:r>
      <w:r w:rsidR="00542E50" w:rsidRPr="004C4D7D">
        <w:t xml:space="preserve">v délce: </w:t>
      </w:r>
    </w:p>
    <w:p w14:paraId="1BA63A0E" w14:textId="0D887231" w:rsidR="00766649" w:rsidRPr="004C4D7D" w:rsidRDefault="00F513FF" w:rsidP="00155247">
      <w:pPr>
        <w:pStyle w:val="Pododstavec"/>
      </w:pPr>
      <w:bookmarkStart w:id="103" w:name="_Ref181972261"/>
      <w:bookmarkStart w:id="104" w:name="_Ref124409681"/>
      <w:r w:rsidRPr="004C4D7D">
        <w:t xml:space="preserve">120 měsíců </w:t>
      </w:r>
      <w:r w:rsidR="001E2BF3" w:rsidRPr="004C4D7D">
        <w:t>na nosnou konstrukci a základové konstrukce a vodotěsný hydroizolační systém spodní stavby a na vodotěsnost zastřešení a vodotěsnost celého obvodového pláště Stavby včetně výplní otvorů tohoto pláště</w:t>
      </w:r>
      <w:r w:rsidR="00A04653" w:rsidRPr="004C4D7D">
        <w:t xml:space="preserve">, </w:t>
      </w:r>
      <w:proofErr w:type="spellStart"/>
      <w:r w:rsidR="00A04653" w:rsidRPr="004C4D7D">
        <w:t>zdravotechnické</w:t>
      </w:r>
      <w:proofErr w:type="spellEnd"/>
      <w:r w:rsidR="00A04653" w:rsidRPr="004C4D7D">
        <w:t xml:space="preserve"> instalace (vyjma koncových prvků)</w:t>
      </w:r>
      <w:r w:rsidR="0032300A" w:rsidRPr="004C4D7D">
        <w:t>, systém fotovoltaiky, vč. panelů</w:t>
      </w:r>
      <w:r w:rsidR="001E2BF3" w:rsidRPr="004C4D7D">
        <w:t>;</w:t>
      </w:r>
      <w:bookmarkEnd w:id="103"/>
    </w:p>
    <w:p w14:paraId="0BAB80D9" w14:textId="146DBAF4" w:rsidR="00766649" w:rsidRPr="004C4D7D" w:rsidRDefault="00C4676E" w:rsidP="00155247">
      <w:pPr>
        <w:pStyle w:val="Pododstavec"/>
      </w:pPr>
      <w:r w:rsidRPr="004C4D7D">
        <w:t>60 měsíců na významná zařízení, kterými jsou</w:t>
      </w:r>
      <w:r w:rsidR="004B6F6E" w:rsidRPr="004C4D7D">
        <w:t xml:space="preserve"> </w:t>
      </w:r>
      <w:r w:rsidR="004B6F6E" w:rsidRPr="00D36E8F">
        <w:t>zejména</w:t>
      </w:r>
      <w:r w:rsidRPr="00D36E8F">
        <w:t xml:space="preserve"> vzduchotechnika, </w:t>
      </w:r>
      <w:r w:rsidR="00CD0498" w:rsidRPr="00D36E8F">
        <w:t xml:space="preserve">vytápění a </w:t>
      </w:r>
      <w:r w:rsidR="00A04653" w:rsidRPr="00D36E8F">
        <w:t xml:space="preserve">chlazení, </w:t>
      </w:r>
      <w:r w:rsidRPr="00D36E8F">
        <w:t>výtahy, tepelná čerpadla</w:t>
      </w:r>
      <w:r w:rsidR="00447794" w:rsidRPr="004C4D7D">
        <w:t>;</w:t>
      </w:r>
    </w:p>
    <w:p w14:paraId="12D23235" w14:textId="50A9D391" w:rsidR="00766649" w:rsidRPr="004C4D7D" w:rsidRDefault="00AF5605" w:rsidP="00155247">
      <w:pPr>
        <w:pStyle w:val="Pododstavec"/>
      </w:pPr>
      <w:r w:rsidRPr="004C4D7D">
        <w:t>6</w:t>
      </w:r>
      <w:r w:rsidR="00447794" w:rsidRPr="004C4D7D">
        <w:t xml:space="preserve"> měsíců n</w:t>
      </w:r>
      <w:r w:rsidR="00766649" w:rsidRPr="004C4D7D">
        <w:t>a spotřební materiál (filtry, náplně rozvodů apod.)</w:t>
      </w:r>
      <w:r w:rsidR="00447794" w:rsidRPr="004C4D7D">
        <w:t>;</w:t>
      </w:r>
    </w:p>
    <w:bookmarkEnd w:id="104"/>
    <w:p w14:paraId="7DCA1F19" w14:textId="0143912B" w:rsidR="00AF2DA5" w:rsidRPr="004C4D7D" w:rsidRDefault="00307EB3" w:rsidP="00155247">
      <w:pPr>
        <w:pStyle w:val="Pododstavec"/>
      </w:pPr>
      <w:r>
        <w:t xml:space="preserve">24 měsíců na </w:t>
      </w:r>
      <w:r w:rsidR="005D3456">
        <w:t>zeleň a sadové úpravy</w:t>
      </w:r>
      <w:r w:rsidR="00AF2DA5">
        <w:t>;</w:t>
      </w:r>
    </w:p>
    <w:p w14:paraId="2A25386F" w14:textId="55BEE080" w:rsidR="00542E50" w:rsidRPr="004C4D7D" w:rsidRDefault="00766649" w:rsidP="00D30864">
      <w:pPr>
        <w:pStyle w:val="Pododstavec"/>
      </w:pPr>
      <w:bookmarkStart w:id="105" w:name="_Ref181972019"/>
      <w:r w:rsidRPr="004C4D7D">
        <w:t>60 měsíců na ostatní části Stavby.</w:t>
      </w:r>
      <w:bookmarkEnd w:id="105"/>
    </w:p>
    <w:p w14:paraId="110B6918" w14:textId="4CA453F5" w:rsidR="00531B3B" w:rsidRPr="004C4D7D" w:rsidRDefault="00531B3B" w:rsidP="003C48AF">
      <w:pPr>
        <w:pStyle w:val="Odstavec"/>
      </w:pPr>
      <w:r w:rsidRPr="004C4D7D">
        <w:t>Záruka za jakost není podmíněna uzavřením servisní smlouvy s</w:t>
      </w:r>
      <w:r w:rsidR="003C4B0A" w:rsidRPr="004C4D7D">
        <w:t xml:space="preserve"> konkrétní osobou. </w:t>
      </w:r>
      <w:r w:rsidR="0024648B" w:rsidRPr="004C4D7D">
        <w:t>Podmiňuje</w:t>
      </w:r>
      <w:r w:rsidR="00291044" w:rsidRPr="004C4D7D">
        <w:t xml:space="preserve">-li </w:t>
      </w:r>
      <w:r w:rsidR="0024648B" w:rsidRPr="004C4D7D">
        <w:t xml:space="preserve">výrobce zařízení záruku za jakost uzavřením servisní smlouvy s konkrétní osobou, </w:t>
      </w:r>
      <w:r w:rsidR="00A40F46" w:rsidRPr="004C4D7D">
        <w:t xml:space="preserve">Zhotovitel </w:t>
      </w:r>
      <w:r w:rsidR="00263117" w:rsidRPr="004C4D7D">
        <w:t xml:space="preserve">zajistí </w:t>
      </w:r>
      <w:r w:rsidR="00A40F46" w:rsidRPr="004C4D7D">
        <w:t>návrh takové smlouvy v rámci Provozní dokumentace</w:t>
      </w:r>
      <w:r w:rsidR="00442446" w:rsidRPr="004C4D7D">
        <w:t xml:space="preserve"> a zajistí Objednateli příležitost takovou smlouvu uzavřít</w:t>
      </w:r>
      <w:r w:rsidR="001C31B8" w:rsidRPr="004C4D7D">
        <w:t>, a to na nejméně na dobu</w:t>
      </w:r>
      <w:r w:rsidR="00936BD7" w:rsidRPr="004C4D7D">
        <w:t xml:space="preserve"> odpovídající záruční době</w:t>
      </w:r>
      <w:r w:rsidR="00FE15EC" w:rsidRPr="004C4D7D">
        <w:t>. P</w:t>
      </w:r>
      <w:r w:rsidR="00263117" w:rsidRPr="004C4D7D">
        <w:t xml:space="preserve">odmínky </w:t>
      </w:r>
      <w:r w:rsidR="00FE15EC" w:rsidRPr="004C4D7D">
        <w:t>servisní smlouvy budou v místě a čase obvyklé, a to obecně ve vztahu k</w:t>
      </w:r>
      <w:r w:rsidR="00442446" w:rsidRPr="004C4D7D">
        <w:t xml:space="preserve"> zařízení dané povahy, nikoliv k zařízení daného výrobce </w:t>
      </w:r>
      <w:r w:rsidR="00542FBA" w:rsidRPr="004C4D7D">
        <w:t>a/</w:t>
      </w:r>
      <w:r w:rsidR="00442446" w:rsidRPr="004C4D7D">
        <w:t>nebo daného typu</w:t>
      </w:r>
      <w:r w:rsidR="00A40F46" w:rsidRPr="004C4D7D">
        <w:t xml:space="preserve">. </w:t>
      </w:r>
      <w:r w:rsidR="00C35398" w:rsidRPr="0078408D">
        <w:t xml:space="preserve">Dojde-li během záruční doby k zániku závazku ze servisní smlouvy z důvodu nikoliv na straně Objednatele, je Zhotovitel </w:t>
      </w:r>
      <w:r w:rsidR="006172CF" w:rsidRPr="0078408D">
        <w:t xml:space="preserve">po </w:t>
      </w:r>
      <w:r w:rsidR="008B4C05" w:rsidRPr="0078408D">
        <w:t xml:space="preserve">tuto </w:t>
      </w:r>
      <w:r w:rsidR="006172CF" w:rsidRPr="0078408D">
        <w:t xml:space="preserve">dobu </w:t>
      </w:r>
      <w:r w:rsidR="00C35398" w:rsidRPr="0078408D">
        <w:t>povinen zaji</w:t>
      </w:r>
      <w:r w:rsidR="006172CF" w:rsidRPr="0078408D">
        <w:t>šťovat</w:t>
      </w:r>
      <w:r w:rsidR="00C35398" w:rsidRPr="0078408D">
        <w:t xml:space="preserve"> </w:t>
      </w:r>
      <w:r w:rsidR="006172CF" w:rsidRPr="0078408D">
        <w:t>příležitost uzavřít servisní smlouvu opakovaně</w:t>
      </w:r>
      <w:r w:rsidR="006172CF" w:rsidRPr="004C4D7D">
        <w:t>.</w:t>
      </w:r>
      <w:r w:rsidR="00A40F46" w:rsidRPr="004C4D7D">
        <w:t xml:space="preserve"> </w:t>
      </w:r>
      <w:r w:rsidR="00442446" w:rsidRPr="004C4D7D">
        <w:t xml:space="preserve">Nezajistí-li Zhotovitel příležitost uzavřít servisní </w:t>
      </w:r>
      <w:r w:rsidR="00442446" w:rsidRPr="004C4D7D">
        <w:lastRenderedPageBreak/>
        <w:t xml:space="preserve">smlouvu za těchto podmínek, </w:t>
      </w:r>
      <w:r w:rsidR="00473739" w:rsidRPr="004C4D7D">
        <w:t>nejsou neuzavřením servisní smlouvy dotčeny jeho povinnosti ze záruky za jakost vůči Objednateli</w:t>
      </w:r>
      <w:r w:rsidR="00A479CF" w:rsidRPr="004C4D7D">
        <w:t>, a to ani v případě, že výrobce zařízení podm</w:t>
      </w:r>
      <w:r w:rsidR="003D150E" w:rsidRPr="004C4D7D">
        <w:t>iňuje jím poskytovanou záruku za jakost</w:t>
      </w:r>
      <w:r w:rsidR="00A479CF" w:rsidRPr="004C4D7D">
        <w:t xml:space="preserve"> </w:t>
      </w:r>
      <w:r w:rsidR="00F51C25" w:rsidRPr="004C4D7D">
        <w:t>uzavřením servisní smlouvy s konkrétní osobou.</w:t>
      </w:r>
    </w:p>
    <w:bookmarkEnd w:id="102"/>
    <w:p w14:paraId="57C2EECF" w14:textId="77777777" w:rsidR="00227032" w:rsidRPr="004C4D7D" w:rsidRDefault="00227032" w:rsidP="00155247">
      <w:pPr>
        <w:pStyle w:val="Neslovannadpis"/>
      </w:pPr>
      <w:r w:rsidRPr="004C4D7D">
        <w:t>Reklamace vad díla</w:t>
      </w:r>
    </w:p>
    <w:p w14:paraId="6C505F3A" w14:textId="2DC0EC80" w:rsidR="00227032" w:rsidRPr="004C4D7D" w:rsidRDefault="00227032" w:rsidP="002A634B">
      <w:pPr>
        <w:pStyle w:val="lneksmlouvy"/>
        <w:numPr>
          <w:ilvl w:val="1"/>
          <w:numId w:val="1"/>
        </w:numPr>
        <w:spacing w:after="120" w:line="312" w:lineRule="auto"/>
        <w:outlineLvl w:val="2"/>
      </w:pPr>
      <w:r w:rsidRPr="004C4D7D">
        <w:t xml:space="preserve">Nevytkne-li Objednatel vadu </w:t>
      </w:r>
      <w:r w:rsidR="00927B9D" w:rsidRPr="004C4D7D">
        <w:t xml:space="preserve">Díla </w:t>
      </w:r>
      <w:r w:rsidRPr="004C4D7D">
        <w:t>při jeho předání</w:t>
      </w:r>
      <w:r w:rsidR="000F3AFC" w:rsidRPr="004C4D7D">
        <w:t xml:space="preserve"> postupem dle odst. </w:t>
      </w:r>
      <w:r w:rsidR="000F3AFC" w:rsidRPr="004C4D7D">
        <w:fldChar w:fldCharType="begin"/>
      </w:r>
      <w:r w:rsidR="000F3AFC" w:rsidRPr="004C4D7D">
        <w:instrText xml:space="preserve"> REF _Ref181792861 \r \h </w:instrText>
      </w:r>
      <w:r w:rsidR="000F3AFC" w:rsidRPr="004C4D7D">
        <w:fldChar w:fldCharType="separate"/>
      </w:r>
      <w:r w:rsidR="002B621A">
        <w:t>20.17</w:t>
      </w:r>
      <w:r w:rsidR="000F3AFC" w:rsidRPr="004C4D7D">
        <w:fldChar w:fldCharType="end"/>
      </w:r>
      <w:r w:rsidR="000F3AFC" w:rsidRPr="004C4D7D">
        <w:t xml:space="preserve"> a násl.</w:t>
      </w:r>
      <w:r w:rsidRPr="004C4D7D">
        <w:t>, byť byla zjevná či o ní věděl, jeho právo z vad nezaniká. Takovou vadu může reklamovat a uplatňovat nároky z ní ještě další</w:t>
      </w:r>
      <w:r w:rsidR="00471C8D" w:rsidRPr="004C4D7D">
        <w:t>ch</w:t>
      </w:r>
      <w:r w:rsidRPr="004C4D7D">
        <w:t xml:space="preserve"> </w:t>
      </w:r>
      <w:r w:rsidR="00471C8D" w:rsidRPr="004C4D7D">
        <w:t xml:space="preserve">6 měsíců </w:t>
      </w:r>
      <w:r w:rsidRPr="004C4D7D">
        <w:t xml:space="preserve">ode dne předání Díla. Pokud je vada důsledkem skutečnosti, o které Zhotovitel při předání věděl, musel vědět či měl vědět, </w:t>
      </w:r>
      <w:r w:rsidR="00891CA6" w:rsidRPr="004C4D7D">
        <w:t xml:space="preserve">jakož i jedná-li se o skrytou vadu, </w:t>
      </w:r>
      <w:r w:rsidRPr="004C4D7D">
        <w:t xml:space="preserve">může Objednatel uplatnit své nároky z takové vady po celou záruční dobu. Aplikaci § 2605 odst. 2 </w:t>
      </w:r>
      <w:r w:rsidR="00490959" w:rsidRPr="004C4D7D">
        <w:t>občanského zákoníku</w:t>
      </w:r>
      <w:r w:rsidRPr="004C4D7D">
        <w:t xml:space="preserve"> smluvní strany vylučují.</w:t>
      </w:r>
    </w:p>
    <w:p w14:paraId="4D8B368D" w14:textId="33F83368" w:rsidR="0017175E" w:rsidRPr="004C4D7D" w:rsidRDefault="0003346F" w:rsidP="002A634B">
      <w:pPr>
        <w:pStyle w:val="lneksmlouvy"/>
        <w:numPr>
          <w:ilvl w:val="1"/>
          <w:numId w:val="1"/>
        </w:numPr>
        <w:spacing w:after="120" w:line="312" w:lineRule="auto"/>
        <w:outlineLvl w:val="2"/>
      </w:pPr>
      <w:r w:rsidRPr="004C4D7D">
        <w:t>V</w:t>
      </w:r>
      <w:r w:rsidR="0017175E" w:rsidRPr="004C4D7D">
        <w:t>ady Díla</w:t>
      </w:r>
      <w:r w:rsidRPr="004C4D7D">
        <w:t>, které se na Díle vyskytly po jeho předání</w:t>
      </w:r>
      <w:r w:rsidR="00FE1B30" w:rsidRPr="004C4D7D">
        <w:t>, nejpozději však pos</w:t>
      </w:r>
      <w:r w:rsidR="00674CAB">
        <w:t>l</w:t>
      </w:r>
      <w:r w:rsidR="00FE1B30" w:rsidRPr="004C4D7D">
        <w:t>ední den záruční doby,</w:t>
      </w:r>
      <w:r w:rsidR="0017175E" w:rsidRPr="004C4D7D">
        <w:t xml:space="preserve"> </w:t>
      </w:r>
      <w:r w:rsidR="00891CA6" w:rsidRPr="004C4D7D">
        <w:t xml:space="preserve">je Objednatel oprávněn </w:t>
      </w:r>
      <w:r w:rsidR="0017175E" w:rsidRPr="004C4D7D">
        <w:t xml:space="preserve">reklamovat u Zhotovitele </w:t>
      </w:r>
      <w:r w:rsidR="00FE1B30" w:rsidRPr="004C4D7D">
        <w:t>nejpozději 3 měsíce po konci záruční doby</w:t>
      </w:r>
      <w:r w:rsidR="0017175E" w:rsidRPr="004C4D7D">
        <w:t>.</w:t>
      </w:r>
    </w:p>
    <w:p w14:paraId="626220B7" w14:textId="77777777" w:rsidR="00227032" w:rsidRPr="004C4D7D" w:rsidRDefault="00227032" w:rsidP="00155247">
      <w:pPr>
        <w:pStyle w:val="Neslovannadpis"/>
      </w:pPr>
      <w:r w:rsidRPr="004C4D7D">
        <w:t>Nároky z vad díla</w:t>
      </w:r>
    </w:p>
    <w:p w14:paraId="698DF501" w14:textId="04BFCBC4" w:rsidR="00227032" w:rsidRPr="004C4D7D" w:rsidRDefault="00075636" w:rsidP="002A634B">
      <w:pPr>
        <w:pStyle w:val="lneksmlouvy"/>
        <w:numPr>
          <w:ilvl w:val="1"/>
          <w:numId w:val="1"/>
        </w:numPr>
        <w:spacing w:after="120" w:line="312" w:lineRule="auto"/>
        <w:outlineLvl w:val="2"/>
      </w:pPr>
      <w:bookmarkStart w:id="106" w:name="_Ref124410190"/>
      <w:r w:rsidRPr="004C4D7D">
        <w:t>Následující u</w:t>
      </w:r>
      <w:r w:rsidR="00EC5A26" w:rsidRPr="004C4D7D">
        <w:t xml:space="preserve">jednání o vadách se použijí </w:t>
      </w:r>
      <w:r w:rsidRPr="004C4D7D">
        <w:t>na vady, které Dílo mělo při přechodu nebezpečí na Objednatele, jakož i na vady, které se vyskytly v záruční době.</w:t>
      </w:r>
      <w:r w:rsidR="00EC5A26" w:rsidRPr="004C4D7D">
        <w:t xml:space="preserve"> </w:t>
      </w:r>
      <w:r w:rsidR="005A3C58" w:rsidRPr="004C4D7D">
        <w:t xml:space="preserve">Vadou Díla se rozumí i nedodělek. </w:t>
      </w:r>
      <w:r w:rsidR="00227032" w:rsidRPr="004C4D7D">
        <w:t>Objednatel má z vad následující nároky:</w:t>
      </w:r>
      <w:bookmarkEnd w:id="106"/>
    </w:p>
    <w:p w14:paraId="05FD101E" w14:textId="69ED6B28" w:rsidR="00227032" w:rsidRPr="004C4D7D" w:rsidRDefault="00227032" w:rsidP="002A634B">
      <w:pPr>
        <w:numPr>
          <w:ilvl w:val="2"/>
          <w:numId w:val="1"/>
        </w:numPr>
        <w:spacing w:line="312" w:lineRule="auto"/>
        <w:ind w:left="1644" w:hanging="964"/>
      </w:pPr>
      <w:r w:rsidRPr="004C4D7D">
        <w:t>na odstranění vady opravou</w:t>
      </w:r>
      <w:r w:rsidR="002236D6" w:rsidRPr="004C4D7D">
        <w:t xml:space="preserve"> nebo dodáním chybějící části Díla</w:t>
      </w:r>
      <w:r w:rsidRPr="004C4D7D">
        <w:t>;</w:t>
      </w:r>
    </w:p>
    <w:p w14:paraId="75E632F1" w14:textId="102DC690" w:rsidR="00227032" w:rsidRPr="004C4D7D" w:rsidRDefault="00227032" w:rsidP="00114BDE">
      <w:pPr>
        <w:numPr>
          <w:ilvl w:val="2"/>
          <w:numId w:val="1"/>
        </w:numPr>
        <w:spacing w:line="312" w:lineRule="auto"/>
        <w:ind w:left="1644" w:hanging="964"/>
      </w:pPr>
      <w:r w:rsidRPr="004C4D7D">
        <w:t>na odstranění vady výměnou části Díla;</w:t>
      </w:r>
    </w:p>
    <w:p w14:paraId="1B3D39F8" w14:textId="24F7D2E7" w:rsidR="00227032" w:rsidRPr="004C4D7D" w:rsidRDefault="00227032" w:rsidP="002A634B">
      <w:pPr>
        <w:numPr>
          <w:ilvl w:val="2"/>
          <w:numId w:val="1"/>
        </w:numPr>
        <w:spacing w:line="312" w:lineRule="auto"/>
        <w:ind w:left="1644" w:hanging="964"/>
      </w:pPr>
      <w:bookmarkStart w:id="107" w:name="_Ref124410209"/>
      <w:r w:rsidRPr="004C4D7D">
        <w:t>na slevu z</w:t>
      </w:r>
      <w:r w:rsidR="00851DA4" w:rsidRPr="004C4D7D">
        <w:t xml:space="preserve"> Celkové </w:t>
      </w:r>
      <w:r w:rsidRPr="004C4D7D">
        <w:t xml:space="preserve">ceny </w:t>
      </w:r>
      <w:r w:rsidR="00851DA4" w:rsidRPr="004C4D7D">
        <w:t>díla</w:t>
      </w:r>
      <w:r w:rsidRPr="004C4D7D">
        <w:t xml:space="preserve">. </w:t>
      </w:r>
      <w:bookmarkEnd w:id="107"/>
    </w:p>
    <w:p w14:paraId="16E5A0A9" w14:textId="77777777" w:rsidR="00227032" w:rsidRPr="004C4D7D" w:rsidRDefault="00227032" w:rsidP="002A634B">
      <w:pPr>
        <w:pStyle w:val="lneksmlouvy"/>
        <w:numPr>
          <w:ilvl w:val="1"/>
          <w:numId w:val="1"/>
        </w:numPr>
        <w:spacing w:after="120" w:line="312" w:lineRule="auto"/>
        <w:outlineLvl w:val="2"/>
      </w:pPr>
      <w:bookmarkStart w:id="108" w:name="_Ref124411032"/>
      <w:r w:rsidRPr="004C4D7D">
        <w:t>Jedná-li se o vadu Díla:</w:t>
      </w:r>
      <w:bookmarkEnd w:id="108"/>
    </w:p>
    <w:p w14:paraId="02512467" w14:textId="77777777" w:rsidR="00227032" w:rsidRPr="004C4D7D" w:rsidRDefault="00227032" w:rsidP="002A634B">
      <w:pPr>
        <w:numPr>
          <w:ilvl w:val="2"/>
          <w:numId w:val="1"/>
        </w:numPr>
        <w:spacing w:line="312" w:lineRule="auto"/>
        <w:ind w:left="1644" w:hanging="964"/>
      </w:pPr>
      <w:bookmarkStart w:id="109" w:name="_Ref124410118"/>
      <w:r w:rsidRPr="004C4D7D">
        <w:t>kterou byla Smlouva porušena podstatným způsobem; nebo</w:t>
      </w:r>
      <w:bookmarkEnd w:id="109"/>
    </w:p>
    <w:p w14:paraId="7DEE2EF3" w14:textId="12E3688F" w:rsidR="00227032" w:rsidRPr="004C4D7D" w:rsidRDefault="00227032" w:rsidP="002A634B">
      <w:pPr>
        <w:numPr>
          <w:ilvl w:val="2"/>
          <w:numId w:val="1"/>
        </w:numPr>
        <w:spacing w:line="312" w:lineRule="auto"/>
        <w:ind w:left="1644" w:hanging="964"/>
      </w:pPr>
      <w:r w:rsidRPr="004C4D7D">
        <w:t xml:space="preserve">jejíž odstranění vyžaduje náklady převyšující 10 % </w:t>
      </w:r>
      <w:r w:rsidR="00851DA4" w:rsidRPr="004C4D7D">
        <w:t xml:space="preserve">Celkové </w:t>
      </w:r>
      <w:r w:rsidRPr="004C4D7D">
        <w:t xml:space="preserve">ceny </w:t>
      </w:r>
      <w:r w:rsidR="00851DA4" w:rsidRPr="004C4D7D">
        <w:t>díla</w:t>
      </w:r>
      <w:r w:rsidRPr="004C4D7D">
        <w:t>; nebo</w:t>
      </w:r>
    </w:p>
    <w:p w14:paraId="358C0E93" w14:textId="77777777" w:rsidR="00227032" w:rsidRPr="004C4D7D" w:rsidRDefault="00227032" w:rsidP="002A634B">
      <w:pPr>
        <w:numPr>
          <w:ilvl w:val="2"/>
          <w:numId w:val="1"/>
        </w:numPr>
        <w:spacing w:line="312" w:lineRule="auto"/>
        <w:ind w:left="1644" w:hanging="964"/>
      </w:pPr>
      <w:r w:rsidRPr="004C4D7D">
        <w:t>jejíž odstranění zásadně a prokazatelně omezuje užívání Díla po dobu delší než jeden měsíc; nebo</w:t>
      </w:r>
    </w:p>
    <w:p w14:paraId="5917F657" w14:textId="77777777" w:rsidR="00227032" w:rsidRPr="004C4D7D" w:rsidRDefault="00227032" w:rsidP="002A634B">
      <w:pPr>
        <w:numPr>
          <w:ilvl w:val="2"/>
          <w:numId w:val="1"/>
        </w:numPr>
        <w:spacing w:line="312" w:lineRule="auto"/>
        <w:ind w:left="1644" w:hanging="964"/>
      </w:pPr>
      <w:bookmarkStart w:id="110" w:name="_Ref124410126"/>
      <w:r w:rsidRPr="004C4D7D">
        <w:t>se vyskytla na Díle opakovaně (alespoň dvakrát); nebo</w:t>
      </w:r>
      <w:bookmarkEnd w:id="110"/>
    </w:p>
    <w:p w14:paraId="075258C0" w14:textId="6DFC6F94" w:rsidR="00227032" w:rsidRPr="004C4D7D" w:rsidRDefault="00227032" w:rsidP="002A634B">
      <w:pPr>
        <w:numPr>
          <w:ilvl w:val="2"/>
          <w:numId w:val="1"/>
        </w:numPr>
        <w:spacing w:line="312" w:lineRule="auto"/>
        <w:ind w:left="1644" w:hanging="964"/>
      </w:pPr>
      <w:bookmarkStart w:id="111" w:name="_Ref124410159"/>
      <w:r w:rsidRPr="004C4D7D">
        <w:t xml:space="preserve">která není vadou dle odst. </w:t>
      </w:r>
      <w:r w:rsidRPr="004C4D7D">
        <w:fldChar w:fldCharType="begin"/>
      </w:r>
      <w:r w:rsidRPr="004C4D7D">
        <w:instrText xml:space="preserve"> REF _Ref124410118 \r \h  \* MERGEFORMAT </w:instrText>
      </w:r>
      <w:r w:rsidRPr="004C4D7D">
        <w:fldChar w:fldCharType="separate"/>
      </w:r>
      <w:r w:rsidR="002B621A">
        <w:t>21.9.1</w:t>
      </w:r>
      <w:r w:rsidRPr="004C4D7D">
        <w:fldChar w:fldCharType="end"/>
      </w:r>
      <w:r w:rsidRPr="004C4D7D">
        <w:t xml:space="preserve"> až </w:t>
      </w:r>
      <w:r w:rsidRPr="004C4D7D">
        <w:fldChar w:fldCharType="begin"/>
      </w:r>
      <w:r w:rsidRPr="004C4D7D">
        <w:instrText xml:space="preserve"> REF _Ref124410126 \r \h  \* MERGEFORMAT </w:instrText>
      </w:r>
      <w:r w:rsidRPr="004C4D7D">
        <w:fldChar w:fldCharType="separate"/>
      </w:r>
      <w:r w:rsidR="002B621A">
        <w:t>21.9.4</w:t>
      </w:r>
      <w:r w:rsidRPr="004C4D7D">
        <w:fldChar w:fldCharType="end"/>
      </w:r>
      <w:r w:rsidRPr="004C4D7D">
        <w:t xml:space="preserve">, avšak Zhotovitel ji neodstranil v souladu s jeho povinností dle odst. </w:t>
      </w:r>
      <w:r w:rsidRPr="004C4D7D">
        <w:fldChar w:fldCharType="begin"/>
      </w:r>
      <w:r w:rsidRPr="004C4D7D">
        <w:instrText xml:space="preserve"> REF _Ref124410133 \r \h  \* MERGEFORMAT </w:instrText>
      </w:r>
      <w:r w:rsidRPr="004C4D7D">
        <w:fldChar w:fldCharType="separate"/>
      </w:r>
      <w:r w:rsidR="002B621A">
        <w:t>21.11</w:t>
      </w:r>
      <w:r w:rsidRPr="004C4D7D">
        <w:fldChar w:fldCharType="end"/>
      </w:r>
      <w:r w:rsidRPr="004C4D7D">
        <w:t xml:space="preserve">, </w:t>
      </w:r>
      <w:r w:rsidRPr="004C4D7D">
        <w:fldChar w:fldCharType="begin"/>
      </w:r>
      <w:r w:rsidRPr="004C4D7D">
        <w:instrText xml:space="preserve"> REF _Ref124410145 \r \h  \* MERGEFORMAT </w:instrText>
      </w:r>
      <w:r w:rsidRPr="004C4D7D">
        <w:fldChar w:fldCharType="separate"/>
      </w:r>
      <w:r w:rsidR="002B621A">
        <w:t>21.12</w:t>
      </w:r>
      <w:r w:rsidRPr="004C4D7D">
        <w:fldChar w:fldCharType="end"/>
      </w:r>
      <w:r w:rsidRPr="004C4D7D">
        <w:t xml:space="preserve"> nebo </w:t>
      </w:r>
      <w:r w:rsidRPr="004C4D7D">
        <w:fldChar w:fldCharType="begin"/>
      </w:r>
      <w:r w:rsidRPr="004C4D7D">
        <w:instrText xml:space="preserve"> REF _Ref124410151 \r \h  \* MERGEFORMAT </w:instrText>
      </w:r>
      <w:r w:rsidRPr="004C4D7D">
        <w:fldChar w:fldCharType="separate"/>
      </w:r>
      <w:r w:rsidR="002B621A">
        <w:t>21.13</w:t>
      </w:r>
      <w:r w:rsidRPr="004C4D7D">
        <w:fldChar w:fldCharType="end"/>
      </w:r>
      <w:r w:rsidRPr="004C4D7D">
        <w:t xml:space="preserve"> (dle typu vady),</w:t>
      </w:r>
      <w:bookmarkEnd w:id="111"/>
    </w:p>
    <w:p w14:paraId="7D237BDD" w14:textId="78300E2B" w:rsidR="00227032" w:rsidRPr="004C4D7D" w:rsidRDefault="00227032" w:rsidP="002A634B">
      <w:pPr>
        <w:pStyle w:val="lneksmlouvy"/>
        <w:numPr>
          <w:ilvl w:val="0"/>
          <w:numId w:val="0"/>
        </w:numPr>
        <w:spacing w:after="120" w:line="312" w:lineRule="auto"/>
        <w:ind w:left="680"/>
        <w:outlineLvl w:val="2"/>
      </w:pPr>
      <w:r w:rsidRPr="004C4D7D">
        <w:t>může Objednatel od Smlouvy odstoupit</w:t>
      </w:r>
      <w:r w:rsidR="00FA3B4F" w:rsidRPr="004C4D7D">
        <w:t>.</w:t>
      </w:r>
      <w:r w:rsidRPr="004C4D7D">
        <w:t xml:space="preserve"> V případě dle odst. </w:t>
      </w:r>
      <w:r w:rsidRPr="004C4D7D">
        <w:fldChar w:fldCharType="begin"/>
      </w:r>
      <w:r w:rsidRPr="004C4D7D">
        <w:instrText xml:space="preserve"> REF _Ref124410159 \r \h  \* MERGEFORMAT </w:instrText>
      </w:r>
      <w:r w:rsidRPr="004C4D7D">
        <w:fldChar w:fldCharType="separate"/>
      </w:r>
      <w:r w:rsidR="002B621A">
        <w:t>21.9.5</w:t>
      </w:r>
      <w:r w:rsidRPr="004C4D7D">
        <w:fldChar w:fldCharType="end"/>
      </w:r>
      <w:r w:rsidRPr="004C4D7D">
        <w:t xml:space="preserve"> může Objednatel odstoupit od Smlouvy, jakmile uplyne lhůta dle odst. </w:t>
      </w:r>
      <w:r w:rsidRPr="004C4D7D">
        <w:fldChar w:fldCharType="begin"/>
      </w:r>
      <w:r w:rsidRPr="004C4D7D">
        <w:instrText xml:space="preserve"> REF _Ref124410133 \r \h  \* MERGEFORMAT </w:instrText>
      </w:r>
      <w:r w:rsidRPr="004C4D7D">
        <w:fldChar w:fldCharType="separate"/>
      </w:r>
      <w:r w:rsidR="002B621A">
        <w:t>21.11</w:t>
      </w:r>
      <w:r w:rsidRPr="004C4D7D">
        <w:fldChar w:fldCharType="end"/>
      </w:r>
      <w:r w:rsidRPr="004C4D7D">
        <w:t xml:space="preserve">, </w:t>
      </w:r>
      <w:r w:rsidRPr="004C4D7D">
        <w:fldChar w:fldCharType="begin"/>
      </w:r>
      <w:r w:rsidRPr="004C4D7D">
        <w:instrText xml:space="preserve"> REF _Ref124410145 \r \h  \* MERGEFORMAT </w:instrText>
      </w:r>
      <w:r w:rsidRPr="004C4D7D">
        <w:fldChar w:fldCharType="separate"/>
      </w:r>
      <w:r w:rsidR="002B621A">
        <w:t>21.12</w:t>
      </w:r>
      <w:r w:rsidRPr="004C4D7D">
        <w:fldChar w:fldCharType="end"/>
      </w:r>
      <w:r w:rsidRPr="004C4D7D">
        <w:t xml:space="preserve"> nebo </w:t>
      </w:r>
      <w:r w:rsidRPr="004C4D7D">
        <w:fldChar w:fldCharType="begin"/>
      </w:r>
      <w:r w:rsidRPr="004C4D7D">
        <w:instrText xml:space="preserve"> REF _Ref124410151 \r \h  \* MERGEFORMAT </w:instrText>
      </w:r>
      <w:r w:rsidRPr="004C4D7D">
        <w:fldChar w:fldCharType="separate"/>
      </w:r>
      <w:r w:rsidR="002B621A">
        <w:t>21.13</w:t>
      </w:r>
      <w:r w:rsidRPr="004C4D7D">
        <w:fldChar w:fldCharType="end"/>
      </w:r>
      <w:r w:rsidRPr="004C4D7D">
        <w:t xml:space="preserve"> (dle typu vady) a nemusí Zhotoviteli poskytnout dodatečnou lhůtu ani jej na možnost odstoupení od Smlouvy upozornit.</w:t>
      </w:r>
    </w:p>
    <w:p w14:paraId="5553BD60" w14:textId="77777777" w:rsidR="00227032" w:rsidRPr="004C4D7D" w:rsidRDefault="00227032" w:rsidP="00155247">
      <w:pPr>
        <w:pStyle w:val="Neslovannadpis"/>
      </w:pPr>
      <w:r w:rsidRPr="004C4D7D">
        <w:t>Volba nároků z vad díla</w:t>
      </w:r>
    </w:p>
    <w:p w14:paraId="089501E4" w14:textId="1F04F08A" w:rsidR="00227032" w:rsidRPr="004C4D7D" w:rsidRDefault="00227032" w:rsidP="002A634B">
      <w:pPr>
        <w:pStyle w:val="lneksmlouvy"/>
        <w:numPr>
          <w:ilvl w:val="1"/>
          <w:numId w:val="1"/>
        </w:numPr>
        <w:spacing w:after="120" w:line="312" w:lineRule="auto"/>
        <w:outlineLvl w:val="2"/>
      </w:pPr>
      <w:r w:rsidRPr="004C4D7D">
        <w:t xml:space="preserve">Objednatel smí požadovat nároky z vady Díla v pořadí, jak jsou tyto uvedeny v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 xml:space="preserve">, pokud se </w:t>
      </w:r>
      <w:r w:rsidR="00A8495A" w:rsidRPr="004C4D7D">
        <w:t xml:space="preserve">Smluvní </w:t>
      </w:r>
      <w:r w:rsidRPr="004C4D7D">
        <w:t>strany nedohodnou jinak.</w:t>
      </w:r>
      <w:r w:rsidR="00B11ECD" w:rsidRPr="004C4D7D">
        <w:t xml:space="preserve"> Jde-li o druhý a další výskyt téže vady, je Objednatel oprávněn</w:t>
      </w:r>
      <w:r w:rsidR="00F67B0A">
        <w:t xml:space="preserve"> jednostranně</w:t>
      </w:r>
      <w:r w:rsidR="00B11ECD" w:rsidRPr="004C4D7D">
        <w:t xml:space="preserve"> zvolit </w:t>
      </w:r>
      <w:r w:rsidR="00651129">
        <w:t>jakýkoliv</w:t>
      </w:r>
      <w:r w:rsidR="008B567F">
        <w:t xml:space="preserve"> z těchto nároků</w:t>
      </w:r>
      <w:r w:rsidR="00B11ECD" w:rsidRPr="004C4D7D">
        <w:t>.</w:t>
      </w:r>
    </w:p>
    <w:p w14:paraId="57763E86" w14:textId="77777777" w:rsidR="00227032" w:rsidRPr="004C4D7D" w:rsidRDefault="00227032" w:rsidP="00155247">
      <w:pPr>
        <w:pStyle w:val="Neslovannadpis"/>
      </w:pPr>
      <w:r w:rsidRPr="004C4D7D">
        <w:t>Postup při odstranění vad díla</w:t>
      </w:r>
    </w:p>
    <w:p w14:paraId="6E498B72" w14:textId="77777777" w:rsidR="00227032" w:rsidRPr="004C4D7D" w:rsidRDefault="00227032" w:rsidP="002A634B">
      <w:pPr>
        <w:pStyle w:val="lneksmlouvy"/>
        <w:numPr>
          <w:ilvl w:val="1"/>
          <w:numId w:val="1"/>
        </w:numPr>
        <w:spacing w:after="120" w:line="312" w:lineRule="auto"/>
        <w:outlineLvl w:val="2"/>
      </w:pPr>
      <w:bookmarkStart w:id="112" w:name="_Ref124410133"/>
      <w:r w:rsidRPr="004C4D7D">
        <w:t>Je-li reklamována vada, jejíž odstranění lze provést bez náročných technických postupů nebo výměnou kusu za kus, Zhotovitel, bez ohledu na to, zda vadu uznává či nikoliv:</w:t>
      </w:r>
      <w:bookmarkEnd w:id="112"/>
    </w:p>
    <w:p w14:paraId="16777C6B" w14:textId="11757C38" w:rsidR="00227032" w:rsidRPr="004C4D7D" w:rsidRDefault="00227032" w:rsidP="002A634B">
      <w:pPr>
        <w:numPr>
          <w:ilvl w:val="2"/>
          <w:numId w:val="1"/>
        </w:numPr>
        <w:spacing w:line="312" w:lineRule="auto"/>
        <w:ind w:left="1644" w:hanging="964"/>
      </w:pPr>
      <w:r w:rsidRPr="004C4D7D">
        <w:lastRenderedPageBreak/>
        <w:t>zahájí odstraňování reklamované vady neprodleně, nejpozději však do 3 dnů od</w:t>
      </w:r>
      <w:r w:rsidR="00C06C17" w:rsidRPr="004C4D7D">
        <w:t>e dne</w:t>
      </w:r>
      <w:r w:rsidRPr="004C4D7D">
        <w:t xml:space="preserve"> reklamace vady Díla</w:t>
      </w:r>
      <w:r w:rsidR="0080543E" w:rsidRPr="004C4D7D">
        <w:t>,</w:t>
      </w:r>
      <w:r w:rsidRPr="004C4D7D">
        <w:t xml:space="preserve"> a</w:t>
      </w:r>
    </w:p>
    <w:p w14:paraId="00ECCCD9" w14:textId="7583D03C" w:rsidR="00227032" w:rsidRPr="004C4D7D" w:rsidRDefault="00227032" w:rsidP="002A634B">
      <w:pPr>
        <w:numPr>
          <w:ilvl w:val="2"/>
          <w:numId w:val="1"/>
        </w:numPr>
        <w:spacing w:line="312" w:lineRule="auto"/>
        <w:ind w:left="1644" w:hanging="964"/>
      </w:pPr>
      <w:r w:rsidRPr="004C4D7D">
        <w:t>odstraní ji v přiměřené lhůtě, maximálně však ve lhůtě 30 dnů ode dne reklamace</w:t>
      </w:r>
      <w:r w:rsidR="00C06C17" w:rsidRPr="004C4D7D">
        <w:t xml:space="preserve"> vady Díla</w:t>
      </w:r>
      <w:r w:rsidRPr="004C4D7D">
        <w:t>.</w:t>
      </w:r>
    </w:p>
    <w:p w14:paraId="177B483F" w14:textId="705D882C" w:rsidR="00227032" w:rsidRPr="004C4D7D" w:rsidRDefault="00227032" w:rsidP="002A634B">
      <w:pPr>
        <w:pStyle w:val="lneksmlouvy"/>
        <w:numPr>
          <w:ilvl w:val="1"/>
          <w:numId w:val="1"/>
        </w:numPr>
        <w:spacing w:after="120" w:line="312" w:lineRule="auto"/>
        <w:outlineLvl w:val="2"/>
      </w:pPr>
      <w:bookmarkStart w:id="113" w:name="_Ref124410145"/>
      <w:r w:rsidRPr="004C4D7D">
        <w:t>V případě reklamace vady, jejíž odstranění vyžaduje použití náročných technologických postupů (zejm. nutné technologické přestávky), které ji objektivně znemožňují odstranit do 30 dní, se</w:t>
      </w:r>
      <w:r w:rsidR="007D3BFF" w:rsidRPr="004C4D7D">
        <w:t>,</w:t>
      </w:r>
      <w:r w:rsidRPr="004C4D7D">
        <w:t xml:space="preserve"> </w:t>
      </w:r>
      <w:r w:rsidR="007D3BFF" w:rsidRPr="004C4D7D">
        <w:t>bez ohledu na to, zda Zhotovitel vadu uznává či nikoliv,</w:t>
      </w:r>
      <w:r w:rsidRPr="004C4D7D">
        <w:t xml:space="preserve"> postupuje takto:</w:t>
      </w:r>
      <w:bookmarkEnd w:id="113"/>
    </w:p>
    <w:p w14:paraId="6F8F6131" w14:textId="3643DABF" w:rsidR="00227032" w:rsidRPr="004C4D7D" w:rsidRDefault="00227032" w:rsidP="002A634B">
      <w:pPr>
        <w:numPr>
          <w:ilvl w:val="2"/>
          <w:numId w:val="1"/>
        </w:numPr>
        <w:spacing w:line="312" w:lineRule="auto"/>
        <w:ind w:left="1644" w:hanging="964"/>
      </w:pPr>
      <w:r w:rsidRPr="004C4D7D">
        <w:t>Zhotovitel do 3 pracovních dní od</w:t>
      </w:r>
      <w:r w:rsidR="009F6D72" w:rsidRPr="004C4D7D">
        <w:t>e</w:t>
      </w:r>
      <w:r w:rsidRPr="004C4D7D">
        <w:t xml:space="preserve"> </w:t>
      </w:r>
      <w:r w:rsidR="009F6D72" w:rsidRPr="004C4D7D">
        <w:t>dne</w:t>
      </w:r>
      <w:r w:rsidRPr="004C4D7D">
        <w:t xml:space="preserve"> reklamace zašle Objednateli odůvodněný návrh postupu odstranění vady s podrobným harmonogramem a termínem jejího odstranění s odůvodněním, proč vadu nelze odstranit do 30 dnů;</w:t>
      </w:r>
    </w:p>
    <w:p w14:paraId="6A908501" w14:textId="77777777" w:rsidR="00227032" w:rsidRPr="004C4D7D" w:rsidRDefault="00227032" w:rsidP="002A634B">
      <w:pPr>
        <w:numPr>
          <w:ilvl w:val="2"/>
          <w:numId w:val="1"/>
        </w:numPr>
        <w:spacing w:line="312" w:lineRule="auto"/>
        <w:ind w:left="1644" w:hanging="964"/>
      </w:pPr>
      <w:r w:rsidRPr="004C4D7D">
        <w:t>po schválení postupu odstranění vady Technickým dozorem nebo Objednatelem nastoupí Zhotovitel neprodleně, nejpozději do 3 pracovních dnů, k jejímu odstranění;</w:t>
      </w:r>
    </w:p>
    <w:p w14:paraId="454B64AF" w14:textId="48C8308D" w:rsidR="00227032" w:rsidRPr="004C4D7D" w:rsidRDefault="00227032" w:rsidP="002A634B">
      <w:pPr>
        <w:numPr>
          <w:ilvl w:val="2"/>
          <w:numId w:val="1"/>
        </w:numPr>
        <w:spacing w:line="312" w:lineRule="auto"/>
        <w:ind w:left="1644" w:hanging="964"/>
      </w:pPr>
      <w:r w:rsidRPr="004C4D7D">
        <w:t xml:space="preserve">odmítne-li Technický dozor nebo Objednatel návrh postupu odstranění vady z důvodu, že vadu lze objektivně odstranit v kratší lhůtě (byť se zvýšenými náklady či úsilím či prostřednictvím třetí osoby), určí Technický dozor nebo </w:t>
      </w:r>
      <w:r w:rsidR="00E03252" w:rsidRPr="004C4D7D">
        <w:t xml:space="preserve">Objednatel </w:t>
      </w:r>
      <w:r w:rsidRPr="004C4D7D">
        <w:t xml:space="preserve">Zhotoviteli nový harmonogram odstranění vady, který bude v souladu s nezbytnými technologickými postupy, nejméně v trvání </w:t>
      </w:r>
      <w:r w:rsidR="001E2174" w:rsidRPr="004C4D7D">
        <w:t xml:space="preserve">30 </w:t>
      </w:r>
      <w:r w:rsidRPr="004C4D7D">
        <w:t>dnů,</w:t>
      </w:r>
    </w:p>
    <w:p w14:paraId="786267EF" w14:textId="7B9275A4" w:rsidR="00227032" w:rsidRPr="004C4D7D" w:rsidRDefault="00227032" w:rsidP="002A634B">
      <w:pPr>
        <w:numPr>
          <w:ilvl w:val="2"/>
          <w:numId w:val="1"/>
        </w:numPr>
        <w:spacing w:line="312" w:lineRule="auto"/>
        <w:ind w:left="1644" w:hanging="964"/>
      </w:pPr>
      <w:r w:rsidRPr="004C4D7D">
        <w:t xml:space="preserve">Zhotovitel odstraní vadu dle harmonogramu určeného Technickým dozorem nebo Objednatelem. Nebude-li Zhotovitel souhlasit s harmonogramem, vyrozumí Technický dozor nebo Objednatele do 3 pracovních dnů od doručení harmonogramu. Objednatel v takovém případě může požadovat jiný nárok dle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 xml:space="preserve"> nebo zadat </w:t>
      </w:r>
      <w:r w:rsidR="00D802D4" w:rsidRPr="004C4D7D">
        <w:t xml:space="preserve">odstranění </w:t>
      </w:r>
      <w:r w:rsidRPr="004C4D7D">
        <w:t>vady třetí osobě na náklady Zhotovitele.</w:t>
      </w:r>
    </w:p>
    <w:p w14:paraId="723A3E46" w14:textId="3FA6DD3E" w:rsidR="00227032" w:rsidRPr="004C4D7D" w:rsidRDefault="00227032" w:rsidP="002A634B">
      <w:pPr>
        <w:pStyle w:val="lneksmlouvy"/>
        <w:numPr>
          <w:ilvl w:val="1"/>
          <w:numId w:val="1"/>
        </w:numPr>
        <w:spacing w:after="120" w:line="312" w:lineRule="auto"/>
        <w:outlineLvl w:val="2"/>
      </w:pPr>
      <w:bookmarkStart w:id="114" w:name="_Ref124410151"/>
      <w:r w:rsidRPr="004C4D7D">
        <w:t xml:space="preserve">Je-li reklamována vada, v jejímž důsledku hrozí vznik </w:t>
      </w:r>
      <w:r w:rsidR="005816F5" w:rsidRPr="004C4D7D">
        <w:t>další újmy</w:t>
      </w:r>
      <w:r w:rsidRPr="004C4D7D">
        <w:t xml:space="preserve"> nebo nebezpečí pro život a zdraví uživatelů Díla nebo která znemožňuje Dílo užívat, Zhotovitel, bez ohledu na to, zda vadu uznává či nikoliv:</w:t>
      </w:r>
      <w:bookmarkEnd w:id="114"/>
    </w:p>
    <w:p w14:paraId="3F73E669" w14:textId="75133E93" w:rsidR="00227032" w:rsidRPr="004C4D7D" w:rsidRDefault="00227032" w:rsidP="002A634B">
      <w:pPr>
        <w:numPr>
          <w:ilvl w:val="2"/>
          <w:numId w:val="1"/>
        </w:numPr>
        <w:spacing w:line="312" w:lineRule="auto"/>
        <w:ind w:left="1644" w:hanging="964"/>
      </w:pPr>
      <w:r w:rsidRPr="004C4D7D">
        <w:t>zahájí odstraňování reklamované vady neprodleně, nejpozději však do 24 hodin od</w:t>
      </w:r>
      <w:r w:rsidR="0011644A">
        <w:t xml:space="preserve"> okamžiku</w:t>
      </w:r>
      <w:r w:rsidRPr="004C4D7D">
        <w:t xml:space="preserve"> reklamace vady Díla</w:t>
      </w:r>
      <w:r w:rsidR="001812CE" w:rsidRPr="004C4D7D">
        <w:t>,</w:t>
      </w:r>
      <w:r w:rsidRPr="004C4D7D">
        <w:t xml:space="preserve"> a </w:t>
      </w:r>
    </w:p>
    <w:p w14:paraId="5C5B2209" w14:textId="2C8013F8" w:rsidR="00227032" w:rsidRPr="004C4D7D" w:rsidRDefault="00227032" w:rsidP="002A634B">
      <w:pPr>
        <w:numPr>
          <w:ilvl w:val="2"/>
          <w:numId w:val="1"/>
        </w:numPr>
        <w:spacing w:line="312" w:lineRule="auto"/>
        <w:ind w:left="1644" w:hanging="964"/>
      </w:pPr>
      <w:r w:rsidRPr="004C4D7D">
        <w:t>odstraní ji v nejkratší technicky možné lhůtě, maximálně však ve lhůtě 5 kalendářních dnů ode dne reklamace</w:t>
      </w:r>
      <w:r w:rsidR="001812CE" w:rsidRPr="004C4D7D">
        <w:t xml:space="preserve"> vady Díla</w:t>
      </w:r>
      <w:r w:rsidRPr="004C4D7D">
        <w:t xml:space="preserve">, jinak Objednateli nahradí </w:t>
      </w:r>
      <w:r w:rsidR="005816F5" w:rsidRPr="004C4D7D">
        <w:t>újmu</w:t>
      </w:r>
      <w:r w:rsidRPr="004C4D7D">
        <w:t>.</w:t>
      </w:r>
    </w:p>
    <w:p w14:paraId="2F358F95" w14:textId="59F8507E" w:rsidR="00227032" w:rsidRPr="004C4D7D" w:rsidRDefault="00227032" w:rsidP="002A634B">
      <w:pPr>
        <w:pStyle w:val="lneksmlouvy"/>
        <w:numPr>
          <w:ilvl w:val="1"/>
          <w:numId w:val="1"/>
        </w:numPr>
        <w:spacing w:after="120" w:line="312" w:lineRule="auto"/>
        <w:outlineLvl w:val="2"/>
      </w:pPr>
      <w:r w:rsidRPr="004C4D7D">
        <w:t xml:space="preserve">V případě uplatnění nároku na slevu je nárok uspokojen zaplacením slevy ve výši </w:t>
      </w:r>
      <w:r w:rsidR="005A3081" w:rsidRPr="004C4D7D">
        <w:t>urč</w:t>
      </w:r>
      <w:r w:rsidR="00244491" w:rsidRPr="004C4D7D">
        <w:t>ené</w:t>
      </w:r>
      <w:r w:rsidR="005A3081" w:rsidRPr="004C4D7D">
        <w:t xml:space="preserve"> dohodou stran jako rozdíl hodnoty Díla bez vady a s vadou. Nedojde-li k dohodě stran, určí se výše slevy jako cena prací a materiálů nezbytných pro odstranění dle cenové soustavy ÚRS</w:t>
      </w:r>
      <w:r w:rsidR="00885AA2">
        <w:t>; u</w:t>
      </w:r>
      <w:r w:rsidR="005A3081" w:rsidRPr="004C4D7D">
        <w:t xml:space="preserve"> položek, které takto nelze ocenit, se použije cena v místě a čase obvyklá. </w:t>
      </w:r>
      <w:r w:rsidR="00885AA2" w:rsidRPr="00EC74B1">
        <w:t xml:space="preserve">Takto </w:t>
      </w:r>
      <w:r w:rsidR="00885AA2" w:rsidRPr="0078408D">
        <w:t>u</w:t>
      </w:r>
      <w:r w:rsidR="00885AA2" w:rsidRPr="00EC74B1">
        <w:t>rčená</w:t>
      </w:r>
      <w:r w:rsidR="00A74F1E" w:rsidRPr="00EC74B1">
        <w:t xml:space="preserve"> </w:t>
      </w:r>
      <w:r w:rsidR="005A3081" w:rsidRPr="00EC74B1">
        <w:t>částka se zvýší o 10 %.</w:t>
      </w:r>
      <w:r w:rsidRPr="00EC74B1">
        <w:t xml:space="preserve"> Uplatněný nárok na slevu je splatný ve lhůtě 15 kalendářních</w:t>
      </w:r>
      <w:r w:rsidRPr="004C4D7D">
        <w:t xml:space="preserve"> dnů ode dne uplatnění reklamace Objednatelem.</w:t>
      </w:r>
    </w:p>
    <w:p w14:paraId="34D21894" w14:textId="77777777" w:rsidR="00227032" w:rsidRPr="004C4D7D" w:rsidRDefault="00227032" w:rsidP="002A634B">
      <w:pPr>
        <w:pStyle w:val="lneksmlouvy"/>
        <w:numPr>
          <w:ilvl w:val="1"/>
          <w:numId w:val="1"/>
        </w:numPr>
        <w:spacing w:after="120" w:line="312" w:lineRule="auto"/>
        <w:outlineLvl w:val="2"/>
      </w:pPr>
      <w:bookmarkStart w:id="115" w:name="_Ref124410224"/>
      <w:r w:rsidRPr="004C4D7D">
        <w:t>Neodstraní-li Zhotovitel vadu Díla ve lhůtě dle této Smlouvy, může Objednatel:</w:t>
      </w:r>
      <w:bookmarkEnd w:id="115"/>
    </w:p>
    <w:p w14:paraId="7B05AA3F" w14:textId="75305567" w:rsidR="00227032" w:rsidRPr="004C4D7D" w:rsidRDefault="00227032" w:rsidP="002A634B">
      <w:pPr>
        <w:numPr>
          <w:ilvl w:val="2"/>
          <w:numId w:val="1"/>
        </w:numPr>
        <w:spacing w:line="312" w:lineRule="auto"/>
        <w:ind w:left="1644" w:hanging="964"/>
      </w:pPr>
      <w:bookmarkStart w:id="116" w:name="_Ref186809979"/>
      <w:r w:rsidRPr="004C4D7D">
        <w:t>nechat odstranit reklamovanou vadu třetí k tomu oprávněnou osobou na náklady Zhotovitele, kterými jsou skutečně vynaložené náklady spojené s odstraněním vady;</w:t>
      </w:r>
      <w:bookmarkEnd w:id="116"/>
    </w:p>
    <w:p w14:paraId="236133D7" w14:textId="0D7748D0" w:rsidR="00227032" w:rsidRPr="004C4D7D" w:rsidRDefault="00227032" w:rsidP="002A634B">
      <w:pPr>
        <w:numPr>
          <w:ilvl w:val="2"/>
          <w:numId w:val="1"/>
        </w:numPr>
        <w:spacing w:line="312" w:lineRule="auto"/>
        <w:ind w:left="1644" w:hanging="964"/>
      </w:pPr>
      <w:bookmarkStart w:id="117" w:name="_Ref186809980"/>
      <w:r w:rsidRPr="004C4D7D">
        <w:t xml:space="preserve">vady odstranit sám, je-li k tomu oprávněn; v takovém případě se výše nákladů určí jako průměr třech (3) nabídek na odstranění vady či nedostatku, které si Objednatel vyžádá </w:t>
      </w:r>
      <w:r w:rsidRPr="004C4D7D">
        <w:lastRenderedPageBreak/>
        <w:t xml:space="preserve">od subjektů srovnatelných se Zhotovitelem. Pro náklady do výše </w:t>
      </w:r>
      <w:proofErr w:type="gramStart"/>
      <w:r w:rsidRPr="004C4D7D">
        <w:t>10</w:t>
      </w:r>
      <w:r w:rsidR="007E53C2" w:rsidRPr="004C4D7D">
        <w:t>0.</w:t>
      </w:r>
      <w:r w:rsidRPr="004C4D7D">
        <w:t>000,-</w:t>
      </w:r>
      <w:proofErr w:type="gramEnd"/>
      <w:r w:rsidRPr="004C4D7D">
        <w:t xml:space="preserve"> Kč bez DPH postačuje nabídka jedn</w:t>
      </w:r>
      <w:r w:rsidR="00D75874" w:rsidRPr="004C4D7D">
        <w:t>a; nebo</w:t>
      </w:r>
      <w:bookmarkEnd w:id="117"/>
    </w:p>
    <w:p w14:paraId="2266884C" w14:textId="7C9D72DA" w:rsidR="00D75874" w:rsidRPr="004C4D7D" w:rsidRDefault="00D75874" w:rsidP="002A634B">
      <w:pPr>
        <w:numPr>
          <w:ilvl w:val="2"/>
          <w:numId w:val="1"/>
        </w:numPr>
        <w:spacing w:line="312" w:lineRule="auto"/>
        <w:ind w:left="1644" w:hanging="964"/>
      </w:pPr>
      <w:r w:rsidRPr="004C4D7D">
        <w:t xml:space="preserve">požadovat jiný nárok dle odst. </w:t>
      </w:r>
      <w:r w:rsidRPr="004C4D7D">
        <w:fldChar w:fldCharType="begin"/>
      </w:r>
      <w:r w:rsidRPr="004C4D7D">
        <w:instrText xml:space="preserve"> REF _Ref124410190 \r \h  \* MERGEFORMAT </w:instrText>
      </w:r>
      <w:r w:rsidRPr="004C4D7D">
        <w:fldChar w:fldCharType="separate"/>
      </w:r>
      <w:r w:rsidR="002B621A">
        <w:t>21.8</w:t>
      </w:r>
      <w:r w:rsidRPr="004C4D7D">
        <w:fldChar w:fldCharType="end"/>
      </w:r>
      <w:r w:rsidRPr="004C4D7D">
        <w:t>.</w:t>
      </w:r>
    </w:p>
    <w:p w14:paraId="630E89CF" w14:textId="5990A43D" w:rsidR="00227032" w:rsidRPr="004C4D7D" w:rsidRDefault="00227032" w:rsidP="002A634B">
      <w:pPr>
        <w:pStyle w:val="lneksmlouvy"/>
        <w:numPr>
          <w:ilvl w:val="1"/>
          <w:numId w:val="1"/>
        </w:numPr>
        <w:spacing w:after="120" w:line="312" w:lineRule="auto"/>
        <w:outlineLvl w:val="2"/>
      </w:pPr>
      <w:r w:rsidRPr="004C4D7D">
        <w:t xml:space="preserve">Postupem dle odst. </w:t>
      </w:r>
      <w:r w:rsidR="00F27361" w:rsidRPr="004C4D7D">
        <w:fldChar w:fldCharType="begin"/>
      </w:r>
      <w:r w:rsidR="00F27361" w:rsidRPr="004C4D7D">
        <w:instrText xml:space="preserve"> REF _Ref186809979 \r \h </w:instrText>
      </w:r>
      <w:r w:rsidR="00F27361" w:rsidRPr="004C4D7D">
        <w:fldChar w:fldCharType="separate"/>
      </w:r>
      <w:r w:rsidR="002B621A">
        <w:t>21.15.1</w:t>
      </w:r>
      <w:r w:rsidR="00F27361" w:rsidRPr="004C4D7D">
        <w:fldChar w:fldCharType="end"/>
      </w:r>
      <w:r w:rsidR="00F27361" w:rsidRPr="004C4D7D">
        <w:t xml:space="preserve"> nebo </w:t>
      </w:r>
      <w:r w:rsidR="00F27361" w:rsidRPr="004C4D7D">
        <w:fldChar w:fldCharType="begin"/>
      </w:r>
      <w:r w:rsidR="00F27361" w:rsidRPr="004C4D7D">
        <w:instrText xml:space="preserve"> REF _Ref186809980 \r \h </w:instrText>
      </w:r>
      <w:r w:rsidR="00F27361" w:rsidRPr="004C4D7D">
        <w:fldChar w:fldCharType="separate"/>
      </w:r>
      <w:r w:rsidR="002B621A">
        <w:t>21.15.2</w:t>
      </w:r>
      <w:r w:rsidR="00F27361" w:rsidRPr="004C4D7D">
        <w:fldChar w:fldCharType="end"/>
      </w:r>
      <w:r w:rsidRPr="004C4D7D">
        <w:t xml:space="preserve"> nezaniká záruka za jakost poskytnutá Zhotovitelem, neomezuje se její rozsah a není ani dotčeno právo Objednatele na smluvní pokutu za prodlení s odstraněním vad. Náklady spojené s odstraněním vady dle odst. </w:t>
      </w:r>
      <w:r w:rsidRPr="004C4D7D">
        <w:fldChar w:fldCharType="begin"/>
      </w:r>
      <w:r w:rsidRPr="004C4D7D">
        <w:instrText xml:space="preserve"> REF _Ref124410224 \r \h  \* MERGEFORMAT </w:instrText>
      </w:r>
      <w:r w:rsidRPr="004C4D7D">
        <w:fldChar w:fldCharType="separate"/>
      </w:r>
      <w:r w:rsidR="002B621A">
        <w:t>21.15</w:t>
      </w:r>
      <w:r w:rsidRPr="004C4D7D">
        <w:fldChar w:fldCharType="end"/>
      </w:r>
      <w:r w:rsidRPr="004C4D7D">
        <w:t xml:space="preserve"> uhradí Zhotovitel objednateli do 15 kalendářních dnů po obdržení písemné výzvy. To platí, i pokud Zhotovitel včas začal s příslušnými pracemi, ale vadu včas neodstranil.</w:t>
      </w:r>
    </w:p>
    <w:p w14:paraId="3FC9A7B6" w14:textId="514A0F4B" w:rsidR="00227032" w:rsidRPr="004C4D7D" w:rsidRDefault="00227032" w:rsidP="002A634B">
      <w:pPr>
        <w:pStyle w:val="lneksmlouvy"/>
        <w:numPr>
          <w:ilvl w:val="1"/>
          <w:numId w:val="1"/>
        </w:numPr>
        <w:spacing w:after="120" w:line="312" w:lineRule="auto"/>
        <w:outlineLvl w:val="2"/>
      </w:pPr>
      <w:r w:rsidRPr="004C4D7D">
        <w:t xml:space="preserve">Záruční doba za část Díla se prodlužuje o dobu od uplatnění reklamace vady této části Díla do okamžiku jejího </w:t>
      </w:r>
      <w:r w:rsidR="00AD5BF2" w:rsidRPr="004C4D7D">
        <w:t>vypořádání dle této Smlouvy</w:t>
      </w:r>
      <w:r w:rsidRPr="004C4D7D">
        <w:t>.</w:t>
      </w:r>
    </w:p>
    <w:p w14:paraId="3633BEF8" w14:textId="375F2092" w:rsidR="00227032" w:rsidRPr="004C4D7D" w:rsidRDefault="00227032" w:rsidP="002A634B">
      <w:pPr>
        <w:pStyle w:val="lneksmlouvy"/>
        <w:numPr>
          <w:ilvl w:val="1"/>
          <w:numId w:val="1"/>
        </w:numPr>
        <w:spacing w:after="120" w:line="312" w:lineRule="auto"/>
        <w:outlineLvl w:val="2"/>
      </w:pPr>
      <w:r w:rsidRPr="004C4D7D">
        <w:t xml:space="preserve">Pokud Zhotovitel odstranil vadu, kterou neuznává, může se postupem pro řešení sporů domáhat určení, zda šlo o vadu, na kterou se vztahovala záruka nebo nikoli. Určí-li soud nebo Objednatel, že nešlo o vadu krytou zárukou, má Zhotovitel nárok na úhradu nákladů odstranění vady proti Objednateli, nejvýše však </w:t>
      </w:r>
      <w:r w:rsidR="004B15DF" w:rsidRPr="004C4D7D">
        <w:t>v ceně v místě a čase obvyklé</w:t>
      </w:r>
      <w:r w:rsidRPr="004C4D7D">
        <w:t>.</w:t>
      </w:r>
    </w:p>
    <w:p w14:paraId="7A31FF5D" w14:textId="77777777" w:rsidR="00227032" w:rsidRPr="004C4D7D" w:rsidRDefault="00227032" w:rsidP="002A634B">
      <w:pPr>
        <w:pStyle w:val="lneksmlouvy"/>
        <w:numPr>
          <w:ilvl w:val="1"/>
          <w:numId w:val="1"/>
        </w:numPr>
        <w:spacing w:after="120" w:line="312" w:lineRule="auto"/>
        <w:outlineLvl w:val="2"/>
      </w:pPr>
      <w:r w:rsidRPr="004C4D7D">
        <w:t>Vylučuje se aplikace § 2630 odst. 2 občanského zákoníku.</w:t>
      </w:r>
    </w:p>
    <w:p w14:paraId="6B1E99BB" w14:textId="77777777" w:rsidR="00227032" w:rsidRPr="004C4D7D" w:rsidRDefault="00227032" w:rsidP="00227032">
      <w:pPr>
        <w:pStyle w:val="lnek"/>
      </w:pPr>
      <w:bookmarkStart w:id="118" w:name="_Ref124409969"/>
      <w:bookmarkStart w:id="119" w:name="_Toc195862222"/>
      <w:r w:rsidRPr="004C4D7D">
        <w:t>ZMĚNY ZÁVAZKU ZE SMLOUVY</w:t>
      </w:r>
      <w:bookmarkEnd w:id="118"/>
      <w:bookmarkEnd w:id="119"/>
    </w:p>
    <w:p w14:paraId="70E18B34" w14:textId="320BC601" w:rsidR="00240FF9" w:rsidRPr="004C4D7D" w:rsidRDefault="00C400DD" w:rsidP="00DF05DB">
      <w:pPr>
        <w:pStyle w:val="lneksmlouvy"/>
        <w:numPr>
          <w:ilvl w:val="1"/>
          <w:numId w:val="1"/>
        </w:numPr>
        <w:spacing w:after="120" w:line="312" w:lineRule="auto"/>
        <w:outlineLvl w:val="2"/>
        <w:rPr>
          <w:rStyle w:val="Odkaznakoment"/>
          <w:sz w:val="22"/>
          <w:szCs w:val="22"/>
        </w:rPr>
      </w:pPr>
      <w:bookmarkStart w:id="120" w:name="_Ref181886975"/>
      <w:r w:rsidRPr="004C4D7D">
        <w:t>O</w:t>
      </w:r>
      <w:r w:rsidR="00227032" w:rsidRPr="004C4D7D">
        <w:t xml:space="preserve">bjednatel má právo </w:t>
      </w:r>
      <w:r w:rsidR="008C4D70" w:rsidRPr="004C4D7D">
        <w:t>kdykoliv před provedení</w:t>
      </w:r>
      <w:r w:rsidR="002C118E" w:rsidRPr="004C4D7D">
        <w:t>m</w:t>
      </w:r>
      <w:r w:rsidR="008C4D70" w:rsidRPr="004C4D7D">
        <w:t xml:space="preserve"> Díla </w:t>
      </w:r>
      <w:r w:rsidR="00227032" w:rsidRPr="004C4D7D">
        <w:t>požadovat změny Díla</w:t>
      </w:r>
      <w:r w:rsidR="008C1CB3" w:rsidRPr="004C4D7D">
        <w:t xml:space="preserve">, zejména změnit </w:t>
      </w:r>
      <w:r w:rsidR="00AB15D4" w:rsidRPr="004C4D7D">
        <w:t xml:space="preserve">a/nebo </w:t>
      </w:r>
      <w:r w:rsidR="00464317" w:rsidRPr="004C4D7D">
        <w:t xml:space="preserve">doplnit </w:t>
      </w:r>
      <w:r w:rsidR="008C1CB3" w:rsidRPr="004C4D7D">
        <w:t>Požadavky objednatele</w:t>
      </w:r>
      <w:r w:rsidR="00C14DFD" w:rsidRPr="004C4D7D">
        <w:t xml:space="preserve">, </w:t>
      </w:r>
      <w:r w:rsidR="00B95363" w:rsidRPr="004C4D7D">
        <w:t>požadovat rozšíření či zúžení Díla</w:t>
      </w:r>
      <w:r w:rsidR="005B4F97" w:rsidRPr="004C4D7D">
        <w:t xml:space="preserve"> nebo</w:t>
      </w:r>
      <w:r w:rsidR="00B95363" w:rsidRPr="004C4D7D">
        <w:t xml:space="preserve"> změnu </w:t>
      </w:r>
      <w:r w:rsidR="005B4F97" w:rsidRPr="004C4D7D">
        <w:t>jeho jakosti</w:t>
      </w:r>
      <w:r w:rsidR="0061395A" w:rsidRPr="004C4D7D">
        <w:t>.</w:t>
      </w:r>
      <w:r w:rsidR="00CC0B26" w:rsidRPr="004C4D7D">
        <w:t xml:space="preserve"> </w:t>
      </w:r>
      <w:r w:rsidR="0023494F" w:rsidRPr="004C4D7D">
        <w:t>Zhotovitel je povinen akceptovat</w:t>
      </w:r>
      <w:r w:rsidR="007545B9" w:rsidRPr="004C4D7D">
        <w:t xml:space="preserve"> požadavky Objednatele na změnu Díla.</w:t>
      </w:r>
      <w:r w:rsidR="0023494F" w:rsidRPr="004C4D7D">
        <w:t xml:space="preserve"> </w:t>
      </w:r>
      <w:r w:rsidR="008F77B8" w:rsidRPr="004C4D7D">
        <w:t>B</w:t>
      </w:r>
      <w:r w:rsidR="00FD7BEB" w:rsidRPr="004C4D7D">
        <w:t>ez</w:t>
      </w:r>
      <w:r w:rsidR="008F77B8" w:rsidRPr="004C4D7D">
        <w:t xml:space="preserve"> zbytečného odkladu od žádosti Objednatele,</w:t>
      </w:r>
      <w:r w:rsidR="00FD7BEB" w:rsidRPr="004C4D7D">
        <w:t xml:space="preserve"> </w:t>
      </w:r>
      <w:r w:rsidR="008F77B8" w:rsidRPr="004C4D7D">
        <w:t xml:space="preserve">nejpozději </w:t>
      </w:r>
      <w:r w:rsidR="00FD7BEB" w:rsidRPr="004C4D7D">
        <w:t>však do 10</w:t>
      </w:r>
      <w:r w:rsidR="00FD7BEB" w:rsidRPr="004C4D7D" w:rsidDel="00E357F2">
        <w:t xml:space="preserve"> </w:t>
      </w:r>
      <w:r w:rsidR="00FD7BEB" w:rsidRPr="004C4D7D">
        <w:t>dnů, nebyl</w:t>
      </w:r>
      <w:r w:rsidR="002E69AF" w:rsidRPr="004C4D7D">
        <w:t>a</w:t>
      </w:r>
      <w:r w:rsidR="00FD7BEB" w:rsidRPr="004C4D7D">
        <w:t xml:space="preserve">-li </w:t>
      </w:r>
      <w:r w:rsidR="008F77B8" w:rsidRPr="004C4D7D">
        <w:t xml:space="preserve">Objednatelem </w:t>
      </w:r>
      <w:r w:rsidR="00FD7BEB" w:rsidRPr="004C4D7D">
        <w:t>stanoven</w:t>
      </w:r>
      <w:r w:rsidR="002E69AF" w:rsidRPr="004C4D7D">
        <w:t>a</w:t>
      </w:r>
      <w:r w:rsidR="00FD7BEB" w:rsidRPr="004C4D7D">
        <w:t xml:space="preserve"> </w:t>
      </w:r>
      <w:r w:rsidR="002E69AF" w:rsidRPr="004C4D7D">
        <w:t xml:space="preserve">delší lhůta, je Zhotovitel povinen </w:t>
      </w:r>
      <w:r w:rsidR="00C66EA7" w:rsidRPr="004C4D7D">
        <w:t xml:space="preserve">předložit </w:t>
      </w:r>
      <w:r w:rsidR="000868A6" w:rsidRPr="004C4D7D">
        <w:t>Změnový list</w:t>
      </w:r>
      <w:r w:rsidR="002E69AF" w:rsidRPr="004C4D7D">
        <w:t xml:space="preserve"> dle odst. </w:t>
      </w:r>
      <w:r w:rsidR="002E69AF" w:rsidRPr="004C4D7D">
        <w:fldChar w:fldCharType="begin"/>
      </w:r>
      <w:r w:rsidR="002E69AF" w:rsidRPr="004C4D7D">
        <w:instrText xml:space="preserve"> REF _Ref181880709 \r \h </w:instrText>
      </w:r>
      <w:r w:rsidR="002E69AF" w:rsidRPr="004C4D7D">
        <w:fldChar w:fldCharType="separate"/>
      </w:r>
      <w:r w:rsidR="002B621A">
        <w:t>22.4</w:t>
      </w:r>
      <w:r w:rsidR="002E69AF" w:rsidRPr="004C4D7D">
        <w:fldChar w:fldCharType="end"/>
      </w:r>
      <w:bookmarkEnd w:id="120"/>
      <w:r w:rsidR="00107763" w:rsidRPr="004C4D7D">
        <w:t>.</w:t>
      </w:r>
    </w:p>
    <w:p w14:paraId="6B54612B" w14:textId="0D9E6A68" w:rsidR="0037228C" w:rsidRPr="004C4D7D" w:rsidRDefault="53D4E827" w:rsidP="007B6AFA">
      <w:pPr>
        <w:pStyle w:val="lneksmlouvy"/>
        <w:numPr>
          <w:ilvl w:val="1"/>
          <w:numId w:val="1"/>
        </w:numPr>
        <w:spacing w:after="120" w:line="312" w:lineRule="auto"/>
        <w:outlineLvl w:val="2"/>
      </w:pPr>
      <w:bookmarkStart w:id="121" w:name="_Ref181881822"/>
      <w:r w:rsidRPr="004C4D7D">
        <w:t>V případě objektivní nemožnosti provést Dílo v souladu s touto Smlouvou</w:t>
      </w:r>
      <w:r w:rsidR="005363CD">
        <w:t xml:space="preserve"> (zejména v případě výskytu Skryté překážky)</w:t>
      </w:r>
      <w:r w:rsidRPr="004C4D7D">
        <w:t xml:space="preserve">, je Zhotovitel bez zbytečného odkladu, nejpozději do </w:t>
      </w:r>
      <w:r w:rsidR="00E357F2">
        <w:t>5</w:t>
      </w:r>
      <w:r w:rsidR="005363CD">
        <w:t xml:space="preserve"> </w:t>
      </w:r>
      <w:r w:rsidRPr="004C4D7D">
        <w:t>dnů od okamžiku, kdy se o takové nutnosti dozvěděl nebo při zachování odborné péče dozvědět měl, povinen o nutnosti změny Díla vyrozumět Objednatele, jinak ztrácí práva, která mu v dané situaci tato Smlouva přiznává. Do 10</w:t>
      </w:r>
      <w:r w:rsidRPr="004C4D7D" w:rsidDel="00E357F2">
        <w:t xml:space="preserve"> </w:t>
      </w:r>
      <w:r w:rsidRPr="004C4D7D">
        <w:t>dnů od oznámení je Zhotovitel povinen předložit Změnový list dle odst.</w:t>
      </w:r>
      <w:r w:rsidR="00683281">
        <w:t> </w:t>
      </w:r>
      <w:r w:rsidR="0072651F" w:rsidRPr="004C4D7D">
        <w:fldChar w:fldCharType="begin"/>
      </w:r>
      <w:r w:rsidR="0072651F" w:rsidRPr="004C4D7D">
        <w:instrText xml:space="preserve"> REF _Ref181880709 \r \h </w:instrText>
      </w:r>
      <w:r w:rsidR="0072651F" w:rsidRPr="004C4D7D">
        <w:fldChar w:fldCharType="separate"/>
      </w:r>
      <w:r w:rsidR="002B621A">
        <w:t>22.4</w:t>
      </w:r>
      <w:r w:rsidR="0072651F" w:rsidRPr="004C4D7D">
        <w:fldChar w:fldCharType="end"/>
      </w:r>
      <w:r w:rsidRPr="004C4D7D">
        <w:t>. Je-li příčinou nutnosti změny Díla skutečnost, kterou Zhotovitel mohl odhalit nebo předvídat před uzavřením této Smlouvy, nemá Zhotovitel v souvislosti se změnou Díla právo na navýšení Celkové ceny díla nebo na prodloužení Lhůty pro provedení díla.</w:t>
      </w:r>
      <w:bookmarkStart w:id="122" w:name="_Ref124410254"/>
      <w:bookmarkEnd w:id="121"/>
      <w:r w:rsidRPr="004C4D7D">
        <w:t xml:space="preserve"> </w:t>
      </w:r>
    </w:p>
    <w:p w14:paraId="49995B63" w14:textId="1166952E" w:rsidR="000018EE" w:rsidRPr="004C4D7D" w:rsidRDefault="000018EE" w:rsidP="002A634B">
      <w:pPr>
        <w:pStyle w:val="lneksmlouvy"/>
        <w:numPr>
          <w:ilvl w:val="1"/>
          <w:numId w:val="1"/>
        </w:numPr>
        <w:spacing w:after="120" w:line="312" w:lineRule="auto"/>
        <w:outlineLvl w:val="2"/>
      </w:pPr>
      <w:r w:rsidRPr="004C4D7D">
        <w:t xml:space="preserve">Zhotovitel je oprávněn navrhnout Objednateli změnu Díla, která by mohla </w:t>
      </w:r>
      <w:r w:rsidR="00153CD2" w:rsidRPr="004C4D7D">
        <w:t xml:space="preserve">při zachování </w:t>
      </w:r>
      <w:r w:rsidR="00536EB9" w:rsidRPr="004C4D7D">
        <w:t xml:space="preserve">rozsahu a jakosti Díla </w:t>
      </w:r>
      <w:r w:rsidRPr="004C4D7D">
        <w:t xml:space="preserve">snížit náklady na </w:t>
      </w:r>
      <w:r w:rsidR="00460D6F" w:rsidRPr="004C4D7D">
        <w:t>provedení</w:t>
      </w:r>
      <w:r w:rsidRPr="004C4D7D">
        <w:t xml:space="preserve">, údržbu a/nebo provoz Díla nebo </w:t>
      </w:r>
      <w:r w:rsidR="00397CAA">
        <w:t>při zachování Celkové ceny díla</w:t>
      </w:r>
      <w:r w:rsidR="00323431">
        <w:t xml:space="preserve"> </w:t>
      </w:r>
      <w:r w:rsidRPr="004C4D7D">
        <w:t xml:space="preserve">zvýšit </w:t>
      </w:r>
      <w:r w:rsidR="00153CD2" w:rsidRPr="004C4D7D">
        <w:t xml:space="preserve">jakost nebo </w:t>
      </w:r>
      <w:r w:rsidRPr="004C4D7D">
        <w:t>užit</w:t>
      </w:r>
      <w:r w:rsidR="00153CD2" w:rsidRPr="004C4D7D">
        <w:t>nou</w:t>
      </w:r>
      <w:r w:rsidRPr="004C4D7D">
        <w:t xml:space="preserve"> hodnotu Díla. </w:t>
      </w:r>
      <w:r w:rsidR="00621F5E" w:rsidRPr="004C4D7D">
        <w:t xml:space="preserve">Návrh musí </w:t>
      </w:r>
      <w:r w:rsidR="000F6A1D" w:rsidRPr="004C4D7D">
        <w:t xml:space="preserve">mít </w:t>
      </w:r>
      <w:r w:rsidR="001247D3" w:rsidRPr="004C4D7D">
        <w:t>vedle popisu od</w:t>
      </w:r>
      <w:r w:rsidR="000F6A1D" w:rsidRPr="004C4D7D">
        <w:t>ů</w:t>
      </w:r>
      <w:r w:rsidR="001247D3" w:rsidRPr="004C4D7D">
        <w:t>vodnění úspo</w:t>
      </w:r>
      <w:r w:rsidR="000F6A1D" w:rsidRPr="004C4D7D">
        <w:t xml:space="preserve">ry </w:t>
      </w:r>
      <w:r w:rsidR="00621F5E" w:rsidRPr="004C4D7D">
        <w:t xml:space="preserve">náležitosti </w:t>
      </w:r>
      <w:r w:rsidR="000868A6" w:rsidRPr="004C4D7D">
        <w:t xml:space="preserve">Změnového listu </w:t>
      </w:r>
      <w:r w:rsidR="00621F5E" w:rsidRPr="004C4D7D">
        <w:t>dle odst.</w:t>
      </w:r>
      <w:r w:rsidR="000F6A1D" w:rsidRPr="004C4D7D">
        <w:t> </w:t>
      </w:r>
      <w:r w:rsidR="00621F5E" w:rsidRPr="004C4D7D">
        <w:fldChar w:fldCharType="begin"/>
      </w:r>
      <w:r w:rsidR="00621F5E" w:rsidRPr="004C4D7D">
        <w:instrText xml:space="preserve"> REF _Ref181880709 \r \h </w:instrText>
      </w:r>
      <w:r w:rsidR="00621F5E" w:rsidRPr="004C4D7D">
        <w:fldChar w:fldCharType="separate"/>
      </w:r>
      <w:r w:rsidR="002B621A">
        <w:t>22.4</w:t>
      </w:r>
      <w:r w:rsidR="00621F5E" w:rsidRPr="004C4D7D">
        <w:fldChar w:fldCharType="end"/>
      </w:r>
      <w:r w:rsidR="00621F5E" w:rsidRPr="004C4D7D">
        <w:t xml:space="preserve">. </w:t>
      </w:r>
      <w:r w:rsidR="00D3060A" w:rsidRPr="004C4D7D">
        <w:t xml:space="preserve">Objednatel není povinen </w:t>
      </w:r>
      <w:r w:rsidR="0079078C" w:rsidRPr="004C4D7D">
        <w:t xml:space="preserve">návrh </w:t>
      </w:r>
      <w:r w:rsidR="00D3060A" w:rsidRPr="004C4D7D">
        <w:t>schválit</w:t>
      </w:r>
      <w:r w:rsidR="0079078C" w:rsidRPr="004C4D7D">
        <w:t>, b</w:t>
      </w:r>
      <w:r w:rsidR="0044177C" w:rsidRPr="004C4D7D">
        <w:t xml:space="preserve">ude-li však změna provedena, má </w:t>
      </w:r>
      <w:r w:rsidRPr="004C4D7D">
        <w:t xml:space="preserve">Zhotovitel </w:t>
      </w:r>
      <w:r w:rsidR="00AD4189" w:rsidRPr="004C4D7D">
        <w:t xml:space="preserve">právo na </w:t>
      </w:r>
      <w:r w:rsidR="00943012" w:rsidRPr="004C4D7D">
        <w:t xml:space="preserve">zaplacení </w:t>
      </w:r>
      <w:r w:rsidRPr="004C4D7D">
        <w:t>30</w:t>
      </w:r>
      <w:r w:rsidR="00943012" w:rsidRPr="004C4D7D">
        <w:t> </w:t>
      </w:r>
      <w:r w:rsidRPr="004C4D7D">
        <w:t xml:space="preserve">% </w:t>
      </w:r>
      <w:r w:rsidR="0044177C" w:rsidRPr="004C4D7D">
        <w:t xml:space="preserve">skutečně </w:t>
      </w:r>
      <w:r w:rsidR="00943012" w:rsidRPr="004C4D7D">
        <w:t xml:space="preserve">dosažené </w:t>
      </w:r>
      <w:r w:rsidRPr="004C4D7D">
        <w:t>úspor</w:t>
      </w:r>
      <w:r w:rsidR="00943012" w:rsidRPr="004C4D7D">
        <w:t>y</w:t>
      </w:r>
      <w:r w:rsidRPr="004C4D7D">
        <w:t xml:space="preserve">. Neuplatní-li Zhotovitel </w:t>
      </w:r>
      <w:r w:rsidR="00943012" w:rsidRPr="004C4D7D">
        <w:t xml:space="preserve">tento </w:t>
      </w:r>
      <w:r w:rsidRPr="004C4D7D">
        <w:t xml:space="preserve">nárok </w:t>
      </w:r>
      <w:r w:rsidR="00943012" w:rsidRPr="004C4D7D">
        <w:t>spolu s návrhem na změnu Díla, nárok zaniká</w:t>
      </w:r>
      <w:r w:rsidRPr="004C4D7D">
        <w:t>.</w:t>
      </w:r>
    </w:p>
    <w:p w14:paraId="63E1D89F" w14:textId="284F03F4" w:rsidR="00227032" w:rsidRPr="004C4D7D" w:rsidRDefault="000D537E" w:rsidP="002A634B">
      <w:pPr>
        <w:pStyle w:val="lneksmlouvy"/>
        <w:numPr>
          <w:ilvl w:val="1"/>
          <w:numId w:val="1"/>
        </w:numPr>
        <w:spacing w:after="120" w:line="312" w:lineRule="auto"/>
        <w:outlineLvl w:val="2"/>
      </w:pPr>
      <w:bookmarkStart w:id="123" w:name="_Ref181880709"/>
      <w:r w:rsidRPr="004C4D7D">
        <w:t xml:space="preserve">Zhotovitel předloží Objednateli písemný návrh </w:t>
      </w:r>
      <w:r w:rsidR="005D7615" w:rsidRPr="004C4D7D">
        <w:t xml:space="preserve">změny </w:t>
      </w:r>
      <w:r w:rsidR="00A32389" w:rsidRPr="004C4D7D">
        <w:t>D</w:t>
      </w:r>
      <w:r w:rsidR="005D7615" w:rsidRPr="004C4D7D">
        <w:t>íla</w:t>
      </w:r>
      <w:r w:rsidR="00225D29" w:rsidRPr="004C4D7D">
        <w:t xml:space="preserve">, který bude </w:t>
      </w:r>
      <w:r w:rsidR="00227032" w:rsidRPr="004C4D7D">
        <w:t>vycházet z jeho odbornosti, tržních standardů a obvyklé praxe</w:t>
      </w:r>
      <w:r w:rsidR="00225D29" w:rsidRPr="004C4D7D">
        <w:t xml:space="preserve"> a bude obsahovat </w:t>
      </w:r>
      <w:r w:rsidR="001E0661" w:rsidRPr="004C4D7D">
        <w:t xml:space="preserve">návrh řešení změny Díla a </w:t>
      </w:r>
      <w:r w:rsidR="00A32389" w:rsidRPr="004C4D7D">
        <w:t>souhrn dopadů změny Díla na závazky z této Smlouvy</w:t>
      </w:r>
      <w:r w:rsidR="00227032" w:rsidRPr="004C4D7D">
        <w:t xml:space="preserve">, </w:t>
      </w:r>
      <w:r w:rsidR="00A32389" w:rsidRPr="004C4D7D">
        <w:t>a to alespoň</w:t>
      </w:r>
      <w:r w:rsidR="00227032" w:rsidRPr="004C4D7D">
        <w:t>:</w:t>
      </w:r>
      <w:bookmarkEnd w:id="122"/>
      <w:bookmarkEnd w:id="123"/>
    </w:p>
    <w:p w14:paraId="248ACACB" w14:textId="609F1E05" w:rsidR="006B04A3" w:rsidRPr="004C4D7D" w:rsidRDefault="00596316" w:rsidP="002A634B">
      <w:pPr>
        <w:numPr>
          <w:ilvl w:val="2"/>
          <w:numId w:val="1"/>
        </w:numPr>
        <w:spacing w:line="312" w:lineRule="auto"/>
        <w:ind w:left="1644" w:hanging="964"/>
      </w:pPr>
      <w:r w:rsidRPr="004C4D7D">
        <w:t xml:space="preserve">návrh řešení a </w:t>
      </w:r>
      <w:r w:rsidR="00603712" w:rsidRPr="004C4D7D">
        <w:t xml:space="preserve">popis způsobu </w:t>
      </w:r>
      <w:r w:rsidR="006B04A3" w:rsidRPr="004C4D7D">
        <w:t xml:space="preserve">a postupu </w:t>
      </w:r>
      <w:r w:rsidR="00603712" w:rsidRPr="004C4D7D">
        <w:t>realizace změny Díla</w:t>
      </w:r>
      <w:r w:rsidR="006B04A3" w:rsidRPr="004C4D7D">
        <w:t>;</w:t>
      </w:r>
    </w:p>
    <w:p w14:paraId="22E03364" w14:textId="4D63F4CB" w:rsidR="00947E96" w:rsidRPr="004C4D7D" w:rsidRDefault="002B36B1" w:rsidP="002A634B">
      <w:pPr>
        <w:numPr>
          <w:ilvl w:val="2"/>
          <w:numId w:val="1"/>
        </w:numPr>
        <w:spacing w:line="312" w:lineRule="auto"/>
        <w:ind w:left="1644" w:hanging="964"/>
      </w:pPr>
      <w:r w:rsidRPr="004C4D7D">
        <w:t xml:space="preserve">popis případně nutných </w:t>
      </w:r>
      <w:r w:rsidR="0016310F" w:rsidRPr="004C4D7D">
        <w:t>změn již provedené části Díla;</w:t>
      </w:r>
    </w:p>
    <w:p w14:paraId="18AD8C10" w14:textId="6CE07A7E" w:rsidR="002B36B1" w:rsidRPr="004C4D7D" w:rsidRDefault="002B36B1" w:rsidP="002A634B">
      <w:pPr>
        <w:numPr>
          <w:ilvl w:val="2"/>
          <w:numId w:val="1"/>
        </w:numPr>
        <w:spacing w:line="312" w:lineRule="auto"/>
        <w:ind w:left="1644" w:hanging="964"/>
      </w:pPr>
      <w:r w:rsidRPr="004C4D7D">
        <w:lastRenderedPageBreak/>
        <w:t xml:space="preserve">popis případně nutných změn Dokumentace a podkladů dle odst. </w:t>
      </w:r>
      <w:r w:rsidRPr="004C4D7D">
        <w:fldChar w:fldCharType="begin"/>
      </w:r>
      <w:r w:rsidRPr="004C4D7D">
        <w:instrText xml:space="preserve"> REF _Ref181871059 \r \h </w:instrText>
      </w:r>
      <w:r w:rsidRPr="004C4D7D">
        <w:fldChar w:fldCharType="separate"/>
      </w:r>
      <w:r w:rsidR="002B621A">
        <w:t>4.3.5</w:t>
      </w:r>
      <w:r w:rsidRPr="004C4D7D">
        <w:fldChar w:fldCharType="end"/>
      </w:r>
      <w:r w:rsidRPr="004C4D7D">
        <w:t xml:space="preserve"> a nutné inženýrské činnosti;</w:t>
      </w:r>
    </w:p>
    <w:p w14:paraId="2015DDBB" w14:textId="4F3EBCF1" w:rsidR="006D38B6" w:rsidRPr="004C4D7D" w:rsidRDefault="002B36B1" w:rsidP="002A634B">
      <w:pPr>
        <w:numPr>
          <w:ilvl w:val="2"/>
          <w:numId w:val="1"/>
        </w:numPr>
        <w:spacing w:line="312" w:lineRule="auto"/>
        <w:ind w:left="1644" w:hanging="964"/>
      </w:pPr>
      <w:r w:rsidRPr="004C4D7D">
        <w:t xml:space="preserve">dopad realizace změny na </w:t>
      </w:r>
      <w:r w:rsidR="006D38B6" w:rsidRPr="004C4D7D">
        <w:t xml:space="preserve">Celkovou </w:t>
      </w:r>
      <w:r w:rsidR="00227032" w:rsidRPr="004C4D7D">
        <w:t xml:space="preserve">cenu </w:t>
      </w:r>
      <w:r w:rsidR="00103AF9" w:rsidRPr="004C4D7D">
        <w:t>díla</w:t>
      </w:r>
      <w:r w:rsidR="00357DDA" w:rsidRPr="004C4D7D">
        <w:t>, a to v členění obdobn</w:t>
      </w:r>
      <w:r w:rsidR="007A542C" w:rsidRPr="004C4D7D">
        <w:t>é</w:t>
      </w:r>
      <w:r w:rsidR="00357DDA" w:rsidRPr="004C4D7D">
        <w:t>m soupisu prací</w:t>
      </w:r>
      <w:r w:rsidR="007A542C" w:rsidRPr="004C4D7D">
        <w:t xml:space="preserve"> včetně výkazu výměr, jednotkové ceny a celkové položkové ceny pro každou vícepráci i každou méněpráci</w:t>
      </w:r>
      <w:r w:rsidR="00357DDA" w:rsidRPr="004C4D7D">
        <w:t>;</w:t>
      </w:r>
    </w:p>
    <w:p w14:paraId="1A88607E" w14:textId="710D248D" w:rsidR="00357DDA" w:rsidRPr="004C4D7D" w:rsidRDefault="006D38B6" w:rsidP="002A634B">
      <w:pPr>
        <w:numPr>
          <w:ilvl w:val="2"/>
          <w:numId w:val="1"/>
        </w:numPr>
        <w:spacing w:line="312" w:lineRule="auto"/>
        <w:ind w:left="1644" w:hanging="964"/>
      </w:pPr>
      <w:r w:rsidRPr="004C4D7D">
        <w:t>dopad změny ceny na jednotlivé Cenové milníky;</w:t>
      </w:r>
    </w:p>
    <w:p w14:paraId="6A403E8D" w14:textId="7A43CD54" w:rsidR="00227032" w:rsidRPr="004C4D7D" w:rsidRDefault="00357DDA" w:rsidP="002A634B">
      <w:pPr>
        <w:numPr>
          <w:ilvl w:val="2"/>
          <w:numId w:val="1"/>
        </w:numPr>
        <w:spacing w:line="312" w:lineRule="auto"/>
        <w:ind w:left="1644" w:hanging="964"/>
      </w:pPr>
      <w:r w:rsidRPr="004C4D7D">
        <w:t>dopad</w:t>
      </w:r>
      <w:r w:rsidR="002B36B1" w:rsidRPr="004C4D7D">
        <w:t xml:space="preserve"> </w:t>
      </w:r>
      <w:r w:rsidR="00227032" w:rsidRPr="004C4D7D">
        <w:t xml:space="preserve">na </w:t>
      </w:r>
      <w:r w:rsidR="00747672" w:rsidRPr="004C4D7D">
        <w:t xml:space="preserve">Lhůtu </w:t>
      </w:r>
      <w:r w:rsidR="002922B5" w:rsidRPr="004C4D7D">
        <w:t xml:space="preserve">pro </w:t>
      </w:r>
      <w:r w:rsidR="00227032" w:rsidRPr="004C4D7D">
        <w:t xml:space="preserve">dokončení </w:t>
      </w:r>
      <w:r w:rsidR="00747672" w:rsidRPr="004C4D7D">
        <w:t xml:space="preserve">díla </w:t>
      </w:r>
      <w:r w:rsidRPr="004C4D7D">
        <w:t>a</w:t>
      </w:r>
      <w:r w:rsidR="00A31F9D" w:rsidRPr="004C4D7D">
        <w:t xml:space="preserve"> Harmonogram prací</w:t>
      </w:r>
      <w:r w:rsidR="00227032" w:rsidRPr="004C4D7D">
        <w:t>;</w:t>
      </w:r>
    </w:p>
    <w:p w14:paraId="3DAC8B8D" w14:textId="1F0B03D5" w:rsidR="00227032" w:rsidRPr="004C4D7D" w:rsidRDefault="00A31F9D" w:rsidP="002A634B">
      <w:pPr>
        <w:numPr>
          <w:ilvl w:val="2"/>
          <w:numId w:val="1"/>
        </w:numPr>
        <w:spacing w:line="312" w:lineRule="auto"/>
        <w:ind w:left="1644" w:hanging="964"/>
      </w:pPr>
      <w:r w:rsidRPr="004C4D7D">
        <w:t xml:space="preserve">dopad na </w:t>
      </w:r>
      <w:r w:rsidR="00227032" w:rsidRPr="004C4D7D">
        <w:t>úroveň standardu a kvalitu Díla</w:t>
      </w:r>
      <w:r w:rsidR="000868A6" w:rsidRPr="004C4D7D">
        <w:t>;</w:t>
      </w:r>
    </w:p>
    <w:p w14:paraId="4DA6BBCA" w14:textId="69FB181E" w:rsidR="000868A6" w:rsidRPr="004C4D7D" w:rsidRDefault="53D4E827" w:rsidP="00D30864">
      <w:pPr>
        <w:spacing w:line="312" w:lineRule="auto"/>
        <w:ind w:left="680"/>
      </w:pPr>
      <w:r w:rsidRPr="004C4D7D">
        <w:t>(dále jen „</w:t>
      </w:r>
      <w:r w:rsidRPr="004C4D7D">
        <w:rPr>
          <w:b/>
          <w:bCs/>
        </w:rPr>
        <w:t>Změnový list</w:t>
      </w:r>
      <w:r w:rsidRPr="004C4D7D">
        <w:t xml:space="preserve">“). Náklady na přípravu Změnového listu nese Zhotovitel. Pokud se Objednatel rozhodne změnu Díla požadovanou dle odst. </w:t>
      </w:r>
      <w:r w:rsidR="000868A6" w:rsidRPr="004C4D7D">
        <w:fldChar w:fldCharType="begin"/>
      </w:r>
      <w:r w:rsidR="000868A6" w:rsidRPr="004C4D7D">
        <w:instrText xml:space="preserve"> REF _Ref181886975 \r \h </w:instrText>
      </w:r>
      <w:r w:rsidR="000868A6" w:rsidRPr="004C4D7D">
        <w:fldChar w:fldCharType="separate"/>
      </w:r>
      <w:r w:rsidR="002B621A">
        <w:t>22.1</w:t>
      </w:r>
      <w:r w:rsidR="000868A6" w:rsidRPr="004C4D7D">
        <w:fldChar w:fldCharType="end"/>
      </w:r>
      <w:r w:rsidRPr="004C4D7D">
        <w:t xml:space="preserve"> neprovést, nahradí Zhotoviteli prokazatelně a účelně vynaložené náklady na přípravu řádného Změnového listu.</w:t>
      </w:r>
    </w:p>
    <w:p w14:paraId="1F728262" w14:textId="00B8E691" w:rsidR="00227032" w:rsidRPr="004C4D7D" w:rsidRDefault="00BA21F0" w:rsidP="00F45DB0">
      <w:pPr>
        <w:pStyle w:val="Odstavec"/>
      </w:pPr>
      <w:r w:rsidRPr="004C4D7D">
        <w:t xml:space="preserve">Dopad realizace změny na </w:t>
      </w:r>
      <w:r w:rsidR="00FF7DBC" w:rsidRPr="004C4D7D">
        <w:t xml:space="preserve">Celkovou </w:t>
      </w:r>
      <w:r w:rsidRPr="004C4D7D">
        <w:t xml:space="preserve">cenu </w:t>
      </w:r>
      <w:r w:rsidR="00FF7DBC" w:rsidRPr="004C4D7D">
        <w:t xml:space="preserve">díla </w:t>
      </w:r>
      <w:r w:rsidRPr="004C4D7D">
        <w:t xml:space="preserve">Zhotovitel ocení </w:t>
      </w:r>
      <w:r w:rsidR="00D60109" w:rsidRPr="004C4D7D">
        <w:t>cen</w:t>
      </w:r>
      <w:r w:rsidR="00A85630">
        <w:t>ou</w:t>
      </w:r>
      <w:r w:rsidR="00D60109" w:rsidRPr="004C4D7D">
        <w:t xml:space="preserve"> zjištěn</w:t>
      </w:r>
      <w:r w:rsidR="00A85630">
        <w:t>ou</w:t>
      </w:r>
      <w:r w:rsidR="00D60109" w:rsidRPr="004C4D7D">
        <w:t xml:space="preserve"> z</w:t>
      </w:r>
      <w:r w:rsidR="00D60109" w:rsidRPr="004C4D7D" w:rsidDel="00E25B23">
        <w:t xml:space="preserve"> </w:t>
      </w:r>
      <w:r w:rsidR="00E25B23" w:rsidRPr="004C4D7D">
        <w:t>cenov</w:t>
      </w:r>
      <w:r w:rsidR="00E25B23">
        <w:t>é</w:t>
      </w:r>
      <w:r w:rsidR="00E25B23" w:rsidRPr="004C4D7D">
        <w:t xml:space="preserve"> </w:t>
      </w:r>
      <w:r w:rsidRPr="004C4D7D">
        <w:t>soustav</w:t>
      </w:r>
      <w:r w:rsidR="00E25B23">
        <w:t>y</w:t>
      </w:r>
      <w:r w:rsidRPr="004C4D7D">
        <w:t xml:space="preserve"> </w:t>
      </w:r>
      <w:r w:rsidRPr="004949F3">
        <w:t>ÚRS</w:t>
      </w:r>
      <w:r w:rsidRPr="00A11607">
        <w:t>;</w:t>
      </w:r>
      <w:r w:rsidRPr="004C4D7D">
        <w:t xml:space="preserve"> </w:t>
      </w:r>
      <w:r w:rsidR="00F83B17" w:rsidRPr="004C4D7D">
        <w:t>neobsahuje-li</w:t>
      </w:r>
      <w:r w:rsidR="00F83B17" w:rsidRPr="004C4D7D" w:rsidDel="00A07C65">
        <w:t xml:space="preserve"> </w:t>
      </w:r>
      <w:r w:rsidR="00F83B17" w:rsidRPr="004C4D7D">
        <w:t xml:space="preserve">cenová soustava stejnou ani obsahově obdobnou položku nebo je-li takto zjištěná cena vyšší než </w:t>
      </w:r>
      <w:r w:rsidRPr="004C4D7D">
        <w:t>cena v místě a čase obvyklá</w:t>
      </w:r>
      <w:r w:rsidR="00F83B17" w:rsidRPr="004C4D7D">
        <w:t xml:space="preserve">, použije se pro danou položku cena v místě a čase </w:t>
      </w:r>
      <w:r w:rsidR="00F83B17" w:rsidRPr="00AC39FD">
        <w:t>obvyklá.</w:t>
      </w:r>
      <w:r w:rsidR="001A1C85" w:rsidRPr="00AC39FD">
        <w:t xml:space="preserve"> </w:t>
      </w:r>
      <w:r w:rsidR="0063306B" w:rsidRPr="00AC39FD">
        <w:t>V případě zúžení Díla o celý Cenový milník se použije cena Cenového milníku uvedená v Cenové osnově.</w:t>
      </w:r>
    </w:p>
    <w:p w14:paraId="07009B22" w14:textId="707DE6CF" w:rsidR="00227032" w:rsidRPr="004C4D7D" w:rsidRDefault="00227032" w:rsidP="002A634B">
      <w:pPr>
        <w:pStyle w:val="lneksmlouvy"/>
        <w:numPr>
          <w:ilvl w:val="1"/>
          <w:numId w:val="1"/>
        </w:numPr>
        <w:spacing w:after="120" w:line="312" w:lineRule="auto"/>
        <w:outlineLvl w:val="2"/>
      </w:pPr>
      <w:bookmarkStart w:id="124" w:name="_Ref124410259"/>
      <w:r w:rsidRPr="004C4D7D">
        <w:t xml:space="preserve">Zhotovitel zajistí, že veškeré dopady na </w:t>
      </w:r>
      <w:r w:rsidR="002922B5" w:rsidRPr="004C4D7D">
        <w:t xml:space="preserve">lhůtu pro </w:t>
      </w:r>
      <w:r w:rsidRPr="004C4D7D">
        <w:t>dokončení Díla v důsledku změny budou vzhledem k</w:t>
      </w:r>
      <w:r w:rsidR="002922B5" w:rsidRPr="004C4D7D">
        <w:t xml:space="preserve">e </w:t>
      </w:r>
      <w:r w:rsidRPr="004C4D7D">
        <w:t xml:space="preserve">změně </w:t>
      </w:r>
      <w:r w:rsidR="002922B5" w:rsidRPr="004C4D7D">
        <w:t xml:space="preserve">Díla </w:t>
      </w:r>
      <w:r w:rsidRPr="004C4D7D">
        <w:t>přiměřené.</w:t>
      </w:r>
      <w:bookmarkEnd w:id="124"/>
    </w:p>
    <w:p w14:paraId="67680251" w14:textId="0A616C61" w:rsidR="00FC058C" w:rsidRPr="004C4D7D" w:rsidRDefault="00227032" w:rsidP="00F4125D">
      <w:pPr>
        <w:pStyle w:val="lneksmlouvy"/>
        <w:numPr>
          <w:ilvl w:val="1"/>
          <w:numId w:val="1"/>
        </w:numPr>
        <w:spacing w:after="120" w:line="312" w:lineRule="auto"/>
        <w:outlineLvl w:val="2"/>
      </w:pPr>
      <w:r w:rsidRPr="004C4D7D">
        <w:t xml:space="preserve">Objednatel </w:t>
      </w:r>
      <w:r w:rsidR="0044177C" w:rsidRPr="004C4D7D">
        <w:t xml:space="preserve">Změnový list </w:t>
      </w:r>
      <w:r w:rsidRPr="004C4D7D">
        <w:t xml:space="preserve">písemně potvrdí, zamítne, nebo </w:t>
      </w:r>
      <w:r w:rsidR="00200863" w:rsidRPr="004C4D7D">
        <w:t xml:space="preserve">jej </w:t>
      </w:r>
      <w:r w:rsidRPr="004C4D7D">
        <w:t xml:space="preserve">Zhotoviteli vrátí </w:t>
      </w:r>
      <w:r w:rsidR="00200863" w:rsidRPr="004C4D7D">
        <w:t>s odůvodněnými připomínkami</w:t>
      </w:r>
      <w:r w:rsidR="00524A08" w:rsidRPr="004C4D7D">
        <w:t xml:space="preserve">, které je Zhotovitel povinen </w:t>
      </w:r>
      <w:r w:rsidR="006C47DF">
        <w:t xml:space="preserve">bezodkladně </w:t>
      </w:r>
      <w:r w:rsidR="00524A08" w:rsidRPr="004C4D7D">
        <w:t>zapracovat</w:t>
      </w:r>
      <w:r w:rsidR="007D62AB" w:rsidRPr="004C4D7D">
        <w:t xml:space="preserve"> a znovu </w:t>
      </w:r>
      <w:r w:rsidR="002A5D56" w:rsidRPr="004C4D7D">
        <w:t>Změnový list předložit Objednateli k</w:t>
      </w:r>
      <w:r w:rsidR="00C17F6C" w:rsidRPr="004C4D7D">
        <w:t xml:space="preserve"> potvrzení</w:t>
      </w:r>
      <w:r w:rsidRPr="004C4D7D">
        <w:t xml:space="preserve">. </w:t>
      </w:r>
      <w:r w:rsidR="00C62369">
        <w:t xml:space="preserve">Nedojde-li k dohodě na </w:t>
      </w:r>
      <w:r w:rsidR="00BA14F1">
        <w:t>znění Změnového listu</w:t>
      </w:r>
      <w:r w:rsidR="009216AC">
        <w:t xml:space="preserve"> v přiměřené době, nejpozději do </w:t>
      </w:r>
      <w:r w:rsidR="00565547">
        <w:t>14</w:t>
      </w:r>
      <w:r w:rsidR="007D60E8">
        <w:t xml:space="preserve"> dnů od okamžiku, kdy byl Zhotovitel povinen předložit Změnový list, určí </w:t>
      </w:r>
      <w:r w:rsidR="0002249B">
        <w:t>Technický dozor</w:t>
      </w:r>
      <w:r w:rsidR="009E2CC5">
        <w:t xml:space="preserve"> </w:t>
      </w:r>
      <w:r w:rsidR="005F744E">
        <w:t xml:space="preserve">konečné </w:t>
      </w:r>
      <w:r w:rsidR="009E2CC5">
        <w:t>znění Změnového listu, kter</w:t>
      </w:r>
      <w:r w:rsidR="00C47751">
        <w:t>é</w:t>
      </w:r>
      <w:r w:rsidR="009E2CC5">
        <w:t xml:space="preserve"> je pro Zhotovitele závazné</w:t>
      </w:r>
      <w:r w:rsidR="00C47751">
        <w:t>; právo Zhotovitele domáhat se postupem pro řešení sporů svých nároků ze Smlouvy tím není dotčeno.</w:t>
      </w:r>
      <w:r w:rsidR="009E2CC5">
        <w:t xml:space="preserve"> </w:t>
      </w:r>
      <w:r w:rsidRPr="004C4D7D">
        <w:t xml:space="preserve">Potvrdí-li Objednatel </w:t>
      </w:r>
      <w:r w:rsidR="00524A08" w:rsidRPr="004C4D7D">
        <w:t>Změnový list</w:t>
      </w:r>
      <w:r w:rsidR="00AC41EA">
        <w:t xml:space="preserve"> či určí-li jeho obsah dle předchozí věty</w:t>
      </w:r>
      <w:r w:rsidRPr="004C4D7D">
        <w:t xml:space="preserve">, </w:t>
      </w:r>
      <w:r w:rsidR="00197941" w:rsidRPr="004C4D7D">
        <w:t xml:space="preserve">bude </w:t>
      </w:r>
      <w:r w:rsidR="00F4125D" w:rsidRPr="004C4D7D">
        <w:t xml:space="preserve">Zhotovitel </w:t>
      </w:r>
      <w:r w:rsidR="00197941" w:rsidRPr="004C4D7D">
        <w:t>pokračovat v provádění Díla</w:t>
      </w:r>
      <w:r w:rsidR="00622A56" w:rsidRPr="004C4D7D">
        <w:t xml:space="preserve"> tak, jak bylo změněno </w:t>
      </w:r>
      <w:r w:rsidR="004D58C4">
        <w:t xml:space="preserve">tímto </w:t>
      </w:r>
      <w:r w:rsidR="00622A56" w:rsidRPr="004C4D7D">
        <w:t xml:space="preserve">Změnovým listem, </w:t>
      </w:r>
      <w:r w:rsidR="00197941" w:rsidRPr="004C4D7D">
        <w:t>neprodleně po</w:t>
      </w:r>
      <w:r w:rsidR="004D58C4">
        <w:t>té</w:t>
      </w:r>
      <w:r w:rsidR="00FC058C" w:rsidRPr="004C4D7D">
        <w:t>, včetně zpracování případně nutných změn Dokumentace</w:t>
      </w:r>
      <w:r w:rsidR="00C62F66" w:rsidRPr="004C4D7D">
        <w:t>.</w:t>
      </w:r>
    </w:p>
    <w:p w14:paraId="6525C022" w14:textId="7CA03856" w:rsidR="00197941" w:rsidRPr="004C4D7D" w:rsidRDefault="00C62F66" w:rsidP="003C65EE">
      <w:pPr>
        <w:pStyle w:val="lneksmlouvy"/>
        <w:numPr>
          <w:ilvl w:val="1"/>
          <w:numId w:val="1"/>
        </w:numPr>
        <w:spacing w:after="120" w:line="312" w:lineRule="auto"/>
        <w:outlineLvl w:val="2"/>
      </w:pPr>
      <w:r w:rsidRPr="004C4D7D">
        <w:t>S</w:t>
      </w:r>
      <w:r w:rsidR="00197941" w:rsidRPr="004C4D7D">
        <w:t xml:space="preserve">mluvní strany </w:t>
      </w:r>
      <w:r w:rsidR="00FD7319" w:rsidRPr="004C4D7D">
        <w:t xml:space="preserve">uzavřou </w:t>
      </w:r>
      <w:r w:rsidR="00197941" w:rsidRPr="004C4D7D">
        <w:t xml:space="preserve">ohledně změn </w:t>
      </w:r>
      <w:r w:rsidR="00FC058C" w:rsidRPr="004C4D7D">
        <w:t xml:space="preserve">obsažených v potvrzeném Změnovém listu </w:t>
      </w:r>
      <w:r w:rsidR="00197941" w:rsidRPr="004C4D7D">
        <w:t>dodatek ke Smlouvě</w:t>
      </w:r>
      <w:r w:rsidR="00111220" w:rsidRPr="004C4D7D">
        <w:t xml:space="preserve">, ledaže Objednatel určí, že </w:t>
      </w:r>
      <w:r w:rsidR="00770837" w:rsidRPr="004C4D7D">
        <w:t>daný Změnový list nevyžaduje změnu ujednání Smlouvy.</w:t>
      </w:r>
      <w:r w:rsidR="00ED3EDA" w:rsidRPr="004C4D7D">
        <w:t xml:space="preserve"> Návrh dodatku připraví Objednatel</w:t>
      </w:r>
      <w:r w:rsidR="0021496E" w:rsidRPr="004C4D7D">
        <w:t xml:space="preserve"> a předloží jej </w:t>
      </w:r>
      <w:r w:rsidR="00146742" w:rsidRPr="004C4D7D">
        <w:t>ke schválení poskytovateli dotace v souladu s podmínkami příslušného dotačního programu.</w:t>
      </w:r>
    </w:p>
    <w:p w14:paraId="10238395" w14:textId="5071EE24" w:rsidR="006324C6" w:rsidRPr="004C4D7D" w:rsidRDefault="53D4E827" w:rsidP="0078408D">
      <w:pPr>
        <w:pStyle w:val="lneksmlouvy"/>
        <w:numPr>
          <w:ilvl w:val="1"/>
          <w:numId w:val="1"/>
        </w:numPr>
        <w:spacing w:after="120" w:line="312" w:lineRule="auto"/>
        <w:outlineLvl w:val="2"/>
      </w:pPr>
      <w:r w:rsidRPr="004C4D7D">
        <w:t xml:space="preserve">Z důvodu zjednodušení administrativy při schvalování dodatků ke Smlouvě dle podmínek dotačního programu bude Objednatel předkládat dodatek ke schválení až když souhrn změn Díla do té doby nepojatých do dodatku ke Smlouvě bude představovat </w:t>
      </w:r>
      <w:r w:rsidR="008C1A15">
        <w:t>změnu</w:t>
      </w:r>
      <w:r w:rsidR="008C1A15" w:rsidRPr="004C4D7D">
        <w:t xml:space="preserve"> </w:t>
      </w:r>
      <w:r w:rsidRPr="004C4D7D">
        <w:t xml:space="preserve">Celkové ceny díla nejméně o </w:t>
      </w:r>
      <w:proofErr w:type="gramStart"/>
      <w:r w:rsidRPr="004C4D7D">
        <w:t>1.500.000,-</w:t>
      </w:r>
      <w:proofErr w:type="gramEnd"/>
      <w:r w:rsidRPr="004C4D7D">
        <w:t>Kč bez DPH</w:t>
      </w:r>
      <w:r w:rsidRPr="002E4FE1">
        <w:t xml:space="preserve">, nejdříve však jeden měsíc </w:t>
      </w:r>
      <w:r w:rsidR="00800B11" w:rsidRPr="002E4FE1">
        <w:t xml:space="preserve">od </w:t>
      </w:r>
      <w:r w:rsidR="0013647F" w:rsidRPr="002E4FE1">
        <w:t>uzavření Smlouvy</w:t>
      </w:r>
      <w:r w:rsidRPr="002E4FE1">
        <w:t>, re</w:t>
      </w:r>
      <w:r w:rsidRPr="004C4D7D">
        <w:t>sp. po předložení předchozího dodatku ke schválení</w:t>
      </w:r>
      <w:r w:rsidR="007D439E">
        <w:t xml:space="preserve"> a nejpozději </w:t>
      </w:r>
      <w:r w:rsidR="00267D6A">
        <w:t xml:space="preserve">3 měsíce </w:t>
      </w:r>
      <w:r w:rsidR="00267D6A" w:rsidRPr="004C4D7D">
        <w:t>po předložení předchozího dodatku ke schválení</w:t>
      </w:r>
      <w:r w:rsidRPr="004C4D7D">
        <w:t>. Změny budou pojaty do dodatku až poté, co bude přesně zjištěn jejich dopad na Celkovou cenu díla.</w:t>
      </w:r>
    </w:p>
    <w:p w14:paraId="18888B8C" w14:textId="01896CE7" w:rsidR="00005F00" w:rsidRPr="004C4D7D" w:rsidRDefault="00005F00" w:rsidP="00005F00">
      <w:pPr>
        <w:pStyle w:val="lneksmlouvy"/>
        <w:numPr>
          <w:ilvl w:val="1"/>
          <w:numId w:val="1"/>
        </w:numPr>
        <w:spacing w:after="120" w:line="312" w:lineRule="auto"/>
        <w:outlineLvl w:val="2"/>
      </w:pPr>
      <w:r w:rsidRPr="004C4D7D">
        <w:t>Strany uzavřou dodatek bez zbytečného odkladu poté, co se k němu vyjádří příslušné orgány dle podmínek příslušného dotačního programu.</w:t>
      </w:r>
    </w:p>
    <w:p w14:paraId="090FCAC5" w14:textId="26E6D314" w:rsidR="003C65EE" w:rsidRPr="004C4D7D" w:rsidRDefault="003C65EE" w:rsidP="002A634B">
      <w:pPr>
        <w:pStyle w:val="lneksmlouvy"/>
        <w:numPr>
          <w:ilvl w:val="1"/>
          <w:numId w:val="1"/>
        </w:numPr>
        <w:spacing w:after="120" w:line="312" w:lineRule="auto"/>
        <w:outlineLvl w:val="2"/>
      </w:pPr>
      <w:r w:rsidRPr="004C4D7D">
        <w:lastRenderedPageBreak/>
        <w:t>Dodatek strany uzavřou na základě výzvy kterékoliv z nich, přičemž Zhotovitel je oprávněn takovou výzvu učinit nejdříve po schválení návrhu dodatku v souladu s podmínkami příslušného dotačního programu. Návrh dodatku, který obsahem odpovídá Změnovému listu, Zhotovitel podepíše bezodkladně poté, co mu jej Objednatel předloží.</w:t>
      </w:r>
    </w:p>
    <w:p w14:paraId="14596B22" w14:textId="253C34F3" w:rsidR="00DF05DB" w:rsidRPr="004C4D7D" w:rsidRDefault="00DF05DB" w:rsidP="00DF05DB">
      <w:pPr>
        <w:pStyle w:val="lneksmlouvy"/>
        <w:numPr>
          <w:ilvl w:val="1"/>
          <w:numId w:val="1"/>
        </w:numPr>
        <w:spacing w:after="120" w:line="312" w:lineRule="auto"/>
        <w:outlineLvl w:val="2"/>
      </w:pPr>
      <w:r w:rsidRPr="004C4D7D">
        <w:t xml:space="preserve">Zhotovitel nemá v souvislosti se změnou Díla právo na zvýšení </w:t>
      </w:r>
      <w:r w:rsidR="0005574B" w:rsidRPr="004C4D7D">
        <w:t xml:space="preserve">Celkové </w:t>
      </w:r>
      <w:r w:rsidRPr="004C4D7D">
        <w:t xml:space="preserve">ceny </w:t>
      </w:r>
      <w:r w:rsidR="0005574B" w:rsidRPr="004C4D7D">
        <w:t xml:space="preserve">díla </w:t>
      </w:r>
      <w:r w:rsidRPr="004C4D7D">
        <w:t xml:space="preserve">nad rámec zvýšení uvedeného v potvrzeném Změnovém listu ani pokud si změna vyžádá práce vyššího rozsahu. V případě snížení rozsahu nebo kvality prací na Díle se </w:t>
      </w:r>
      <w:r w:rsidR="00DF4274" w:rsidRPr="004C4D7D">
        <w:t xml:space="preserve">Celková </w:t>
      </w:r>
      <w:r w:rsidRPr="004C4D7D">
        <w:t xml:space="preserve">cena </w:t>
      </w:r>
      <w:r w:rsidR="00DF4274" w:rsidRPr="004C4D7D">
        <w:t>d</w:t>
      </w:r>
      <w:r w:rsidRPr="004C4D7D">
        <w:t xml:space="preserve">íla o rozdíl mezi cenami materiálů či výrobků, resp. o cenu prací, které v důsledku změny nebudou prováděny, automaticky snižuje. </w:t>
      </w:r>
    </w:p>
    <w:p w14:paraId="456FAB34" w14:textId="085257F9" w:rsidR="00DF05DB" w:rsidRPr="004C4D7D" w:rsidRDefault="00DF05DB" w:rsidP="00DF05DB">
      <w:pPr>
        <w:pStyle w:val="lneksmlouvy"/>
        <w:numPr>
          <w:ilvl w:val="1"/>
          <w:numId w:val="1"/>
        </w:numPr>
        <w:spacing w:after="120" w:line="312" w:lineRule="auto"/>
        <w:outlineLvl w:val="2"/>
      </w:pPr>
      <w:r w:rsidRPr="004C4D7D">
        <w:t xml:space="preserve">V případě realizace požadavku Objednatele na změnu Díla, která si vyžádá změnu materiálů či výrobků, které má Zhotovitel již prokazatelně zakoupeny či zasmluvněny a není je možné bez náhrady vrátit nebo bezplatně jejich objednávku zrušit, Objednatel nahradí Zhotoviteli účelně a prokazatelně vynaložené náklady, pokud to Zhotovitel </w:t>
      </w:r>
      <w:r w:rsidR="00415536" w:rsidRPr="004C4D7D">
        <w:t>O</w:t>
      </w:r>
      <w:r w:rsidRPr="004C4D7D">
        <w:t>bjednateli do 5 pracovních dnů od okamžiku, co se o takovém požadavku Objednatele dozvěděl, písemně oznámí.</w:t>
      </w:r>
    </w:p>
    <w:p w14:paraId="67215263" w14:textId="20BE97C4" w:rsidR="00005F00" w:rsidRPr="009F3C1A" w:rsidRDefault="53D4E827" w:rsidP="0078408D">
      <w:pPr>
        <w:pStyle w:val="lneksmlouvy"/>
        <w:numPr>
          <w:ilvl w:val="1"/>
          <w:numId w:val="1"/>
        </w:numPr>
        <w:spacing w:after="120" w:line="312" w:lineRule="auto"/>
        <w:outlineLvl w:val="2"/>
      </w:pPr>
      <w:r w:rsidRPr="009F3C1A">
        <w:t xml:space="preserve">Práce, které Zhotovitel provede na základě tohoto článku Smlouvy, nemají žádný vliv na Celkovou cenu díla, harmonogram ani další podmínky provedení </w:t>
      </w:r>
      <w:r w:rsidR="000563F7" w:rsidRPr="009F3C1A">
        <w:t xml:space="preserve">Díla </w:t>
      </w:r>
      <w:r w:rsidRPr="009F3C1A">
        <w:t>a plně je hradí Zhotovitel</w:t>
      </w:r>
      <w:r w:rsidR="00F473FA" w:rsidRPr="009F3C1A">
        <w:t>, leda</w:t>
      </w:r>
      <w:r w:rsidRPr="009F3C1A">
        <w:t>že strany v souvislosti s těmito pracemi uzavřou písemný dodatek ke Smlouvě, a to bez ohledu na to, zda takový dodatek uzavřou před, v průběhu nebo po provedení těchto takových prací.</w:t>
      </w:r>
    </w:p>
    <w:p w14:paraId="5782D7E8" w14:textId="1A0F859F" w:rsidR="00D2151A" w:rsidRPr="004C4D7D" w:rsidRDefault="00005F00" w:rsidP="00BA107B">
      <w:pPr>
        <w:pStyle w:val="lneksmlouvy"/>
        <w:numPr>
          <w:ilvl w:val="1"/>
          <w:numId w:val="1"/>
        </w:numPr>
        <w:spacing w:after="120" w:line="312" w:lineRule="auto"/>
        <w:outlineLvl w:val="2"/>
      </w:pPr>
      <w:r w:rsidRPr="004C4D7D">
        <w:t>P</w:t>
      </w:r>
      <w:r w:rsidR="00227032" w:rsidRPr="004C4D7D">
        <w:t xml:space="preserve">ráce </w:t>
      </w:r>
      <w:r w:rsidR="00FF4B39">
        <w:t xml:space="preserve">představující změnu Díla </w:t>
      </w:r>
      <w:r w:rsidR="00227032" w:rsidRPr="004C4D7D">
        <w:t xml:space="preserve">provedené </w:t>
      </w:r>
      <w:r w:rsidRPr="004C4D7D">
        <w:t xml:space="preserve">Zhotovitelem </w:t>
      </w:r>
      <w:r w:rsidR="00227032" w:rsidRPr="004C4D7D">
        <w:t xml:space="preserve">bez </w:t>
      </w:r>
      <w:r w:rsidR="008B147C" w:rsidRPr="004C4D7D">
        <w:t xml:space="preserve">Objednatelem potvrzeného Změnového listu Zhotovitel </w:t>
      </w:r>
      <w:r w:rsidR="00227032" w:rsidRPr="004C4D7D">
        <w:t>na výzvu Objednatele odstraní a nahradí újmu, která tím Objednateli vznikla.</w:t>
      </w:r>
    </w:p>
    <w:p w14:paraId="3BDEAC0C" w14:textId="418D940F" w:rsidR="00227032" w:rsidRPr="004C4D7D" w:rsidRDefault="00D2151A" w:rsidP="00D2151A">
      <w:pPr>
        <w:pStyle w:val="lneksmlouvy"/>
        <w:numPr>
          <w:ilvl w:val="1"/>
          <w:numId w:val="1"/>
        </w:numPr>
        <w:spacing w:after="120" w:line="312" w:lineRule="auto"/>
        <w:outlineLvl w:val="2"/>
      </w:pPr>
      <w:r w:rsidRPr="004C4D7D">
        <w:t xml:space="preserve">Změny způsobu provádění Díla, nedochází-li při nich </w:t>
      </w:r>
      <w:r w:rsidR="00E72BC2" w:rsidRPr="004C4D7D">
        <w:t xml:space="preserve">ke změně nebo k porušení Požadavků </w:t>
      </w:r>
      <w:r w:rsidR="0082742F" w:rsidRPr="004C4D7D">
        <w:t>objednatele</w:t>
      </w:r>
      <w:r w:rsidR="002739DB" w:rsidRPr="004C4D7D">
        <w:t>,</w:t>
      </w:r>
      <w:r w:rsidR="00E72BC2" w:rsidRPr="004C4D7D">
        <w:t xml:space="preserve"> nejsou změnou závazku z této Smlouvy a jdou plně k tíži Zhotovitele</w:t>
      </w:r>
      <w:r w:rsidR="00F90E8B" w:rsidRPr="004C4D7D">
        <w:t xml:space="preserve">, ledaže k nim dojde na výslovný </w:t>
      </w:r>
      <w:r w:rsidR="00C31F5D" w:rsidRPr="004C4D7D">
        <w:t>P</w:t>
      </w:r>
      <w:r w:rsidR="00F90E8B" w:rsidRPr="004C4D7D">
        <w:t xml:space="preserve">okyn </w:t>
      </w:r>
      <w:r w:rsidR="000F5ED1" w:rsidRPr="004C4D7D">
        <w:t xml:space="preserve">nebo žádost </w:t>
      </w:r>
      <w:r w:rsidR="00F90E8B" w:rsidRPr="004C4D7D">
        <w:t>Objednatele</w:t>
      </w:r>
      <w:r w:rsidR="00E72BC2" w:rsidRPr="004C4D7D">
        <w:t>.</w:t>
      </w:r>
    </w:p>
    <w:p w14:paraId="4D8B8E2F" w14:textId="080133AC" w:rsidR="004F5E0B" w:rsidRPr="004C4D7D" w:rsidRDefault="004F5E0B" w:rsidP="00D2151A">
      <w:pPr>
        <w:pStyle w:val="lneksmlouvy"/>
        <w:numPr>
          <w:ilvl w:val="1"/>
          <w:numId w:val="1"/>
        </w:numPr>
        <w:spacing w:after="120" w:line="312" w:lineRule="auto"/>
        <w:outlineLvl w:val="2"/>
      </w:pPr>
      <w:r w:rsidRPr="004C4D7D">
        <w:t xml:space="preserve">Pro vyloučení </w:t>
      </w:r>
      <w:r w:rsidR="00D473B2" w:rsidRPr="004C4D7D">
        <w:t xml:space="preserve">pochybností </w:t>
      </w:r>
      <w:r w:rsidR="00CE24AC" w:rsidRPr="004C4D7D">
        <w:t xml:space="preserve">strany sjednávají, že podle ustanovení tohoto článku postupují i v případě změny závazku </w:t>
      </w:r>
      <w:r w:rsidR="00E04A81" w:rsidRPr="004C4D7D">
        <w:t>vyhrazené v zadávací dokumentaci na Veřejnou zakázku</w:t>
      </w:r>
      <w:r w:rsidR="00936640" w:rsidRPr="004C4D7D">
        <w:t xml:space="preserve">. </w:t>
      </w:r>
      <w:r w:rsidR="00DE5881" w:rsidRPr="004C4D7D">
        <w:t xml:space="preserve">Objednatel </w:t>
      </w:r>
      <w:r w:rsidR="00936640" w:rsidRPr="004C4D7D">
        <w:t xml:space="preserve">si vyhrazuje právo rozhodnout </w:t>
      </w:r>
      <w:r w:rsidR="005D48C3" w:rsidRPr="004C4D7D">
        <w:t xml:space="preserve">o tom, zda bude realizován atletický ovál či </w:t>
      </w:r>
      <w:r w:rsidR="00243E43" w:rsidRPr="004C4D7D">
        <w:t>náhradní</w:t>
      </w:r>
      <w:r w:rsidR="00C10AAE" w:rsidRPr="004C4D7D">
        <w:t>, dočasný</w:t>
      </w:r>
      <w:r w:rsidR="00243E43" w:rsidRPr="004C4D7D">
        <w:t xml:space="preserve"> povrch</w:t>
      </w:r>
      <w:r w:rsidR="005D48C3" w:rsidRPr="004C4D7D">
        <w:t xml:space="preserve"> a </w:t>
      </w:r>
      <w:r w:rsidR="00DE5881" w:rsidRPr="004C4D7D">
        <w:t xml:space="preserve">postupem </w:t>
      </w:r>
      <w:r w:rsidR="00806827" w:rsidRPr="004C4D7D">
        <w:t xml:space="preserve">dle odst. </w:t>
      </w:r>
      <w:r w:rsidR="00806827" w:rsidRPr="004C4D7D">
        <w:fldChar w:fldCharType="begin"/>
      </w:r>
      <w:r w:rsidR="00806827" w:rsidRPr="004C4D7D">
        <w:instrText xml:space="preserve"> REF _Ref181886975 \r \h </w:instrText>
      </w:r>
      <w:r w:rsidR="00492D6E" w:rsidRPr="004C4D7D">
        <w:instrText xml:space="preserve"> \* MERGEFORMAT </w:instrText>
      </w:r>
      <w:r w:rsidR="00806827" w:rsidRPr="004C4D7D">
        <w:fldChar w:fldCharType="separate"/>
      </w:r>
      <w:r w:rsidR="002B621A">
        <w:t>22.1</w:t>
      </w:r>
      <w:r w:rsidR="00806827" w:rsidRPr="004C4D7D">
        <w:fldChar w:fldCharType="end"/>
      </w:r>
      <w:r w:rsidR="00806827" w:rsidRPr="004C4D7D">
        <w:t xml:space="preserve"> </w:t>
      </w:r>
      <w:r w:rsidR="005D48C3" w:rsidRPr="004C4D7D">
        <w:t xml:space="preserve">o tom </w:t>
      </w:r>
      <w:r w:rsidR="00806827" w:rsidRPr="004C4D7D">
        <w:t>vyrozum</w:t>
      </w:r>
      <w:r w:rsidR="005D48C3" w:rsidRPr="004C4D7D">
        <w:t>ět</w:t>
      </w:r>
      <w:r w:rsidR="00806827" w:rsidRPr="004C4D7D">
        <w:t xml:space="preserve"> Zhotovitele </w:t>
      </w:r>
      <w:r w:rsidR="005D48C3" w:rsidRPr="004C4D7D">
        <w:t>nejpozději do 10 dnů od předání Staveniště</w:t>
      </w:r>
      <w:r w:rsidR="00CE24AC" w:rsidRPr="004C4D7D">
        <w:t>.</w:t>
      </w:r>
      <w:r w:rsidR="005D48C3" w:rsidRPr="004C4D7D">
        <w:t xml:space="preserve"> </w:t>
      </w:r>
    </w:p>
    <w:p w14:paraId="687B1742" w14:textId="77777777" w:rsidR="00227032" w:rsidRPr="004C4D7D" w:rsidRDefault="00227032" w:rsidP="00227032">
      <w:pPr>
        <w:pStyle w:val="lnek"/>
      </w:pPr>
      <w:bookmarkStart w:id="125" w:name="_Toc195862223"/>
      <w:r w:rsidRPr="004C4D7D">
        <w:t>ZAJIŠTĚNÍ A UTVRZENÍ ZÁVAZKŮ ZE SMLOUVY</w:t>
      </w:r>
      <w:bookmarkEnd w:id="125"/>
    </w:p>
    <w:p w14:paraId="6C808B90" w14:textId="77777777" w:rsidR="00227032" w:rsidRPr="004C4D7D" w:rsidRDefault="00227032" w:rsidP="00155247">
      <w:pPr>
        <w:pStyle w:val="Neslovannadpis"/>
      </w:pPr>
      <w:r w:rsidRPr="004C4D7D">
        <w:t xml:space="preserve">Bankovní záruka za splnění díla </w:t>
      </w:r>
    </w:p>
    <w:p w14:paraId="0D2E87C5" w14:textId="328974BF" w:rsidR="00350530" w:rsidRPr="004C4D7D" w:rsidRDefault="00350530" w:rsidP="002A634B">
      <w:pPr>
        <w:pStyle w:val="lneksmlouvy"/>
        <w:numPr>
          <w:ilvl w:val="1"/>
          <w:numId w:val="1"/>
        </w:numPr>
        <w:spacing w:after="120" w:line="312" w:lineRule="auto"/>
        <w:outlineLvl w:val="2"/>
      </w:pPr>
      <w:bookmarkStart w:id="126" w:name="_Ref183721416"/>
      <w:r w:rsidRPr="004C4D7D">
        <w:t xml:space="preserve">Zhotovitel je povinen zajistit řádné a včasné </w:t>
      </w:r>
      <w:r w:rsidR="003D169C" w:rsidRPr="004C4D7D">
        <w:t>provedení Díla</w:t>
      </w:r>
      <w:r w:rsidRPr="004C4D7D">
        <w:t xml:space="preserve"> Bankovní zárukou </w:t>
      </w:r>
      <w:r w:rsidR="00F82480">
        <w:t>v době</w:t>
      </w:r>
      <w:r w:rsidR="00F82480" w:rsidRPr="004C4D7D">
        <w:t xml:space="preserve"> </w:t>
      </w:r>
      <w:r w:rsidR="008328BA" w:rsidRPr="004C4D7D">
        <w:t>nejméně od převzetí Staveniště do uplynutí 3 měsíců od převzetí Díla Objednatelem</w:t>
      </w:r>
      <w:r w:rsidR="00957AA1" w:rsidRPr="004C4D7D">
        <w:t xml:space="preserve"> a </w:t>
      </w:r>
      <w:r w:rsidR="001C0525" w:rsidRPr="004C4D7D">
        <w:t xml:space="preserve">do </w:t>
      </w:r>
      <w:r w:rsidR="00957AA1" w:rsidRPr="004C4D7D">
        <w:t xml:space="preserve">odstranění všech </w:t>
      </w:r>
      <w:r w:rsidR="003E0CAF" w:rsidRPr="004C4D7D">
        <w:t>do té doby vytknutých vad a nedodělků</w:t>
      </w:r>
      <w:r w:rsidR="008328BA" w:rsidRPr="004C4D7D">
        <w:t>.</w:t>
      </w:r>
      <w:bookmarkEnd w:id="126"/>
    </w:p>
    <w:p w14:paraId="1A77177D" w14:textId="2A770013" w:rsidR="00227032" w:rsidRPr="004C4D7D" w:rsidRDefault="00227032" w:rsidP="002A634B">
      <w:pPr>
        <w:pStyle w:val="lneksmlouvy"/>
        <w:numPr>
          <w:ilvl w:val="1"/>
          <w:numId w:val="1"/>
        </w:numPr>
        <w:spacing w:after="120" w:line="312" w:lineRule="auto"/>
        <w:outlineLvl w:val="2"/>
      </w:pPr>
      <w:r w:rsidRPr="004C4D7D">
        <w:t xml:space="preserve">Zhotovitel </w:t>
      </w:r>
      <w:r w:rsidR="008328BA" w:rsidRPr="004C4D7D">
        <w:t xml:space="preserve">předloží Objednateli Bankovní záruku </w:t>
      </w:r>
      <w:r w:rsidR="00732201" w:rsidRPr="004C4D7D">
        <w:t xml:space="preserve">s platností nejméně 1 rok </w:t>
      </w:r>
      <w:r w:rsidRPr="004C4D7D">
        <w:t xml:space="preserve">nejpozději při převzetí Staveniště. Bankovní záruka musí být neodvolatelná a nepodmíněná na první výzvu, znějící na částku odpovídající 5 % </w:t>
      </w:r>
      <w:r w:rsidR="00572795" w:rsidRPr="004C4D7D">
        <w:t xml:space="preserve">Celkové </w:t>
      </w:r>
      <w:r w:rsidRPr="004C4D7D">
        <w:t xml:space="preserve">ceny </w:t>
      </w:r>
      <w:r w:rsidR="00572795" w:rsidRPr="004C4D7D">
        <w:t>d</w:t>
      </w:r>
      <w:r w:rsidRPr="004C4D7D">
        <w:t xml:space="preserve">íla bez DPH, vydaná bankou oprávněnou poskytovat bankovní služby v České republice a zajišťující řádné </w:t>
      </w:r>
      <w:r w:rsidR="00E67DB9" w:rsidRPr="004C4D7D">
        <w:t xml:space="preserve">a včasné </w:t>
      </w:r>
      <w:r w:rsidRPr="004C4D7D">
        <w:t>splnění povinností Zhotovitele z této Smlouvy.</w:t>
      </w:r>
    </w:p>
    <w:p w14:paraId="565857ED" w14:textId="77777777" w:rsidR="00227032" w:rsidRPr="004C4D7D" w:rsidRDefault="00227032" w:rsidP="00155247">
      <w:pPr>
        <w:pStyle w:val="Neslovannadpis"/>
      </w:pPr>
      <w:r w:rsidRPr="004C4D7D">
        <w:lastRenderedPageBreak/>
        <w:t>Bankovní záruka za jakost díla</w:t>
      </w:r>
    </w:p>
    <w:p w14:paraId="43D0830F" w14:textId="63F5E7B7" w:rsidR="00732201" w:rsidRPr="004C4D7D" w:rsidRDefault="53D4E827" w:rsidP="007B6AFA">
      <w:pPr>
        <w:pStyle w:val="lneksmlouvy"/>
        <w:numPr>
          <w:ilvl w:val="1"/>
          <w:numId w:val="1"/>
        </w:numPr>
        <w:spacing w:after="120" w:line="312" w:lineRule="auto"/>
        <w:outlineLvl w:val="2"/>
      </w:pPr>
      <w:bookmarkStart w:id="127" w:name="_Ref183721419"/>
      <w:bookmarkStart w:id="128" w:name="_Ref124410991"/>
      <w:r w:rsidRPr="004C4D7D">
        <w:t xml:space="preserve">Zhotovitel je povinen zajistit řádné a včasné splnění jeho povinností ze záruky za jakost Bankovní zárukou </w:t>
      </w:r>
      <w:r w:rsidR="00C31A73">
        <w:t>v době</w:t>
      </w:r>
      <w:r w:rsidR="00C31A73" w:rsidRPr="004C4D7D">
        <w:t xml:space="preserve"> </w:t>
      </w:r>
      <w:r w:rsidRPr="004C4D7D">
        <w:t xml:space="preserve">nejméně od převzetí </w:t>
      </w:r>
      <w:r w:rsidR="002F22C8">
        <w:t>Díla</w:t>
      </w:r>
      <w:r w:rsidR="002F22C8" w:rsidRPr="004C4D7D">
        <w:t xml:space="preserve"> </w:t>
      </w:r>
      <w:r w:rsidRPr="004C4D7D">
        <w:t>do uplynutí 3 měsíců od uplynutí záruční doby dle odst.</w:t>
      </w:r>
      <w:r w:rsidR="00683281">
        <w:t> </w:t>
      </w:r>
      <w:r w:rsidR="00732201" w:rsidRPr="004C4D7D">
        <w:fldChar w:fldCharType="begin"/>
      </w:r>
      <w:r w:rsidR="00732201" w:rsidRPr="004C4D7D">
        <w:instrText xml:space="preserve"> REF _Ref181972261 \r \h </w:instrText>
      </w:r>
      <w:r w:rsidR="00732201" w:rsidRPr="004C4D7D">
        <w:fldChar w:fldCharType="separate"/>
      </w:r>
      <w:r w:rsidR="002B621A">
        <w:t>21.4.1</w:t>
      </w:r>
      <w:r w:rsidR="00732201" w:rsidRPr="004C4D7D">
        <w:fldChar w:fldCharType="end"/>
      </w:r>
      <w:r w:rsidRPr="004C4D7D">
        <w:t>.</w:t>
      </w:r>
      <w:bookmarkEnd w:id="127"/>
    </w:p>
    <w:p w14:paraId="1631F019" w14:textId="5526182A" w:rsidR="00227032" w:rsidRPr="004C4D7D" w:rsidRDefault="00227032" w:rsidP="002A634B">
      <w:pPr>
        <w:pStyle w:val="lneksmlouvy"/>
        <w:numPr>
          <w:ilvl w:val="1"/>
          <w:numId w:val="1"/>
        </w:numPr>
        <w:spacing w:after="120" w:line="312" w:lineRule="auto"/>
        <w:outlineLvl w:val="2"/>
      </w:pPr>
      <w:r w:rsidRPr="004C4D7D">
        <w:t xml:space="preserve">Zhotovitel </w:t>
      </w:r>
      <w:r w:rsidR="00E47BFA" w:rsidRPr="004C4D7D">
        <w:t xml:space="preserve">předloží Objednateli Bankovní záruku s platností nejméně 1 rok </w:t>
      </w:r>
      <w:r w:rsidRPr="004C4D7D">
        <w:t>nejpozději při předání Díla. Bankovní záruka musí být neodvolatelná a nepodmíněná na první výzvu, znějící alespoň na částku (i) odpovídající 5 % z</w:t>
      </w:r>
      <w:r w:rsidR="000A771D" w:rsidRPr="004C4D7D">
        <w:t xml:space="preserve"> Celkové </w:t>
      </w:r>
      <w:r w:rsidRPr="004C4D7D">
        <w:t xml:space="preserve">ceny </w:t>
      </w:r>
      <w:r w:rsidR="000A771D" w:rsidRPr="004C4D7D">
        <w:t>d</w:t>
      </w:r>
      <w:r w:rsidRPr="004C4D7D">
        <w:t>íla bez DPH do uplynutí záruční doby za Dílo dle odst.</w:t>
      </w:r>
      <w:r w:rsidR="00683281">
        <w:t> </w:t>
      </w:r>
      <w:r w:rsidR="004E0AD0" w:rsidRPr="004C4D7D">
        <w:fldChar w:fldCharType="begin"/>
      </w:r>
      <w:r w:rsidR="004E0AD0" w:rsidRPr="004C4D7D">
        <w:instrText xml:space="preserve"> REF _Ref181972019 \r \h </w:instrText>
      </w:r>
      <w:r w:rsidR="004E0AD0" w:rsidRPr="004C4D7D">
        <w:fldChar w:fldCharType="separate"/>
      </w:r>
      <w:r w:rsidR="002B621A">
        <w:t>21.4.5</w:t>
      </w:r>
      <w:r w:rsidR="004E0AD0" w:rsidRPr="004C4D7D">
        <w:fldChar w:fldCharType="end"/>
      </w:r>
      <w:r w:rsidRPr="004C4D7D">
        <w:t>, (</w:t>
      </w:r>
      <w:proofErr w:type="spellStart"/>
      <w:r w:rsidRPr="004C4D7D">
        <w:t>ii</w:t>
      </w:r>
      <w:proofErr w:type="spellEnd"/>
      <w:r w:rsidRPr="004C4D7D">
        <w:t xml:space="preserve">) odpovídající 0,6 % z </w:t>
      </w:r>
      <w:r w:rsidR="000A771D" w:rsidRPr="004C4D7D">
        <w:t>Celkové ceny díla</w:t>
      </w:r>
      <w:r w:rsidR="000A771D" w:rsidRPr="004C4D7D" w:rsidDel="000A771D">
        <w:t xml:space="preserve"> </w:t>
      </w:r>
      <w:r w:rsidRPr="004C4D7D">
        <w:t>do uplynutí záruční doby za Dílo dle odst. </w:t>
      </w:r>
      <w:r w:rsidR="005C0292" w:rsidRPr="004C4D7D">
        <w:fldChar w:fldCharType="begin"/>
      </w:r>
      <w:r w:rsidR="005C0292" w:rsidRPr="004C4D7D">
        <w:instrText xml:space="preserve"> REF _Ref181972261 \r \h </w:instrText>
      </w:r>
      <w:r w:rsidR="005C0292" w:rsidRPr="004C4D7D">
        <w:fldChar w:fldCharType="separate"/>
      </w:r>
      <w:r w:rsidR="002B621A">
        <w:t>21.4.1</w:t>
      </w:r>
      <w:r w:rsidR="005C0292" w:rsidRPr="004C4D7D">
        <w:fldChar w:fldCharType="end"/>
      </w:r>
      <w:r w:rsidRPr="004C4D7D">
        <w:t>, vydaná bankou oprávněnou poskytova</w:t>
      </w:r>
      <w:r w:rsidRPr="00C7098E">
        <w:t>t bankovní</w:t>
      </w:r>
      <w:r w:rsidRPr="004C4D7D">
        <w:t xml:space="preserve"> služby v České republice a zajišťující řádné splnění povinností Zhotovitele v souvislosti s poskytnutou zárukou za jakost, zejména s odstraňováním vad Díla, jakož i zaplacení veškerých sankcí, náhrad škod a poplatků.</w:t>
      </w:r>
      <w:bookmarkEnd w:id="128"/>
    </w:p>
    <w:p w14:paraId="3845A05D" w14:textId="77777777" w:rsidR="00227032" w:rsidRPr="004C4D7D" w:rsidRDefault="00227032" w:rsidP="00155247">
      <w:pPr>
        <w:pStyle w:val="Neslovannadpis"/>
      </w:pPr>
      <w:r w:rsidRPr="004C4D7D">
        <w:t>Společná ujednání k Bankovním zárukám</w:t>
      </w:r>
    </w:p>
    <w:p w14:paraId="121563F3" w14:textId="77777777" w:rsidR="00617343" w:rsidRPr="004C4D7D" w:rsidRDefault="00617343" w:rsidP="00617343">
      <w:pPr>
        <w:pStyle w:val="lneksmlouvy"/>
        <w:numPr>
          <w:ilvl w:val="1"/>
          <w:numId w:val="1"/>
        </w:numPr>
        <w:spacing w:after="120" w:line="312" w:lineRule="auto"/>
        <w:outlineLvl w:val="2"/>
      </w:pPr>
      <w:r w:rsidRPr="004C4D7D">
        <w:t>Banka se v Bankovní záruce zaváže ke splacení celé částky v uvedené v Bankovní záruce, a to na první výzvu Objednatele, ve které Objednatel uvede, že Zhotovitel nesplnil své závazky z této Smlouvy kryté Bankovní zárukou. Banka nebude oprávněna zkoumat, zda je výzva Objednatele důvodná.</w:t>
      </w:r>
    </w:p>
    <w:p w14:paraId="69EC55DB" w14:textId="5EEF0165" w:rsidR="00617343" w:rsidRPr="004C4D7D" w:rsidRDefault="00617343" w:rsidP="00617343">
      <w:pPr>
        <w:pStyle w:val="lneksmlouvy"/>
        <w:numPr>
          <w:ilvl w:val="1"/>
          <w:numId w:val="1"/>
        </w:numPr>
        <w:spacing w:after="120" w:line="312" w:lineRule="auto"/>
        <w:outlineLvl w:val="2"/>
      </w:pPr>
      <w:r w:rsidRPr="004C4D7D">
        <w:t>Podmínky Bankovních záruk podléhají předchozímu písemnému schválení Objednatele.</w:t>
      </w:r>
    </w:p>
    <w:p w14:paraId="11370F53" w14:textId="7C56EB59" w:rsidR="00A71878" w:rsidRPr="004C4D7D" w:rsidRDefault="00A43EC3" w:rsidP="00617343">
      <w:pPr>
        <w:pStyle w:val="lneksmlouvy"/>
        <w:numPr>
          <w:ilvl w:val="1"/>
          <w:numId w:val="1"/>
        </w:numPr>
        <w:spacing w:after="120" w:line="312" w:lineRule="auto"/>
        <w:outlineLvl w:val="2"/>
      </w:pPr>
      <w:r w:rsidRPr="004C4D7D">
        <w:t>Skončí-li platnost Bankovní záruky uplynutím doby, na kterou je Zhotovitel povinen zajistit její účinnost, je Zhotovitel povinen předložit Objednateli novou Bankovní záruku, případně prodloužení původní Bankovní záruky, a to nejpozději 30 dnů před koncem platnosti předchozí Bankovní záruky, i opakovaně. Objednatel vrátí originál předchozí Bankovní záruky zpět Zhotoviteli nejpozději do 10 pracovních dnů po předložení nové Bankovní záruky. V případě, že Zhotovitel novou Bankovní záruku Objednateli nepředloží do 5 dnů před uplynutím platnosti předchozí Bankovní záruky, je Objednatel oprávněn čerpat Bankovní záruku v</w:t>
      </w:r>
      <w:r w:rsidR="00CE2FEF">
        <w:t xml:space="preserve"> plné</w:t>
      </w:r>
      <w:r w:rsidRPr="004C4D7D">
        <w:t xml:space="preserve"> výši. Částku čerpanou z Bankovní záruky dle tohoto odstavce Objednatel vydá Zhotoviteli </w:t>
      </w:r>
      <w:r w:rsidR="00051FC6" w:rsidRPr="004C4D7D">
        <w:t xml:space="preserve">do 20 pracovních dnů </w:t>
      </w:r>
      <w:r w:rsidRPr="004C4D7D">
        <w:t xml:space="preserve">po předložení nové Bankovní záruky nebo po </w:t>
      </w:r>
      <w:r w:rsidR="00051FC6" w:rsidRPr="004C4D7D">
        <w:t>uplynutí doby, po kterou je Zhotovitel povinen zajistit platnost Bankovní záruky</w:t>
      </w:r>
      <w:r w:rsidR="00E113DC" w:rsidRPr="004C4D7D">
        <w:t xml:space="preserve"> (co nastane dříve)</w:t>
      </w:r>
      <w:r w:rsidR="00051FC6" w:rsidRPr="004C4D7D">
        <w:t xml:space="preserve">, </w:t>
      </w:r>
      <w:r w:rsidRPr="004C4D7D">
        <w:t>poníženou o případné čerpání Objednatelem</w:t>
      </w:r>
      <w:r w:rsidR="009A075C" w:rsidRPr="004C4D7D">
        <w:t xml:space="preserve"> dle Smlouvy</w:t>
      </w:r>
      <w:r w:rsidRPr="004C4D7D">
        <w:t>.</w:t>
      </w:r>
    </w:p>
    <w:p w14:paraId="6225D518" w14:textId="4A13BD58" w:rsidR="00227032" w:rsidRPr="004C4D7D" w:rsidRDefault="00227032" w:rsidP="002A634B">
      <w:pPr>
        <w:pStyle w:val="lneksmlouvy"/>
        <w:numPr>
          <w:ilvl w:val="1"/>
          <w:numId w:val="1"/>
        </w:numPr>
        <w:spacing w:after="120" w:line="312" w:lineRule="auto"/>
        <w:outlineLvl w:val="2"/>
      </w:pPr>
      <w:r w:rsidRPr="004C4D7D">
        <w:t xml:space="preserve">Objednatel je oprávněn </w:t>
      </w:r>
      <w:r w:rsidR="00421011" w:rsidRPr="004C4D7D">
        <w:t xml:space="preserve">uspokojit </w:t>
      </w:r>
      <w:r w:rsidRPr="004C4D7D">
        <w:t>z</w:t>
      </w:r>
      <w:r w:rsidR="00421011" w:rsidRPr="004C4D7D">
        <w:t xml:space="preserve"> prostředků čerpaných z </w:t>
      </w:r>
      <w:r w:rsidRPr="004C4D7D">
        <w:t xml:space="preserve">Bankovních záruk </w:t>
      </w:r>
      <w:r w:rsidR="00421011" w:rsidRPr="004C4D7D">
        <w:t xml:space="preserve">jakékoliv své </w:t>
      </w:r>
      <w:r w:rsidR="00312A6C" w:rsidRPr="004C4D7D">
        <w:t xml:space="preserve">splatné </w:t>
      </w:r>
      <w:r w:rsidRPr="004C4D7D">
        <w:t>pohledávk</w:t>
      </w:r>
      <w:r w:rsidR="00421011" w:rsidRPr="004C4D7D">
        <w:t>y</w:t>
      </w:r>
      <w:r w:rsidRPr="004C4D7D">
        <w:t xml:space="preserve"> za Zhotovitelem </w:t>
      </w:r>
      <w:r w:rsidR="00617343" w:rsidRPr="004C4D7D">
        <w:t xml:space="preserve">vzniklé </w:t>
      </w:r>
      <w:r w:rsidR="00C95EF0" w:rsidRPr="004C4D7D">
        <w:t>v souvislosti s touto Smlouvou</w:t>
      </w:r>
      <w:r w:rsidR="00686473" w:rsidRPr="004C4D7D">
        <w:t xml:space="preserve"> a kryté příslušnou Bankovní zárukou</w:t>
      </w:r>
      <w:r w:rsidRPr="004C4D7D">
        <w:t xml:space="preserve">, zejména na náhradu </w:t>
      </w:r>
      <w:r w:rsidR="00C95EF0" w:rsidRPr="004C4D7D">
        <w:t>újmy</w:t>
      </w:r>
      <w:r w:rsidRPr="004C4D7D">
        <w:t>, slevu z ceny Díla, na provedení oprav vad Díla</w:t>
      </w:r>
      <w:r w:rsidR="00312A6C" w:rsidRPr="004C4D7D">
        <w:t xml:space="preserve"> třetí stranou</w:t>
      </w:r>
      <w:r w:rsidRPr="004C4D7D">
        <w:t xml:space="preserve"> </w:t>
      </w:r>
      <w:r w:rsidR="00312A6C" w:rsidRPr="004C4D7D">
        <w:t xml:space="preserve">a </w:t>
      </w:r>
      <w:r w:rsidRPr="004C4D7D">
        <w:t>na smluvní pokuty.</w:t>
      </w:r>
    </w:p>
    <w:p w14:paraId="209BFFF0" w14:textId="05429174" w:rsidR="00F22CAC" w:rsidRPr="004C4D7D" w:rsidRDefault="00F22CAC" w:rsidP="00155247">
      <w:pPr>
        <w:pStyle w:val="Neslovannadpis"/>
      </w:pPr>
      <w:r w:rsidRPr="004C4D7D">
        <w:t>Smluvní pokuty</w:t>
      </w:r>
    </w:p>
    <w:p w14:paraId="1BB66A10" w14:textId="2D6CF502" w:rsidR="00F22CAC" w:rsidRPr="004C4D7D" w:rsidRDefault="00F22CAC" w:rsidP="00F22CAC">
      <w:pPr>
        <w:pStyle w:val="lneksmlouvy"/>
        <w:numPr>
          <w:ilvl w:val="1"/>
          <w:numId w:val="1"/>
        </w:numPr>
        <w:spacing w:after="120" w:line="312" w:lineRule="auto"/>
        <w:outlineLvl w:val="2"/>
      </w:pPr>
      <w:r w:rsidRPr="004C4D7D">
        <w:t>Poruší-li Zhotovitel svou povinnost:</w:t>
      </w:r>
    </w:p>
    <w:p w14:paraId="400FB36A" w14:textId="372B2C9A" w:rsidR="00F22CAC" w:rsidRPr="004C4D7D" w:rsidRDefault="00DC244C" w:rsidP="00F22CAC">
      <w:pPr>
        <w:numPr>
          <w:ilvl w:val="2"/>
          <w:numId w:val="1"/>
        </w:numPr>
        <w:spacing w:line="312" w:lineRule="auto"/>
        <w:ind w:left="1644" w:hanging="964"/>
      </w:pPr>
      <w:r w:rsidRPr="004C4D7D">
        <w:t xml:space="preserve">provádět </w:t>
      </w:r>
      <w:r w:rsidR="00F22CAC" w:rsidRPr="004C4D7D">
        <w:t>Dílo v souladu s</w:t>
      </w:r>
      <w:r w:rsidR="0058779B" w:rsidRPr="004C4D7D">
        <w:t>e Závaznými milníky</w:t>
      </w:r>
      <w:r w:rsidR="00F22CAC" w:rsidRPr="004C4D7D">
        <w:t>, je povinen zaplatit Objednateli na jeho výzvu smluvní pokutu ve výši 0,0</w:t>
      </w:r>
      <w:r w:rsidRPr="004C4D7D">
        <w:t>2</w:t>
      </w:r>
      <w:r w:rsidR="00F22CAC" w:rsidRPr="004C4D7D">
        <w:t>5 % z </w:t>
      </w:r>
      <w:r w:rsidR="00582A9A" w:rsidRPr="004C4D7D">
        <w:t xml:space="preserve">Celkové </w:t>
      </w:r>
      <w:r w:rsidR="00F22CAC" w:rsidRPr="004C4D7D">
        <w:t>ceny díla bez DPH stanovené za každý započatý den prodlení</w:t>
      </w:r>
      <w:r w:rsidR="006A718A" w:rsidRPr="004C4D7D">
        <w:t xml:space="preserve"> </w:t>
      </w:r>
      <w:r w:rsidR="006976C0" w:rsidRPr="004C4D7D">
        <w:t>po prvních 10 dnů a ve výši 0,</w:t>
      </w:r>
      <w:r w:rsidRPr="004C4D7D">
        <w:t>05 </w:t>
      </w:r>
      <w:r w:rsidR="006976C0" w:rsidRPr="004C4D7D">
        <w:t>% z Celkové ceny díla bez DPH za každý další započatý den prodlení</w:t>
      </w:r>
      <w:r w:rsidR="00F22CAC" w:rsidRPr="004C4D7D">
        <w:t>;</w:t>
      </w:r>
    </w:p>
    <w:p w14:paraId="652A37FC" w14:textId="78AACE2E" w:rsidR="00DC244C" w:rsidRPr="004C4D7D" w:rsidRDefault="00DC244C" w:rsidP="006D12A4">
      <w:pPr>
        <w:numPr>
          <w:ilvl w:val="2"/>
          <w:numId w:val="1"/>
        </w:numPr>
        <w:spacing w:line="312" w:lineRule="auto"/>
        <w:ind w:left="1644" w:hanging="964"/>
      </w:pPr>
      <w:r w:rsidRPr="004C4D7D">
        <w:t xml:space="preserve">provést Dílo ve Lhůtě pro provedení Díla, je povinen zaplatit Objednateli na jeho výzvu smluvní pokutu ve výši 0,05 % z Celkové ceny díla bez DPH stanovené za každý </w:t>
      </w:r>
      <w:r w:rsidRPr="004C4D7D">
        <w:lastRenderedPageBreak/>
        <w:t>započatý den prodlení po prvních 10 dnů a ve výši 0,1 % z Celkové ceny díla bez DPH za každý další započatý den prodlení;</w:t>
      </w:r>
    </w:p>
    <w:p w14:paraId="3562CDEA" w14:textId="1DF6544A" w:rsidR="00F22CAC" w:rsidRPr="004C4D7D" w:rsidRDefault="00F22CAC" w:rsidP="00F22CAC">
      <w:pPr>
        <w:numPr>
          <w:ilvl w:val="2"/>
          <w:numId w:val="1"/>
        </w:numPr>
        <w:spacing w:line="312" w:lineRule="auto"/>
        <w:ind w:left="1644" w:hanging="964"/>
      </w:pPr>
      <w:r w:rsidRPr="004C4D7D">
        <w:t xml:space="preserve">předat Objednateli Bankovní záruku, </w:t>
      </w:r>
      <w:r w:rsidR="00E9462D" w:rsidRPr="004C4D7D">
        <w:t xml:space="preserve">je povinen zaplatit Objednateli na jeho výzvu </w:t>
      </w:r>
      <w:r w:rsidRPr="004C4D7D">
        <w:t>smluvní pokutu ve výši 0,5 % z požadované výše Bankovní záruky za každý započatý den prodlení, maximálně do výše požadované Bankovní záruky;</w:t>
      </w:r>
    </w:p>
    <w:p w14:paraId="2A824CC5" w14:textId="3E3616AB" w:rsidR="00F22CAC" w:rsidRPr="004C4D7D" w:rsidRDefault="00F22CAC" w:rsidP="00F22CAC">
      <w:pPr>
        <w:numPr>
          <w:ilvl w:val="2"/>
          <w:numId w:val="1"/>
        </w:numPr>
        <w:spacing w:line="312" w:lineRule="auto"/>
        <w:ind w:left="1644" w:hanging="964"/>
      </w:pPr>
      <w:r w:rsidRPr="004C4D7D">
        <w:t xml:space="preserve">odstranit vady </w:t>
      </w:r>
      <w:r w:rsidR="00491258" w:rsidRPr="004C4D7D">
        <w:t>Díla (</w:t>
      </w:r>
      <w:r w:rsidR="00B41FFB" w:rsidRPr="004C4D7D">
        <w:t xml:space="preserve">zejména </w:t>
      </w:r>
      <w:r w:rsidR="00491258" w:rsidRPr="004C4D7D">
        <w:t xml:space="preserve">vady </w:t>
      </w:r>
      <w:r w:rsidRPr="004C4D7D">
        <w:t xml:space="preserve">uvedené v protokolu o předání a převzetí Díla ve lhůtě dle </w:t>
      </w:r>
      <w:r w:rsidR="00AC095B" w:rsidRPr="004C4D7D">
        <w:t xml:space="preserve">odst. </w:t>
      </w:r>
      <w:r w:rsidR="009F5001" w:rsidRPr="004C4D7D">
        <w:fldChar w:fldCharType="begin"/>
      </w:r>
      <w:r w:rsidR="009F5001" w:rsidRPr="004C4D7D">
        <w:instrText xml:space="preserve"> REF _Ref181974102 \r \h </w:instrText>
      </w:r>
      <w:r w:rsidR="009652EC" w:rsidRPr="004C4D7D">
        <w:instrText xml:space="preserve"> \* MERGEFORMAT </w:instrText>
      </w:r>
      <w:r w:rsidR="009F5001" w:rsidRPr="004C4D7D">
        <w:fldChar w:fldCharType="separate"/>
      </w:r>
      <w:r w:rsidR="002B621A">
        <w:t>20.19</w:t>
      </w:r>
      <w:r w:rsidR="009F5001" w:rsidRPr="004C4D7D">
        <w:fldChar w:fldCharType="end"/>
      </w:r>
      <w:r w:rsidRPr="004C4D7D">
        <w:t>,</w:t>
      </w:r>
      <w:r w:rsidR="00491258" w:rsidRPr="004C4D7D">
        <w:t xml:space="preserve"> vady </w:t>
      </w:r>
      <w:r w:rsidR="00B41FFB" w:rsidRPr="004C4D7D">
        <w:t xml:space="preserve">vytknuté dle čl. </w:t>
      </w:r>
      <w:r w:rsidR="00B41FFB" w:rsidRPr="004C4D7D">
        <w:fldChar w:fldCharType="begin"/>
      </w:r>
      <w:r w:rsidR="00B41FFB" w:rsidRPr="004C4D7D">
        <w:instrText xml:space="preserve"> REF _Ref189220891 \r \h </w:instrText>
      </w:r>
      <w:r w:rsidR="009652EC" w:rsidRPr="004C4D7D">
        <w:instrText xml:space="preserve"> \* MERGEFORMAT </w:instrText>
      </w:r>
      <w:r w:rsidR="00B41FFB" w:rsidRPr="004C4D7D">
        <w:fldChar w:fldCharType="separate"/>
      </w:r>
      <w:r w:rsidR="002B621A">
        <w:t>21</w:t>
      </w:r>
      <w:r w:rsidR="00B41FFB" w:rsidRPr="004C4D7D">
        <w:fldChar w:fldCharType="end"/>
      </w:r>
      <w:r w:rsidR="00B41FFB" w:rsidRPr="004C4D7D">
        <w:t>, a to jak vady, které Dílo mělo při přechodu nebezpečí, tak vady, které se vyskytly později),</w:t>
      </w:r>
      <w:r w:rsidRPr="004C4D7D">
        <w:t xml:space="preserve"> </w:t>
      </w:r>
      <w:r w:rsidR="00E9462D" w:rsidRPr="004C4D7D">
        <w:t xml:space="preserve">je povinen zaplatit Objednateli na jeho výzvu </w:t>
      </w:r>
      <w:r w:rsidRPr="004C4D7D">
        <w:t xml:space="preserve">smluvní pokutu ve výši </w:t>
      </w:r>
      <w:proofErr w:type="gramStart"/>
      <w:r w:rsidR="00F623E6" w:rsidRPr="004C4D7D">
        <w:t>5</w:t>
      </w:r>
      <w:r w:rsidRPr="004C4D7D">
        <w:t>.000,-</w:t>
      </w:r>
      <w:proofErr w:type="gramEnd"/>
      <w:r w:rsidRPr="004C4D7D">
        <w:t xml:space="preserve"> Kč za každý započatý den prodlení a každou vadu, která má být odstraněna. Smluvní pokutu platí Zhotovitel po dobu, po kterou je v prodlení s odstraněním alespoň jedné z vad</w:t>
      </w:r>
      <w:r w:rsidR="00B423D4" w:rsidRPr="004C4D7D">
        <w:t>, a to za</w:t>
      </w:r>
      <w:r w:rsidR="00AE273C" w:rsidRPr="004C4D7D">
        <w:t xml:space="preserve"> prodlení s odstraňováním každé jednotlivé vady bez ohledu na to, zda byly uplatněny jednou či více reklamacemi;</w:t>
      </w:r>
    </w:p>
    <w:p w14:paraId="63C7F556" w14:textId="626E83A3" w:rsidR="00F22CAC" w:rsidRPr="004C4D7D" w:rsidRDefault="00F22CAC" w:rsidP="00F22CAC">
      <w:pPr>
        <w:numPr>
          <w:ilvl w:val="2"/>
          <w:numId w:val="1"/>
        </w:numPr>
        <w:spacing w:line="312" w:lineRule="auto"/>
        <w:ind w:left="1644" w:hanging="964"/>
      </w:pPr>
      <w:r w:rsidRPr="004C4D7D">
        <w:t xml:space="preserve">zahájit odstraňování vady ve lhůtách dle odst. </w:t>
      </w:r>
      <w:r w:rsidRPr="004C4D7D">
        <w:fldChar w:fldCharType="begin"/>
      </w:r>
      <w:r w:rsidRPr="004C4D7D">
        <w:rPr>
          <w:highlight w:val="green"/>
        </w:rPr>
        <w:instrText xml:space="preserve"> REF _Ref124410133 \r \h  \* MERGEFORMAT </w:instrText>
      </w:r>
      <w:r w:rsidRPr="004C4D7D">
        <w:fldChar w:fldCharType="separate"/>
      </w:r>
      <w:r w:rsidR="002B621A" w:rsidRPr="002B621A">
        <w:t>21.11</w:t>
      </w:r>
      <w:r w:rsidRPr="004C4D7D">
        <w:fldChar w:fldCharType="end"/>
      </w:r>
      <w:r w:rsidR="009652EC" w:rsidRPr="004C4D7D">
        <w:t xml:space="preserve">, </w:t>
      </w:r>
      <w:r w:rsidR="009652EC" w:rsidRPr="004C4D7D">
        <w:fldChar w:fldCharType="begin"/>
      </w:r>
      <w:r w:rsidR="009652EC" w:rsidRPr="004C4D7D">
        <w:instrText xml:space="preserve"> REF _Ref124410145 \r \h  \* MERGEFORMAT </w:instrText>
      </w:r>
      <w:r w:rsidR="009652EC" w:rsidRPr="004C4D7D">
        <w:fldChar w:fldCharType="separate"/>
      </w:r>
      <w:r w:rsidR="002B621A">
        <w:t>21.12</w:t>
      </w:r>
      <w:r w:rsidR="009652EC" w:rsidRPr="004C4D7D">
        <w:fldChar w:fldCharType="end"/>
      </w:r>
      <w:r w:rsidR="009652EC" w:rsidRPr="004C4D7D">
        <w:t xml:space="preserve"> nebo </w:t>
      </w:r>
      <w:r w:rsidR="009652EC" w:rsidRPr="004C4D7D">
        <w:fldChar w:fldCharType="begin"/>
      </w:r>
      <w:r w:rsidR="009652EC" w:rsidRPr="004C4D7D">
        <w:instrText xml:space="preserve"> REF _Ref124410151 \r \h  \* MERGEFORMAT </w:instrText>
      </w:r>
      <w:r w:rsidR="009652EC" w:rsidRPr="004C4D7D">
        <w:fldChar w:fldCharType="separate"/>
      </w:r>
      <w:r w:rsidR="002B621A">
        <w:t>21.13</w:t>
      </w:r>
      <w:r w:rsidR="009652EC" w:rsidRPr="004C4D7D">
        <w:fldChar w:fldCharType="end"/>
      </w:r>
      <w:r w:rsidRPr="004C4D7D">
        <w:t>,</w:t>
      </w:r>
      <w:r w:rsidR="009652EC" w:rsidRPr="004C4D7D">
        <w:t xml:space="preserve"> </w:t>
      </w:r>
      <w:r w:rsidR="00F623E6" w:rsidRPr="004C4D7D">
        <w:t xml:space="preserve">je povinen zaplatit Objednateli na jeho výzvu </w:t>
      </w:r>
      <w:r w:rsidRPr="004C4D7D">
        <w:t xml:space="preserve">smluvní pokutu ve výši </w:t>
      </w:r>
      <w:proofErr w:type="gramStart"/>
      <w:r w:rsidR="00F623E6" w:rsidRPr="004C4D7D">
        <w:t>3</w:t>
      </w:r>
      <w:r w:rsidRPr="004C4D7D">
        <w:t>.000,-</w:t>
      </w:r>
      <w:proofErr w:type="gramEnd"/>
      <w:r w:rsidRPr="004C4D7D">
        <w:t xml:space="preserve"> Kč za každý započatý den prodlení se splněním dané povinnosti za každou vadu, která má být odstraněna. Pro zamezení pochybností strany uvádí, že smluvní pokutu platí Zhotovitel za prodlení se zahájením odstraňování každé jednotlivé vady bez ohledu na to, zda byly uplatněny jednou či více reklamacemi;</w:t>
      </w:r>
    </w:p>
    <w:p w14:paraId="3B46BAED" w14:textId="20FADE95" w:rsidR="00E573DF" w:rsidRPr="004C4D7D" w:rsidRDefault="00E573DF" w:rsidP="00F22CAC">
      <w:pPr>
        <w:numPr>
          <w:ilvl w:val="2"/>
          <w:numId w:val="1"/>
        </w:numPr>
        <w:spacing w:line="312" w:lineRule="auto"/>
        <w:ind w:left="1644" w:hanging="964"/>
      </w:pPr>
      <w:r w:rsidRPr="004C4D7D">
        <w:t>poskytovat Objednateli součinnost v </w:t>
      </w:r>
      <w:r w:rsidR="00A33E5F" w:rsidRPr="004C4D7D">
        <w:t>zadávací</w:t>
      </w:r>
      <w:r w:rsidR="00A33E5F">
        <w:t>m</w:t>
      </w:r>
      <w:r w:rsidR="00A33E5F" w:rsidRPr="004C4D7D">
        <w:t xml:space="preserve"> </w:t>
      </w:r>
      <w:r w:rsidRPr="004C4D7D">
        <w:t xml:space="preserve">řízení na výběr </w:t>
      </w:r>
      <w:r w:rsidR="00A33E5F" w:rsidRPr="004C4D7D">
        <w:t>dodavatel</w:t>
      </w:r>
      <w:r w:rsidR="00A33E5F">
        <w:t>e gastro zařízení</w:t>
      </w:r>
      <w:r w:rsidR="00A33E5F" w:rsidRPr="004C4D7D">
        <w:t xml:space="preserve"> </w:t>
      </w:r>
      <w:r w:rsidRPr="004C4D7D">
        <w:t xml:space="preserve">dle odst. </w:t>
      </w:r>
      <w:r w:rsidRPr="004C4D7D">
        <w:fldChar w:fldCharType="begin"/>
      </w:r>
      <w:r w:rsidRPr="004C4D7D">
        <w:instrText xml:space="preserve"> REF _Ref189050427 \r \h </w:instrText>
      </w:r>
      <w:r w:rsidRPr="004C4D7D">
        <w:fldChar w:fldCharType="separate"/>
      </w:r>
      <w:r w:rsidR="002B621A">
        <w:t>5.10</w:t>
      </w:r>
      <w:r w:rsidRPr="004C4D7D">
        <w:fldChar w:fldCharType="end"/>
      </w:r>
      <w:r w:rsidRPr="004C4D7D">
        <w:t xml:space="preserve">, je povinen zaplatit Objednateli na jeho výzvu smluvní pokutu ve výši </w:t>
      </w:r>
      <w:proofErr w:type="gramStart"/>
      <w:r w:rsidRPr="004C4D7D">
        <w:t>5</w:t>
      </w:r>
      <w:r w:rsidR="00261F62" w:rsidRPr="004C4D7D">
        <w:t>0</w:t>
      </w:r>
      <w:r w:rsidRPr="004C4D7D">
        <w:t>.000,-</w:t>
      </w:r>
      <w:proofErr w:type="gramEnd"/>
      <w:r w:rsidRPr="004C4D7D">
        <w:t xml:space="preserve"> Kč za každý</w:t>
      </w:r>
      <w:r w:rsidR="000211B4" w:rsidRPr="004C4D7D">
        <w:t xml:space="preserve"> případ neposkytnutí součinnosti a každý den prodlení</w:t>
      </w:r>
      <w:r w:rsidR="00F9048B" w:rsidRPr="004C4D7D">
        <w:t xml:space="preserve"> se splněním této povinnosti</w:t>
      </w:r>
      <w:r w:rsidRPr="004C4D7D">
        <w:t>,</w:t>
      </w:r>
    </w:p>
    <w:p w14:paraId="08C53864" w14:textId="6A2B5A48" w:rsidR="00F22CAC" w:rsidRPr="004C4D7D" w:rsidRDefault="00F22CAC" w:rsidP="00F22CAC">
      <w:pPr>
        <w:numPr>
          <w:ilvl w:val="2"/>
          <w:numId w:val="1"/>
        </w:numPr>
        <w:spacing w:line="312" w:lineRule="auto"/>
        <w:ind w:left="1644" w:hanging="964"/>
      </w:pPr>
      <w:r w:rsidRPr="004C4D7D">
        <w:t xml:space="preserve">zajistit, aby Dílo bylo po celou dobu trvání záruční doby </w:t>
      </w:r>
      <w:r w:rsidR="00762824" w:rsidRPr="004C4D7D">
        <w:t>prosté právních i faktických vad, bude plně a neomezeně způsobilé k užívání k účelu patrnému ze Smlouvy a zachová si smluvené, jinak obvyklé vlastnosti</w:t>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200.000,-</w:t>
      </w:r>
      <w:proofErr w:type="gramEnd"/>
      <w:r w:rsidRPr="004C4D7D">
        <w:t xml:space="preserve"> Kč za každý započatý den, po který bude Objednatel či jiná oprávněná osoba podstatně omezen v užívání Díla;</w:t>
      </w:r>
    </w:p>
    <w:p w14:paraId="11110436" w14:textId="69C937AA" w:rsidR="00F22CAC" w:rsidRPr="004C4D7D" w:rsidRDefault="00F22CAC" w:rsidP="00F22CAC">
      <w:pPr>
        <w:numPr>
          <w:ilvl w:val="2"/>
          <w:numId w:val="1"/>
        </w:numPr>
        <w:spacing w:line="312" w:lineRule="auto"/>
        <w:ind w:left="1644" w:hanging="964"/>
      </w:pPr>
      <w:r w:rsidRPr="004C4D7D">
        <w:t xml:space="preserve">vyklidit Staveniště ve lhůtě dle odst. </w:t>
      </w:r>
      <w:r w:rsidR="00836306" w:rsidRPr="004C4D7D">
        <w:fldChar w:fldCharType="begin"/>
      </w:r>
      <w:r w:rsidR="00836306" w:rsidRPr="004C4D7D">
        <w:instrText xml:space="preserve"> REF _Ref189221115 \r \h </w:instrText>
      </w:r>
      <w:r w:rsidR="00836306" w:rsidRPr="004C4D7D">
        <w:fldChar w:fldCharType="separate"/>
      </w:r>
      <w:r w:rsidR="002B621A">
        <w:t>9.8</w:t>
      </w:r>
      <w:r w:rsidR="00836306" w:rsidRPr="004C4D7D">
        <w:fldChar w:fldCharType="end"/>
      </w:r>
      <w:r w:rsidR="00836306" w:rsidRPr="004C4D7D">
        <w:t xml:space="preserve"> </w:t>
      </w:r>
      <w:r w:rsidRPr="004C4D7D">
        <w:t xml:space="preserve">nebo odst. </w:t>
      </w:r>
      <w:r w:rsidRPr="004C4D7D">
        <w:fldChar w:fldCharType="begin"/>
      </w:r>
      <w:r w:rsidRPr="004C4D7D">
        <w:instrText xml:space="preserve"> REF _Ref124410356 \r \h  \* MERGEFORMAT </w:instrText>
      </w:r>
      <w:r w:rsidRPr="004C4D7D">
        <w:fldChar w:fldCharType="separate"/>
      </w:r>
      <w:r w:rsidR="002B621A">
        <w:t>24.14</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50.000,-</w:t>
      </w:r>
      <w:proofErr w:type="gramEnd"/>
      <w:r w:rsidRPr="004C4D7D">
        <w:t xml:space="preserve"> Kč za každý započatý den prodlení se splněním této povinnosti;</w:t>
      </w:r>
    </w:p>
    <w:p w14:paraId="7A74E8DC" w14:textId="4EB6CCB8" w:rsidR="00F22CAC" w:rsidRPr="004C4D7D" w:rsidRDefault="00F22CAC" w:rsidP="00F22CAC">
      <w:pPr>
        <w:numPr>
          <w:ilvl w:val="2"/>
          <w:numId w:val="1"/>
        </w:numPr>
        <w:spacing w:line="312" w:lineRule="auto"/>
        <w:ind w:left="1644" w:hanging="964"/>
      </w:pPr>
      <w:r w:rsidRPr="004C4D7D">
        <w:t xml:space="preserve">mít sjednané pojištění v souladu s odst. </w:t>
      </w:r>
      <w:r w:rsidRPr="004C4D7D">
        <w:fldChar w:fldCharType="begin"/>
      </w:r>
      <w:r w:rsidRPr="004C4D7D">
        <w:instrText xml:space="preserve"> REF _Ref124410752 \r \h  \* MERGEFORMAT </w:instrText>
      </w:r>
      <w:r w:rsidRPr="004C4D7D">
        <w:fldChar w:fldCharType="separate"/>
      </w:r>
      <w:r w:rsidR="002B621A">
        <w:t>19.1</w:t>
      </w:r>
      <w:r w:rsidRPr="004C4D7D">
        <w:fldChar w:fldCharType="end"/>
      </w:r>
      <w:r w:rsidRPr="004C4D7D">
        <w:t xml:space="preserve"> od okamžiku převzetí Staveniště po celou dobu provádění Díla, </w:t>
      </w:r>
      <w:r w:rsidR="00762824" w:rsidRPr="004C4D7D">
        <w:t>je povinen zaplatit Objednateli na jeho výzvu</w:t>
      </w:r>
      <w:r w:rsidR="00762824" w:rsidRPr="004C4D7D" w:rsidDel="00762824">
        <w:t xml:space="preserve"> </w:t>
      </w:r>
      <w:r w:rsidRPr="004C4D7D">
        <w:t xml:space="preserve">smluvní pokutu ve výši 1.000.000,- Kč a dále </w:t>
      </w:r>
      <w:proofErr w:type="gramStart"/>
      <w:r w:rsidRPr="004C4D7D">
        <w:t>100.000,-</w:t>
      </w:r>
      <w:proofErr w:type="gramEnd"/>
      <w:r w:rsidRPr="004C4D7D">
        <w:t xml:space="preserve"> Kč za každý den, po který </w:t>
      </w:r>
      <w:r w:rsidR="00B225B0" w:rsidRPr="004C4D7D">
        <w:t xml:space="preserve">v rozporu se Smlouvou </w:t>
      </w:r>
      <w:r w:rsidRPr="004C4D7D">
        <w:t>nebude mít sjednané pojištění;</w:t>
      </w:r>
    </w:p>
    <w:p w14:paraId="721648E3" w14:textId="6E6AF9F8" w:rsidR="00F22CAC" w:rsidRPr="004C4D7D" w:rsidRDefault="00F22CAC" w:rsidP="00F22CAC">
      <w:pPr>
        <w:numPr>
          <w:ilvl w:val="2"/>
          <w:numId w:val="1"/>
        </w:numPr>
        <w:spacing w:line="312" w:lineRule="auto"/>
        <w:ind w:left="1644" w:hanging="964"/>
      </w:pPr>
      <w:r w:rsidRPr="004C4D7D">
        <w:t xml:space="preserve">doložit pojistnou smlouvu a/nebo vinkulaci pojistného plnění ve prospěch Objednatele dle odst. </w:t>
      </w:r>
      <w:r w:rsidRPr="004C4D7D">
        <w:fldChar w:fldCharType="begin"/>
      </w:r>
      <w:r w:rsidRPr="004C4D7D">
        <w:instrText xml:space="preserve"> REF _Ref124410856 \r \h  \* MERGEFORMAT </w:instrText>
      </w:r>
      <w:r w:rsidRPr="004C4D7D">
        <w:fldChar w:fldCharType="separate"/>
      </w:r>
      <w:r w:rsidR="002B621A">
        <w:t>19.7</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20.000,-</w:t>
      </w:r>
      <w:proofErr w:type="gramEnd"/>
      <w:r w:rsidRPr="004C4D7D">
        <w:t xml:space="preserve"> Kč za každý den prodlení se splněním této povinnosti;</w:t>
      </w:r>
    </w:p>
    <w:p w14:paraId="5BF72E2A" w14:textId="5EED548C" w:rsidR="00F22CAC" w:rsidRPr="004C4D7D" w:rsidRDefault="00F22CAC" w:rsidP="00F22CAC">
      <w:pPr>
        <w:numPr>
          <w:ilvl w:val="2"/>
          <w:numId w:val="1"/>
        </w:numPr>
        <w:spacing w:line="312" w:lineRule="auto"/>
        <w:ind w:left="1644" w:hanging="964"/>
      </w:pPr>
      <w:r w:rsidRPr="004C4D7D">
        <w:t xml:space="preserve">zajistit, aby na Objednatele s dílem nepřešly žádné dluhy dle odst. </w:t>
      </w:r>
      <w:r w:rsidRPr="004C4D7D">
        <w:fldChar w:fldCharType="begin"/>
      </w:r>
      <w:r w:rsidRPr="004C4D7D">
        <w:instrText xml:space="preserve"> REF _Ref124410761 \r \h  \* MERGEFORMAT </w:instrText>
      </w:r>
      <w:r w:rsidRPr="004C4D7D">
        <w:fldChar w:fldCharType="separate"/>
      </w:r>
      <w:r w:rsidR="002B621A">
        <w:t>17.2</w:t>
      </w:r>
      <w:r w:rsidRPr="004C4D7D">
        <w:fldChar w:fldCharType="end"/>
      </w:r>
      <w:r w:rsidR="00762824" w:rsidRPr="004C4D7D">
        <w:t>,</w:t>
      </w:r>
      <w:r w:rsidRPr="004C4D7D">
        <w:t xml:space="preserve"> </w:t>
      </w:r>
      <w:r w:rsidR="00762824" w:rsidRPr="004C4D7D">
        <w:t>je povinen zaplatit Objednateli na jeho výzvu</w:t>
      </w:r>
      <w:r w:rsidR="00762824" w:rsidRPr="004C4D7D" w:rsidDel="00762824">
        <w:t xml:space="preserve"> </w:t>
      </w:r>
      <w:r w:rsidRPr="004C4D7D">
        <w:t>smluvní pokutu ve výši 50 % výše dluhu, který na Objednatele přešel;</w:t>
      </w:r>
    </w:p>
    <w:p w14:paraId="34B2EB48" w14:textId="6AA5D5C5" w:rsidR="00F22CAC" w:rsidRPr="004C4D7D" w:rsidRDefault="00F22CAC" w:rsidP="00F22CAC">
      <w:pPr>
        <w:numPr>
          <w:ilvl w:val="2"/>
          <w:numId w:val="1"/>
        </w:numPr>
        <w:spacing w:line="312" w:lineRule="auto"/>
        <w:ind w:left="1644" w:hanging="964"/>
      </w:pPr>
      <w:r w:rsidRPr="004C4D7D">
        <w:lastRenderedPageBreak/>
        <w:t xml:space="preserve">zprostit Objednatele dluhu, který na něj přešel dle odst. </w:t>
      </w:r>
      <w:r w:rsidRPr="004C4D7D">
        <w:fldChar w:fldCharType="begin"/>
      </w:r>
      <w:r w:rsidRPr="004C4D7D">
        <w:instrText xml:space="preserve"> REF _Ref124410761 \r \h  \* MERGEFORMAT </w:instrText>
      </w:r>
      <w:r w:rsidRPr="004C4D7D">
        <w:fldChar w:fldCharType="separate"/>
      </w:r>
      <w:r w:rsidR="002B621A">
        <w:t>17.2</w:t>
      </w:r>
      <w:r w:rsidRPr="004C4D7D">
        <w:fldChar w:fldCharType="end"/>
      </w:r>
      <w:r w:rsidRPr="004C4D7D">
        <w:t xml:space="preserve">, </w:t>
      </w:r>
      <w:r w:rsidR="00762824" w:rsidRPr="004C4D7D">
        <w:t>je povinen zaplatit Objednateli na jeho výzvu</w:t>
      </w:r>
      <w:r w:rsidR="00762824" w:rsidRPr="004C4D7D" w:rsidDel="00762824">
        <w:t xml:space="preserve"> </w:t>
      </w:r>
      <w:r w:rsidRPr="004C4D7D">
        <w:t xml:space="preserve">smluvní pokutu ve výši </w:t>
      </w:r>
      <w:proofErr w:type="gramStart"/>
      <w:r w:rsidRPr="004C4D7D">
        <w:t>100.000,-</w:t>
      </w:r>
      <w:proofErr w:type="gramEnd"/>
      <w:r w:rsidRPr="004C4D7D">
        <w:t xml:space="preserve"> Kč za každý den prodlení se splněním této povinnosti;</w:t>
      </w:r>
    </w:p>
    <w:p w14:paraId="4EF903D2" w14:textId="2E987667" w:rsidR="00F22CAC" w:rsidRPr="004C4D7D" w:rsidRDefault="00F22CAC" w:rsidP="00F22CAC">
      <w:pPr>
        <w:numPr>
          <w:ilvl w:val="2"/>
          <w:numId w:val="1"/>
        </w:numPr>
        <w:spacing w:line="312" w:lineRule="auto"/>
        <w:ind w:left="1644" w:hanging="964"/>
      </w:pPr>
      <w:r w:rsidRPr="004C4D7D">
        <w:t xml:space="preserve">splnit Příkaz Objednatele,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20.000,-</w:t>
      </w:r>
      <w:proofErr w:type="gramEnd"/>
      <w:r w:rsidRPr="004C4D7D">
        <w:t xml:space="preserve"> Kč za každý jednotlivý případ a každý započatý den, po který není Příkaz Objednatele plněn;</w:t>
      </w:r>
    </w:p>
    <w:p w14:paraId="15581243" w14:textId="3638116E" w:rsidR="00683908" w:rsidRPr="004C4D7D" w:rsidRDefault="00ED204C" w:rsidP="00F22CAC">
      <w:pPr>
        <w:numPr>
          <w:ilvl w:val="2"/>
          <w:numId w:val="1"/>
        </w:numPr>
        <w:spacing w:line="312" w:lineRule="auto"/>
        <w:ind w:left="1644" w:hanging="964"/>
      </w:pPr>
      <w:r w:rsidRPr="004C4D7D">
        <w:t xml:space="preserve">předložit Harmonogram prací </w:t>
      </w:r>
      <w:r w:rsidR="008541E4" w:rsidRPr="004C4D7D">
        <w:t xml:space="preserve">ve lhůtě dle odst. </w:t>
      </w:r>
      <w:r w:rsidR="008541E4" w:rsidRPr="004C4D7D">
        <w:fldChar w:fldCharType="begin"/>
      </w:r>
      <w:r w:rsidR="008541E4" w:rsidRPr="004C4D7D">
        <w:instrText xml:space="preserve"> REF _Ref183721998 \r \h </w:instrText>
      </w:r>
      <w:r w:rsidR="008541E4" w:rsidRPr="004C4D7D">
        <w:fldChar w:fldCharType="separate"/>
      </w:r>
      <w:r w:rsidR="002B621A">
        <w:t>6.3</w:t>
      </w:r>
      <w:r w:rsidR="008541E4" w:rsidRPr="004C4D7D">
        <w:fldChar w:fldCharType="end"/>
      </w:r>
      <w:r w:rsidR="008541E4" w:rsidRPr="004C4D7D">
        <w:t xml:space="preserve"> nebo aktualizovat Harmonogram prací </w:t>
      </w:r>
      <w:r w:rsidR="008520C2" w:rsidRPr="004C4D7D">
        <w:t xml:space="preserve">dle </w:t>
      </w:r>
      <w:r w:rsidR="008541E4" w:rsidRPr="004C4D7D">
        <w:fldChar w:fldCharType="begin"/>
      </w:r>
      <w:r w:rsidR="008541E4" w:rsidRPr="004C4D7D">
        <w:instrText xml:space="preserve"> REF _Ref131087527 \r \h </w:instrText>
      </w:r>
      <w:r w:rsidR="008541E4" w:rsidRPr="004C4D7D">
        <w:fldChar w:fldCharType="separate"/>
      </w:r>
      <w:r w:rsidR="002B621A">
        <w:t>6.6</w:t>
      </w:r>
      <w:r w:rsidR="008541E4" w:rsidRPr="004C4D7D">
        <w:fldChar w:fldCharType="end"/>
      </w:r>
      <w:r w:rsidR="002B19B4" w:rsidRPr="004C4D7D">
        <w:t>, je povinen zaplatit Objednateli na jeho výzvu</w:t>
      </w:r>
      <w:r w:rsidR="002B19B4" w:rsidRPr="004C4D7D" w:rsidDel="00762824">
        <w:t xml:space="preserve"> </w:t>
      </w:r>
      <w:r w:rsidR="002B19B4" w:rsidRPr="004C4D7D">
        <w:t xml:space="preserve">smluvní pokutu ve výši </w:t>
      </w:r>
      <w:proofErr w:type="gramStart"/>
      <w:r w:rsidR="002B19B4" w:rsidRPr="004C4D7D">
        <w:t>20.000,-</w:t>
      </w:r>
      <w:proofErr w:type="gramEnd"/>
      <w:r w:rsidR="002B19B4" w:rsidRPr="004C4D7D">
        <w:t xml:space="preserve"> Kč za každý den prodlení se splněním této povinnosti;</w:t>
      </w:r>
    </w:p>
    <w:p w14:paraId="22D5B6E3" w14:textId="73B65325" w:rsidR="00F22CAC" w:rsidRPr="004C4D7D" w:rsidRDefault="00F22CAC" w:rsidP="00F22CAC">
      <w:pPr>
        <w:numPr>
          <w:ilvl w:val="2"/>
          <w:numId w:val="1"/>
        </w:numPr>
        <w:spacing w:line="312" w:lineRule="auto"/>
        <w:ind w:left="1644" w:hanging="964"/>
      </w:pPr>
      <w:r w:rsidRPr="004C4D7D">
        <w:t>nevystavit a neumístit reklamní a informační poutač v rozporu s odst.</w:t>
      </w:r>
      <w:r w:rsidR="001F7B0A" w:rsidRPr="004C4D7D">
        <w:t xml:space="preserve"> </w:t>
      </w:r>
      <w:r w:rsidR="001F7B0A" w:rsidRPr="004C4D7D">
        <w:fldChar w:fldCharType="begin"/>
      </w:r>
      <w:r w:rsidR="001F7B0A" w:rsidRPr="004C4D7D">
        <w:instrText xml:space="preserve"> REF _Ref189391125 \r \h </w:instrText>
      </w:r>
      <w:r w:rsidR="001F7B0A" w:rsidRPr="004C4D7D">
        <w:fldChar w:fldCharType="separate"/>
      </w:r>
      <w:r w:rsidR="002B621A">
        <w:t>12.43</w:t>
      </w:r>
      <w:r w:rsidR="001F7B0A" w:rsidRPr="004C4D7D">
        <w:fldChar w:fldCharType="end"/>
      </w:r>
      <w:r w:rsidRPr="004C4D7D">
        <w:t xml:space="preserve"> Smlouvy,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25.000,-</w:t>
      </w:r>
      <w:proofErr w:type="gramEnd"/>
      <w:r w:rsidRPr="004C4D7D">
        <w:t xml:space="preserve"> Kč za každý započatý den trvání vystavení/umístění každého jednotlivého poutače;</w:t>
      </w:r>
    </w:p>
    <w:p w14:paraId="5A1D9AF0" w14:textId="10C79A29" w:rsidR="00F22CAC" w:rsidRPr="004C4D7D" w:rsidRDefault="00F22CAC" w:rsidP="00F22CAC">
      <w:pPr>
        <w:numPr>
          <w:ilvl w:val="2"/>
          <w:numId w:val="1"/>
        </w:numPr>
        <w:spacing w:line="312" w:lineRule="auto"/>
        <w:ind w:left="1644" w:hanging="964"/>
      </w:pPr>
      <w:r w:rsidRPr="004C4D7D">
        <w:t xml:space="preserve">zachovávat mlčenlivost o Důvěrných informacích dle odst. </w:t>
      </w:r>
      <w:r w:rsidRPr="004C4D7D">
        <w:fldChar w:fldCharType="begin"/>
      </w:r>
      <w:r w:rsidRPr="004C4D7D">
        <w:instrText xml:space="preserve"> REF _Ref124410841 \r \h  \* MERGEFORMAT </w:instrText>
      </w:r>
      <w:r w:rsidRPr="004C4D7D">
        <w:fldChar w:fldCharType="separate"/>
      </w:r>
      <w:r w:rsidR="002B621A">
        <w:t>28.1</w:t>
      </w:r>
      <w:r w:rsidRPr="004C4D7D">
        <w:fldChar w:fldCharType="end"/>
      </w:r>
      <w:r w:rsidRPr="004C4D7D">
        <w:t xml:space="preserve">,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50.000,-</w:t>
      </w:r>
      <w:proofErr w:type="gramEnd"/>
      <w:r w:rsidRPr="004C4D7D">
        <w:t xml:space="preserve"> Kč za každý případ porušení mlčenlivosti;</w:t>
      </w:r>
    </w:p>
    <w:p w14:paraId="3CCDDF33" w14:textId="7B851AF9" w:rsidR="00F22CAC" w:rsidRPr="004C4D7D" w:rsidRDefault="00F22CAC" w:rsidP="00F22CAC">
      <w:pPr>
        <w:numPr>
          <w:ilvl w:val="2"/>
          <w:numId w:val="1"/>
        </w:numPr>
        <w:spacing w:line="312" w:lineRule="auto"/>
        <w:ind w:left="1644" w:hanging="964"/>
      </w:pPr>
      <w:r w:rsidRPr="004C4D7D">
        <w:t xml:space="preserve">týkající se BOZP vyplývající z právních předpisů upravujících BOZP a/nebo této Smlouvy,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5.000,-</w:t>
      </w:r>
      <w:proofErr w:type="gramEnd"/>
      <w:r w:rsidRPr="004C4D7D">
        <w:t xml:space="preserve"> Kč za každé jednotlivé porušení takové povinnosti;</w:t>
      </w:r>
    </w:p>
    <w:p w14:paraId="40F88497" w14:textId="42E4DDAF" w:rsidR="00F22CAC" w:rsidRPr="004C4D7D" w:rsidRDefault="00F22CAC" w:rsidP="00F22CAC">
      <w:pPr>
        <w:numPr>
          <w:ilvl w:val="2"/>
          <w:numId w:val="1"/>
        </w:numPr>
        <w:spacing w:line="312" w:lineRule="auto"/>
        <w:ind w:left="1644" w:hanging="964"/>
      </w:pPr>
      <w:r w:rsidRPr="004C4D7D">
        <w:t xml:space="preserve">umožnit práce na Stavbě dodavatelům </w:t>
      </w:r>
      <w:r w:rsidR="00213C95" w:rsidRPr="004C4D7D">
        <w:t xml:space="preserve">Vyloučených </w:t>
      </w:r>
      <w:r w:rsidRPr="004C4D7D">
        <w:t xml:space="preserve">částí a své práce s nimi koordinovat, </w:t>
      </w:r>
      <w:r w:rsidR="00546C03" w:rsidRPr="004C4D7D">
        <w:t>je povinen zaplatit Objednateli na jeho výzvu</w:t>
      </w:r>
      <w:r w:rsidR="00546C03" w:rsidRPr="004C4D7D" w:rsidDel="00546C03">
        <w:t xml:space="preserve"> </w:t>
      </w:r>
      <w:r w:rsidRPr="004C4D7D">
        <w:t xml:space="preserve">smluvní pokutu ve výši </w:t>
      </w:r>
      <w:proofErr w:type="gramStart"/>
      <w:r w:rsidRPr="004C4D7D">
        <w:t>20.000,-</w:t>
      </w:r>
      <w:proofErr w:type="gramEnd"/>
      <w:r w:rsidRPr="004C4D7D">
        <w:t xml:space="preserve"> Kč za každý den prodlení se splněním této povinnosti</w:t>
      </w:r>
      <w:r w:rsidR="00BD268C" w:rsidRPr="004C4D7D">
        <w:t>;</w:t>
      </w:r>
    </w:p>
    <w:p w14:paraId="25DD447A" w14:textId="73D7A187" w:rsidR="00BD268C" w:rsidRPr="004C4D7D" w:rsidRDefault="00BD268C" w:rsidP="00F22CAC">
      <w:pPr>
        <w:numPr>
          <w:ilvl w:val="2"/>
          <w:numId w:val="1"/>
        </w:numPr>
        <w:spacing w:line="312" w:lineRule="auto"/>
        <w:ind w:left="1644" w:hanging="964"/>
      </w:pPr>
      <w:r w:rsidRPr="004C4D7D">
        <w:t>jinou</w:t>
      </w:r>
      <w:r w:rsidR="00D800D3" w:rsidRPr="004C4D7D">
        <w:t>,</w:t>
      </w:r>
      <w:r w:rsidRPr="004C4D7D">
        <w:t xml:space="preserve"> </w:t>
      </w:r>
      <w:r w:rsidR="00D800D3" w:rsidRPr="004C4D7D">
        <w:t>výše</w:t>
      </w:r>
      <w:r w:rsidR="00CB164F" w:rsidRPr="004C4D7D">
        <w:t xml:space="preserve"> </w:t>
      </w:r>
      <w:r w:rsidR="005629CB" w:rsidRPr="004C4D7D">
        <w:t>neuvedenou</w:t>
      </w:r>
      <w:r w:rsidR="00D800D3" w:rsidRPr="004C4D7D">
        <w:t xml:space="preserve"> povinnost</w:t>
      </w:r>
      <w:r w:rsidR="00CB164F" w:rsidRPr="004C4D7D">
        <w:t xml:space="preserve">, zaplatí </w:t>
      </w:r>
      <w:r w:rsidR="005C7657" w:rsidRPr="004C4D7D">
        <w:t xml:space="preserve">Objednateli na jeho výzvu smluvní pokutu ve výši </w:t>
      </w:r>
      <w:proofErr w:type="gramStart"/>
      <w:r w:rsidR="00B90939" w:rsidRPr="004C4D7D">
        <w:t>5.000,-</w:t>
      </w:r>
      <w:proofErr w:type="gramEnd"/>
      <w:r w:rsidR="00B90939" w:rsidRPr="004C4D7D">
        <w:t xml:space="preserve"> Kč za každý den prodlení se splněním takové povinnosti.</w:t>
      </w:r>
    </w:p>
    <w:p w14:paraId="19035F43" w14:textId="77777777" w:rsidR="00F22CAC" w:rsidRPr="004C4D7D" w:rsidRDefault="00F22CAC" w:rsidP="00F22CAC">
      <w:pPr>
        <w:pStyle w:val="lneksmlouvy"/>
        <w:numPr>
          <w:ilvl w:val="1"/>
          <w:numId w:val="1"/>
        </w:numPr>
        <w:spacing w:after="120" w:line="312" w:lineRule="auto"/>
        <w:outlineLvl w:val="2"/>
      </w:pPr>
      <w:r w:rsidRPr="004C4D7D">
        <w:t>Pokud je některá ze smluvních stran v prodlení se zaplacením svého peněžitého dluhu vzniklého dle Smlouvy, a své prodlení neodstraní ani do 30 dnů ode dne doručení dodatečné výzvy druhé smluvní strany k odstranění prodlení, zaplatí druhé smluvní straně úrok z prodlení ve výši 0,05 % z dlužné částky za každý započatý den prodlení.</w:t>
      </w:r>
    </w:p>
    <w:p w14:paraId="487AA599" w14:textId="77777777" w:rsidR="00F22CAC" w:rsidRPr="004C4D7D" w:rsidRDefault="00F22CAC" w:rsidP="006F7C94">
      <w:pPr>
        <w:pStyle w:val="Neslovannadpis"/>
      </w:pPr>
      <w:r w:rsidRPr="004C4D7D">
        <w:t>Postup při hrazení smluvních pokut a jejich splatnost</w:t>
      </w:r>
    </w:p>
    <w:p w14:paraId="5664AB27" w14:textId="3C699B19" w:rsidR="00F22CAC" w:rsidRPr="004C4D7D" w:rsidRDefault="00F22CAC" w:rsidP="00F22CAC">
      <w:pPr>
        <w:pStyle w:val="lneksmlouvy"/>
        <w:numPr>
          <w:ilvl w:val="1"/>
          <w:numId w:val="1"/>
        </w:numPr>
        <w:spacing w:after="120" w:line="312" w:lineRule="auto"/>
        <w:outlineLvl w:val="2"/>
      </w:pPr>
      <w:r w:rsidRPr="004C4D7D">
        <w:t>Vznikne-li Objednateli současně více nároků na zaplacení smluvní pokuty pro porušení více povinností bez ohledu na to, zda jedním či více jednáními (opomenutími), je Zhotovitel povinen zaplatit všechny smluvní pokuty, na které vznikl Objednateli nárok.</w:t>
      </w:r>
    </w:p>
    <w:p w14:paraId="6F06EB4E" w14:textId="32802BA4" w:rsidR="00F22CAC" w:rsidRPr="004C4D7D" w:rsidRDefault="00725EF6" w:rsidP="00F22CAC">
      <w:pPr>
        <w:pStyle w:val="lneksmlouvy"/>
        <w:numPr>
          <w:ilvl w:val="1"/>
          <w:numId w:val="1"/>
        </w:numPr>
        <w:spacing w:after="120" w:line="312" w:lineRule="auto"/>
        <w:outlineLvl w:val="2"/>
      </w:pPr>
      <w:r w:rsidRPr="004C4D7D">
        <w:t xml:space="preserve">Nárok na smluvní pokutu vzniká doručením písemné výzvy Objednatele k zaplacení smluvní pokuty. </w:t>
      </w:r>
      <w:r w:rsidR="00F22CAC" w:rsidRPr="004C4D7D">
        <w:t xml:space="preserve">Smluvní </w:t>
      </w:r>
      <w:r w:rsidRPr="004C4D7D">
        <w:t xml:space="preserve">pokuta je splatná </w:t>
      </w:r>
      <w:r w:rsidR="00F22CAC" w:rsidRPr="004C4D7D">
        <w:t xml:space="preserve">do 15 dnů od doručení </w:t>
      </w:r>
      <w:r w:rsidRPr="004C4D7D">
        <w:t>výzvy</w:t>
      </w:r>
      <w:r w:rsidR="00F22CAC" w:rsidRPr="004C4D7D">
        <w:t>.</w:t>
      </w:r>
    </w:p>
    <w:p w14:paraId="3E33B6A7" w14:textId="25965933" w:rsidR="00F22CAC" w:rsidRPr="004C4D7D" w:rsidRDefault="00F22CAC" w:rsidP="00725EF6">
      <w:pPr>
        <w:pStyle w:val="lneksmlouvy"/>
        <w:numPr>
          <w:ilvl w:val="1"/>
          <w:numId w:val="1"/>
        </w:numPr>
        <w:spacing w:after="120" w:line="312" w:lineRule="auto"/>
        <w:outlineLvl w:val="2"/>
      </w:pPr>
      <w:r w:rsidRPr="004C4D7D">
        <w:t>Uplatnění nároku na smluvní pokutu nevylučuje ani neomezuje nárok na náhradu újmy</w:t>
      </w:r>
      <w:r w:rsidR="00FD56EE" w:rsidRPr="004C4D7D">
        <w:t xml:space="preserve">; </w:t>
      </w:r>
      <w:r w:rsidR="007009AA" w:rsidRPr="004C4D7D">
        <w:t xml:space="preserve">vymáhání nároku na náhradu újmy a/nebo na smluvní pokutu </w:t>
      </w:r>
      <w:r w:rsidR="0015339A" w:rsidRPr="004C4D7D">
        <w:t xml:space="preserve">je na uvážení Objednatele. </w:t>
      </w:r>
      <w:r w:rsidRPr="004C4D7D">
        <w:t>Zaplacením smluvní pokuty není dotčena utvrzovaná povinnost. Zhotovitel bere na vědomí, že porušení povinností dle této Smlouvy může mít za následek vznik škody spočívající v povinnosti Objednatele vrátit finanční prostředky získané pro financování ceny Díla z veřejných zdrojů a dále škody v souvislosti s nemožností užívat Dílo pro zahájení školního roku.</w:t>
      </w:r>
    </w:p>
    <w:p w14:paraId="606CD43B" w14:textId="77777777" w:rsidR="00227032" w:rsidRPr="004C4D7D" w:rsidRDefault="00227032" w:rsidP="00227032">
      <w:pPr>
        <w:pStyle w:val="lnek"/>
      </w:pPr>
      <w:bookmarkStart w:id="129" w:name="_Toc195862224"/>
      <w:r w:rsidRPr="004C4D7D">
        <w:lastRenderedPageBreak/>
        <w:t>ZÁNIK ZÁVAZKU ZE SMLOUVY</w:t>
      </w:r>
      <w:bookmarkEnd w:id="129"/>
    </w:p>
    <w:p w14:paraId="4A16C575" w14:textId="33D5B6F0" w:rsidR="00227032" w:rsidRPr="004C4D7D" w:rsidRDefault="00227032" w:rsidP="002A634B">
      <w:pPr>
        <w:pStyle w:val="lneksmlouvy"/>
        <w:numPr>
          <w:ilvl w:val="1"/>
          <w:numId w:val="1"/>
        </w:numPr>
        <w:spacing w:after="120" w:line="312" w:lineRule="auto"/>
        <w:outlineLvl w:val="2"/>
      </w:pPr>
      <w:r w:rsidRPr="004C4D7D">
        <w:t>Závazek ze Smlouvy zaniká jeho splněním, odstoupením od Smlouvy a z dalších důvodů plynoucích z právních předpisů, pokud je Smlouva nevylučuje.</w:t>
      </w:r>
    </w:p>
    <w:p w14:paraId="66A1F42A" w14:textId="77777777" w:rsidR="00227032" w:rsidRPr="004C4D7D" w:rsidRDefault="00227032" w:rsidP="006F7C94">
      <w:pPr>
        <w:pStyle w:val="Neslovannadpis"/>
      </w:pPr>
      <w:r w:rsidRPr="004C4D7D">
        <w:t>Důvody odstoupení od Smlouvy Objednatelem</w:t>
      </w:r>
    </w:p>
    <w:p w14:paraId="6E20E737" w14:textId="435A204B" w:rsidR="00227032" w:rsidRPr="004C4D7D" w:rsidRDefault="00227032" w:rsidP="002A634B">
      <w:pPr>
        <w:pStyle w:val="lneksmlouvy"/>
        <w:numPr>
          <w:ilvl w:val="1"/>
          <w:numId w:val="1"/>
        </w:numPr>
        <w:spacing w:after="120" w:line="312" w:lineRule="auto"/>
        <w:outlineLvl w:val="2"/>
      </w:pPr>
      <w:r w:rsidRPr="004C4D7D">
        <w:t>Objednatel je oprávněn od Smlouvy odstoupit:</w:t>
      </w:r>
    </w:p>
    <w:p w14:paraId="7F5321C3" w14:textId="77777777" w:rsidR="00227032" w:rsidRPr="004C4D7D" w:rsidRDefault="00227032" w:rsidP="002A634B">
      <w:pPr>
        <w:numPr>
          <w:ilvl w:val="2"/>
          <w:numId w:val="1"/>
        </w:numPr>
        <w:spacing w:line="312" w:lineRule="auto"/>
        <w:ind w:left="1644" w:hanging="964"/>
      </w:pPr>
      <w:r w:rsidRPr="004C4D7D">
        <w:t>z důvodu podstatného porušení Smlouvy Zhotovitelem;</w:t>
      </w:r>
    </w:p>
    <w:p w14:paraId="33432E8D" w14:textId="421B2D99" w:rsidR="00227032" w:rsidRPr="004C4D7D" w:rsidRDefault="00227032" w:rsidP="002A634B">
      <w:pPr>
        <w:numPr>
          <w:ilvl w:val="2"/>
          <w:numId w:val="1"/>
        </w:numPr>
        <w:spacing w:line="312" w:lineRule="auto"/>
        <w:ind w:left="1644" w:hanging="964"/>
      </w:pPr>
      <w:r w:rsidRPr="004C4D7D">
        <w:t>z důvodu prodlení Zhotovitele s prováděním Díla či jeho části oproti závazným milníkům delší</w:t>
      </w:r>
      <w:r w:rsidR="00151588" w:rsidRPr="004C4D7D">
        <w:t>ho</w:t>
      </w:r>
      <w:r w:rsidRPr="004C4D7D">
        <w:t xml:space="preserve"> než 14 dnů;</w:t>
      </w:r>
    </w:p>
    <w:p w14:paraId="2A369D51" w14:textId="1DEB55F5" w:rsidR="00227032" w:rsidRPr="004C4D7D" w:rsidRDefault="0022290B" w:rsidP="002A634B">
      <w:pPr>
        <w:numPr>
          <w:ilvl w:val="2"/>
          <w:numId w:val="1"/>
        </w:numPr>
        <w:spacing w:line="312" w:lineRule="auto"/>
        <w:ind w:left="1644" w:hanging="964"/>
      </w:pPr>
      <w:r w:rsidRPr="004C4D7D">
        <w:t>v</w:t>
      </w:r>
      <w:r w:rsidR="005B6A59" w:rsidRPr="004C4D7D">
        <w:t> následujících</w:t>
      </w:r>
      <w:r w:rsidR="00227032" w:rsidRPr="004C4D7D">
        <w:t xml:space="preserve"> </w:t>
      </w:r>
      <w:r w:rsidRPr="004C4D7D">
        <w:t>případech</w:t>
      </w:r>
      <w:r w:rsidR="005D69EF" w:rsidRPr="004C4D7D">
        <w:t xml:space="preserve">, </w:t>
      </w:r>
      <w:r w:rsidR="0072050E" w:rsidRPr="004C4D7D">
        <w:t>nenapraví</w:t>
      </w:r>
      <w:r w:rsidR="005D69EF" w:rsidRPr="004C4D7D">
        <w:t xml:space="preserve">-li </w:t>
      </w:r>
      <w:r w:rsidR="0072050E" w:rsidRPr="004C4D7D">
        <w:t xml:space="preserve">Zhotovitel </w:t>
      </w:r>
      <w:r w:rsidRPr="004C4D7D">
        <w:t xml:space="preserve">příslušné pochybení </w:t>
      </w:r>
      <w:r w:rsidR="0072050E" w:rsidRPr="004C4D7D">
        <w:t>ani v přiměřené lhůtě od výzvy Objednatele</w:t>
      </w:r>
      <w:r w:rsidR="00227032" w:rsidRPr="004C4D7D">
        <w:t xml:space="preserve">: </w:t>
      </w:r>
    </w:p>
    <w:p w14:paraId="404A09FB" w14:textId="7F3C59A2" w:rsidR="00227032" w:rsidRPr="004C4D7D" w:rsidRDefault="00227032" w:rsidP="002A634B">
      <w:pPr>
        <w:pStyle w:val="Styl3"/>
        <w:numPr>
          <w:ilvl w:val="3"/>
          <w:numId w:val="1"/>
        </w:numPr>
        <w:spacing w:after="120" w:line="312" w:lineRule="auto"/>
        <w:ind w:left="2410"/>
      </w:pPr>
      <w:r w:rsidRPr="004C4D7D">
        <w:t>nepředložení dokladu o pojištění;</w:t>
      </w:r>
    </w:p>
    <w:p w14:paraId="554E72C8" w14:textId="77777777" w:rsidR="00227032" w:rsidRPr="004C4D7D" w:rsidRDefault="00227032" w:rsidP="002A634B">
      <w:pPr>
        <w:pStyle w:val="Styl3"/>
        <w:numPr>
          <w:ilvl w:val="3"/>
          <w:numId w:val="1"/>
        </w:numPr>
        <w:spacing w:after="120" w:line="312" w:lineRule="auto"/>
        <w:ind w:left="2410"/>
      </w:pPr>
      <w:r w:rsidRPr="004C4D7D">
        <w:t>provádění Díla způsobem, který neodpovídá Smlouvě;</w:t>
      </w:r>
    </w:p>
    <w:p w14:paraId="3D96354D" w14:textId="0C772EEF" w:rsidR="00227032" w:rsidRPr="004C4D7D" w:rsidRDefault="00824671" w:rsidP="002A634B">
      <w:pPr>
        <w:pStyle w:val="Styl3"/>
        <w:numPr>
          <w:ilvl w:val="3"/>
          <w:numId w:val="1"/>
        </w:numPr>
        <w:spacing w:after="120" w:line="312" w:lineRule="auto"/>
        <w:ind w:left="2410"/>
      </w:pPr>
      <w:r w:rsidRPr="004C4D7D">
        <w:t xml:space="preserve">neprovedení </w:t>
      </w:r>
      <w:r w:rsidR="00227032" w:rsidRPr="004C4D7D">
        <w:t>Příkazu</w:t>
      </w:r>
      <w:r w:rsidR="00227032" w:rsidRPr="004C4D7D" w:rsidDel="00A315FB">
        <w:t xml:space="preserve"> </w:t>
      </w:r>
      <w:r w:rsidR="006234A1" w:rsidRPr="004C4D7D">
        <w:t>ani v dodatečně poskytnuté lhůtě</w:t>
      </w:r>
      <w:r w:rsidR="00227032" w:rsidRPr="004C4D7D">
        <w:t>;</w:t>
      </w:r>
    </w:p>
    <w:p w14:paraId="1A229846" w14:textId="72BA7873" w:rsidR="001C5CC2" w:rsidRPr="004C4D7D" w:rsidRDefault="000C76F0" w:rsidP="00262C7D">
      <w:pPr>
        <w:numPr>
          <w:ilvl w:val="2"/>
          <w:numId w:val="1"/>
        </w:numPr>
        <w:spacing w:line="312" w:lineRule="auto"/>
        <w:ind w:left="1644" w:hanging="964"/>
      </w:pPr>
      <w:bookmarkStart w:id="130" w:name="_Ref124411356"/>
      <w:r w:rsidRPr="004C4D7D">
        <w:t xml:space="preserve">z důvodu </w:t>
      </w:r>
      <w:r w:rsidR="001C5CC2" w:rsidRPr="004C4D7D">
        <w:t>opakované</w:t>
      </w:r>
      <w:r w:rsidRPr="004C4D7D">
        <w:t>ho</w:t>
      </w:r>
      <w:r w:rsidR="001C5CC2" w:rsidRPr="004C4D7D">
        <w:t xml:space="preserve"> (alespoň 2 x) podstatné</w:t>
      </w:r>
      <w:r w:rsidRPr="004C4D7D">
        <w:t>ho</w:t>
      </w:r>
      <w:r w:rsidR="001C5CC2" w:rsidRPr="004C4D7D">
        <w:t xml:space="preserve"> porušení předpisů BOZP;</w:t>
      </w:r>
    </w:p>
    <w:p w14:paraId="4687B239" w14:textId="77777777" w:rsidR="00227032" w:rsidRPr="004C4D7D" w:rsidRDefault="00227032" w:rsidP="002A634B">
      <w:pPr>
        <w:numPr>
          <w:ilvl w:val="2"/>
          <w:numId w:val="1"/>
        </w:numPr>
        <w:spacing w:line="312" w:lineRule="auto"/>
        <w:ind w:left="1644" w:hanging="964"/>
      </w:pPr>
      <w:r w:rsidRPr="004C4D7D">
        <w:t>z důvodu zjištění úpadku Zhotovitele;</w:t>
      </w:r>
      <w:bookmarkEnd w:id="130"/>
    </w:p>
    <w:p w14:paraId="5ECD1A15" w14:textId="77777777" w:rsidR="00227032" w:rsidRPr="004C4D7D" w:rsidRDefault="00227032" w:rsidP="002A634B">
      <w:pPr>
        <w:numPr>
          <w:ilvl w:val="2"/>
          <w:numId w:val="1"/>
        </w:numPr>
        <w:spacing w:line="312" w:lineRule="auto"/>
        <w:ind w:left="1644" w:hanging="964"/>
      </w:pPr>
      <w:r w:rsidRPr="004C4D7D">
        <w:t>z důvodu prohlášení konkurzu na majetek Zhotovitele;</w:t>
      </w:r>
    </w:p>
    <w:p w14:paraId="7D6E8E9D" w14:textId="77777777" w:rsidR="00227032" w:rsidRPr="004C4D7D" w:rsidRDefault="00227032" w:rsidP="002A634B">
      <w:pPr>
        <w:numPr>
          <w:ilvl w:val="2"/>
          <w:numId w:val="1"/>
        </w:numPr>
        <w:spacing w:line="312" w:lineRule="auto"/>
        <w:ind w:left="1644" w:hanging="964"/>
      </w:pPr>
      <w:r w:rsidRPr="004C4D7D">
        <w:t>z důvodu obžalování Zhotovitele pro podezření ze spáchání zločinu nebo opakované obžalování pro podezření ze spáchání trestného činu souvisejícího se stavebnictvím;</w:t>
      </w:r>
    </w:p>
    <w:p w14:paraId="156207F6" w14:textId="77777777" w:rsidR="00227032" w:rsidRPr="004C4D7D" w:rsidRDefault="00227032" w:rsidP="002A634B">
      <w:pPr>
        <w:numPr>
          <w:ilvl w:val="2"/>
          <w:numId w:val="1"/>
        </w:numPr>
        <w:spacing w:line="312" w:lineRule="auto"/>
        <w:ind w:left="1644" w:hanging="964"/>
      </w:pPr>
      <w:r w:rsidRPr="004C4D7D">
        <w:t>nedisponuje-li Zhotovitel živnostenským oprávněním nutným pro zhotovení Díla nebo ztratí-li takové živnostenské oprávnění;</w:t>
      </w:r>
    </w:p>
    <w:p w14:paraId="3ADBF1B1" w14:textId="21C13565" w:rsidR="00227032" w:rsidRPr="004C4D7D" w:rsidRDefault="00227032" w:rsidP="002A634B">
      <w:pPr>
        <w:numPr>
          <w:ilvl w:val="2"/>
          <w:numId w:val="1"/>
        </w:numPr>
        <w:spacing w:line="312" w:lineRule="auto"/>
        <w:ind w:left="1644" w:hanging="964"/>
      </w:pPr>
      <w:r w:rsidRPr="004C4D7D">
        <w:t xml:space="preserve">nezíská-li Objednatel dotace </w:t>
      </w:r>
      <w:r w:rsidR="006608D0" w:rsidRPr="004C4D7D">
        <w:t xml:space="preserve">nebo jiné zdroje </w:t>
      </w:r>
      <w:r w:rsidRPr="004C4D7D">
        <w:t>k financování ceny Díla z důvodu nikoliv na straně Objednatele, a to v případě, že nezíská žádnou dotaci</w:t>
      </w:r>
      <w:r w:rsidR="006608D0" w:rsidRPr="004C4D7D">
        <w:t xml:space="preserve"> nebo zdroj financování</w:t>
      </w:r>
      <w:r w:rsidRPr="004C4D7D">
        <w:t>, i v případě, že získá dotace</w:t>
      </w:r>
      <w:r w:rsidR="006608D0" w:rsidRPr="004C4D7D">
        <w:t xml:space="preserve"> nebo zdroje</w:t>
      </w:r>
      <w:r w:rsidRPr="004C4D7D">
        <w:t>, které nepostačí k financování ceny Díla;</w:t>
      </w:r>
    </w:p>
    <w:p w14:paraId="22D3E640" w14:textId="4178E94A" w:rsidR="00227032" w:rsidRPr="004C4D7D" w:rsidRDefault="00227032" w:rsidP="002A634B">
      <w:pPr>
        <w:numPr>
          <w:ilvl w:val="2"/>
          <w:numId w:val="1"/>
        </w:numPr>
        <w:spacing w:line="312" w:lineRule="auto"/>
        <w:ind w:left="1644" w:hanging="964"/>
      </w:pPr>
      <w:bookmarkStart w:id="131" w:name="_Ref124411362"/>
      <w:r w:rsidRPr="004C4D7D">
        <w:t>z důvodu porušení jiné povinnosti ze Smlouvy, pokud ji Zhotovitel nesplní ani v dodatečné přiměřené lhůtě poskytnuté mu Objednatelem, nebo pokud neodstraní Zhotovitel škodlivý následek způsobený porušením takové povinnosti v přiměřené lhůtě mu k tomu poskytnuté Objednatelem. Objednatel není povinen Zhotovitele na možnost odstoupení upozornit. Pokud Objednatel poskytne Zhotoviteli lhůtu, která je nepřiměřená nebo mu konkrétní lhůtu neposkytne a pouze jej vyzve k splnění povinnosti či odstranění škodlivého následku, vznikne mu právo od Smlouvy odstoupit uplynutím přiměřené lhůty</w:t>
      </w:r>
      <w:r w:rsidR="00524545" w:rsidRPr="004C4D7D">
        <w:t>;</w:t>
      </w:r>
      <w:bookmarkEnd w:id="131"/>
    </w:p>
    <w:p w14:paraId="7B0E1BDC" w14:textId="4D9003C8" w:rsidR="00524545" w:rsidRPr="004C4D7D" w:rsidRDefault="00524545" w:rsidP="00524545">
      <w:pPr>
        <w:numPr>
          <w:ilvl w:val="2"/>
          <w:numId w:val="1"/>
        </w:numPr>
        <w:spacing w:line="312" w:lineRule="auto"/>
        <w:ind w:left="1644" w:hanging="964"/>
      </w:pPr>
      <w:r w:rsidRPr="004C4D7D">
        <w:t xml:space="preserve">v případě dle odst. </w:t>
      </w:r>
      <w:r w:rsidR="009E4311" w:rsidRPr="004C4D7D">
        <w:fldChar w:fldCharType="begin"/>
      </w:r>
      <w:r w:rsidR="009E4311" w:rsidRPr="004C4D7D">
        <w:instrText xml:space="preserve"> REF _Ref189210531 \r \h </w:instrText>
      </w:r>
      <w:r w:rsidR="009E4311" w:rsidRPr="004C4D7D">
        <w:fldChar w:fldCharType="separate"/>
      </w:r>
      <w:r w:rsidR="002B621A">
        <w:t>12.4</w:t>
      </w:r>
      <w:r w:rsidR="009E4311" w:rsidRPr="004C4D7D">
        <w:fldChar w:fldCharType="end"/>
      </w:r>
      <w:r w:rsidR="008154FA" w:rsidRPr="004C4D7D">
        <w:t xml:space="preserve">, odst. </w:t>
      </w:r>
      <w:r w:rsidR="00A21E81" w:rsidRPr="004C4D7D">
        <w:fldChar w:fldCharType="begin"/>
      </w:r>
      <w:r w:rsidR="00A21E81" w:rsidRPr="004C4D7D">
        <w:instrText xml:space="preserve"> REF _Ref189210817 \r \h </w:instrText>
      </w:r>
      <w:r w:rsidR="00A21E81" w:rsidRPr="004C4D7D">
        <w:fldChar w:fldCharType="separate"/>
      </w:r>
      <w:r w:rsidR="002B621A">
        <w:t>14.7</w:t>
      </w:r>
      <w:r w:rsidR="00A21E81" w:rsidRPr="004C4D7D">
        <w:fldChar w:fldCharType="end"/>
      </w:r>
      <w:r w:rsidR="008154FA" w:rsidRPr="004C4D7D">
        <w:t>,</w:t>
      </w:r>
      <w:r w:rsidR="00A21E81" w:rsidRPr="004C4D7D">
        <w:t xml:space="preserve"> </w:t>
      </w:r>
      <w:r w:rsidR="008154FA" w:rsidRPr="004C4D7D">
        <w:t xml:space="preserve">odst. </w:t>
      </w:r>
      <w:r w:rsidR="008154FA" w:rsidRPr="004C4D7D">
        <w:fldChar w:fldCharType="begin"/>
      </w:r>
      <w:r w:rsidR="008154FA" w:rsidRPr="004C4D7D">
        <w:instrText xml:space="preserve"> REF _Ref124411032 \r \h  \* MERGEFORMAT </w:instrText>
      </w:r>
      <w:r w:rsidR="008154FA" w:rsidRPr="004C4D7D">
        <w:fldChar w:fldCharType="separate"/>
      </w:r>
      <w:r w:rsidR="002B621A">
        <w:t>21.9</w:t>
      </w:r>
      <w:r w:rsidR="008154FA" w:rsidRPr="004C4D7D">
        <w:fldChar w:fldCharType="end"/>
      </w:r>
      <w:r w:rsidR="008154FA" w:rsidRPr="004C4D7D">
        <w:t xml:space="preserve"> </w:t>
      </w:r>
      <w:r w:rsidRPr="004C4D7D">
        <w:t>a v dalších případech uvedených v</w:t>
      </w:r>
      <w:r w:rsidR="00A21E81" w:rsidRPr="004C4D7D">
        <w:t>e</w:t>
      </w:r>
      <w:r w:rsidRPr="004C4D7D">
        <w:t xml:space="preserve"> Smlouvě.</w:t>
      </w:r>
    </w:p>
    <w:p w14:paraId="3634DBA6" w14:textId="77777777" w:rsidR="00227032" w:rsidRPr="004C4D7D" w:rsidRDefault="00227032" w:rsidP="006F7C94">
      <w:pPr>
        <w:pStyle w:val="Neslovannadpis"/>
      </w:pPr>
      <w:r w:rsidRPr="004C4D7D">
        <w:t xml:space="preserve">Důvody odstoupení od Smlouvy Zhotovitelem </w:t>
      </w:r>
    </w:p>
    <w:p w14:paraId="24DB4433" w14:textId="77777777" w:rsidR="00227032" w:rsidRPr="004C4D7D" w:rsidRDefault="00227032" w:rsidP="002A634B">
      <w:pPr>
        <w:pStyle w:val="lneksmlouvy"/>
        <w:numPr>
          <w:ilvl w:val="1"/>
          <w:numId w:val="1"/>
        </w:numPr>
        <w:spacing w:after="120" w:line="312" w:lineRule="auto"/>
        <w:outlineLvl w:val="2"/>
      </w:pPr>
      <w:r w:rsidRPr="004C4D7D">
        <w:t>Zhotovitel je oprávněn od Smlouvy odstoupit jen do dokončení Díla a jen z těchto důvodů:</w:t>
      </w:r>
    </w:p>
    <w:p w14:paraId="0AD42AA7" w14:textId="77777777" w:rsidR="00227032" w:rsidRPr="004C4D7D" w:rsidRDefault="00227032" w:rsidP="002A634B">
      <w:pPr>
        <w:numPr>
          <w:ilvl w:val="2"/>
          <w:numId w:val="1"/>
        </w:numPr>
        <w:spacing w:line="312" w:lineRule="auto"/>
        <w:ind w:left="1644" w:hanging="964"/>
      </w:pPr>
      <w:r w:rsidRPr="004C4D7D">
        <w:t>z důvodu zjištění úpadku Objednatele;</w:t>
      </w:r>
    </w:p>
    <w:p w14:paraId="0874FF25" w14:textId="77777777" w:rsidR="00227032" w:rsidRPr="004C4D7D" w:rsidRDefault="00227032" w:rsidP="002A634B">
      <w:pPr>
        <w:numPr>
          <w:ilvl w:val="2"/>
          <w:numId w:val="1"/>
        </w:numPr>
        <w:spacing w:line="312" w:lineRule="auto"/>
        <w:ind w:left="1644" w:hanging="964"/>
      </w:pPr>
      <w:r w:rsidRPr="004C4D7D">
        <w:t>z důvodu pravomocného prohlášení konkurzu na majetek Objednatele;</w:t>
      </w:r>
    </w:p>
    <w:p w14:paraId="0B6CE3F2" w14:textId="622315D3" w:rsidR="00227032" w:rsidRPr="004C4D7D" w:rsidRDefault="00227032" w:rsidP="002A634B">
      <w:pPr>
        <w:numPr>
          <w:ilvl w:val="2"/>
          <w:numId w:val="1"/>
        </w:numPr>
        <w:spacing w:line="312" w:lineRule="auto"/>
        <w:ind w:left="1644" w:hanging="964"/>
      </w:pPr>
      <w:r w:rsidRPr="004C4D7D">
        <w:lastRenderedPageBreak/>
        <w:t xml:space="preserve">z důvodu prodlení Objednatele se zaplacením </w:t>
      </w:r>
      <w:r w:rsidR="00414243" w:rsidRPr="004C4D7D">
        <w:t>Celkové ceny díla</w:t>
      </w:r>
      <w:r w:rsidR="00414243" w:rsidRPr="004C4D7D" w:rsidDel="00414243">
        <w:t xml:space="preserve"> </w:t>
      </w:r>
      <w:r w:rsidRPr="004C4D7D">
        <w:t xml:space="preserve">či její části po dobu delší než 60 dnů ode dne doručení dodatečné výzvy Zhotovitele k zaplacení </w:t>
      </w:r>
      <w:r w:rsidR="00431EE3" w:rsidRPr="004C4D7D">
        <w:t>Celkové ceny díla</w:t>
      </w:r>
      <w:r w:rsidR="00431EE3" w:rsidRPr="004C4D7D" w:rsidDel="00431EE3">
        <w:t xml:space="preserve"> </w:t>
      </w:r>
      <w:r w:rsidRPr="004C4D7D">
        <w:t xml:space="preserve">či její části, pokud částka, ohledně které je Objednatel v prodlení, představuje alespoň 10 % </w:t>
      </w:r>
      <w:r w:rsidR="00431EE3" w:rsidRPr="004C4D7D">
        <w:t>Celkové ceny díla</w:t>
      </w:r>
      <w:r w:rsidR="00431EE3" w:rsidRPr="004C4D7D" w:rsidDel="00431EE3">
        <w:t xml:space="preserve"> </w:t>
      </w:r>
      <w:r w:rsidRPr="004C4D7D">
        <w:t>(v aktuální výši); nebo</w:t>
      </w:r>
    </w:p>
    <w:p w14:paraId="6B71628C" w14:textId="48BC2EF9" w:rsidR="00227032" w:rsidRPr="004C4D7D" w:rsidRDefault="00227032" w:rsidP="002A634B">
      <w:pPr>
        <w:numPr>
          <w:ilvl w:val="2"/>
          <w:numId w:val="1"/>
        </w:numPr>
        <w:spacing w:line="312" w:lineRule="auto"/>
        <w:ind w:left="1644" w:hanging="964"/>
      </w:pPr>
      <w:r w:rsidRPr="004C4D7D">
        <w:t xml:space="preserve">z důvodu dle odst. </w:t>
      </w:r>
      <w:r w:rsidR="009A1AF4" w:rsidRPr="004C4D7D">
        <w:fldChar w:fldCharType="begin"/>
      </w:r>
      <w:r w:rsidR="009A1AF4" w:rsidRPr="004C4D7D">
        <w:instrText xml:space="preserve"> REF _Ref189210329 \r \h </w:instrText>
      </w:r>
      <w:r w:rsidR="009A1AF4" w:rsidRPr="004C4D7D">
        <w:fldChar w:fldCharType="separate"/>
      </w:r>
      <w:r w:rsidR="002B621A">
        <w:t>13.8</w:t>
      </w:r>
      <w:r w:rsidR="009A1AF4" w:rsidRPr="004C4D7D">
        <w:fldChar w:fldCharType="end"/>
      </w:r>
      <w:r w:rsidRPr="004C4D7D">
        <w:t xml:space="preserve"> </w:t>
      </w:r>
      <w:r w:rsidR="00524545" w:rsidRPr="004C4D7D">
        <w:t>a v dalších případech uvedených v této Smlouvě.</w:t>
      </w:r>
    </w:p>
    <w:p w14:paraId="77DE986E" w14:textId="158AC11E" w:rsidR="00227032" w:rsidRPr="004C4D7D" w:rsidRDefault="00227032" w:rsidP="002A634B">
      <w:pPr>
        <w:pStyle w:val="lneksmlouvy"/>
        <w:numPr>
          <w:ilvl w:val="1"/>
          <w:numId w:val="1"/>
        </w:numPr>
        <w:spacing w:after="120" w:line="312" w:lineRule="auto"/>
        <w:outlineLvl w:val="2"/>
      </w:pPr>
      <w:r w:rsidRPr="004C4D7D">
        <w:t xml:space="preserve">Každá ze smluvních stran je oprávněna od Smlouvy odstoupit, </w:t>
      </w:r>
      <w:r w:rsidR="00766CE5" w:rsidRPr="004C4D7D">
        <w:t xml:space="preserve">je-li provádění Díla znemožněno Vyšší mocí </w:t>
      </w:r>
      <w:r w:rsidRPr="004C4D7D">
        <w:t>po dobu delší než tři (3) měsíce</w:t>
      </w:r>
      <w:r w:rsidR="00766CE5" w:rsidRPr="004C4D7D">
        <w:t xml:space="preserve"> </w:t>
      </w:r>
      <w:r w:rsidR="005C4FB2" w:rsidRPr="004C4D7D">
        <w:t>nebo není-li Dílo prováděno po dobu delší než tři (3) měsíce</w:t>
      </w:r>
      <w:r w:rsidRPr="004C4D7D">
        <w:t>.</w:t>
      </w:r>
    </w:p>
    <w:p w14:paraId="318AB2AA" w14:textId="77777777" w:rsidR="00227032" w:rsidRPr="004C4D7D" w:rsidRDefault="00227032" w:rsidP="006F7C94">
      <w:pPr>
        <w:pStyle w:val="Neslovannadpis"/>
      </w:pPr>
      <w:r w:rsidRPr="004C4D7D">
        <w:t>Lhůta pro odstoupení od Smlouvy</w:t>
      </w:r>
    </w:p>
    <w:p w14:paraId="30F50398" w14:textId="19BE40FE" w:rsidR="00227032" w:rsidRPr="004C4D7D" w:rsidRDefault="00227032" w:rsidP="002A634B">
      <w:pPr>
        <w:pStyle w:val="lneksmlouvy"/>
        <w:numPr>
          <w:ilvl w:val="1"/>
          <w:numId w:val="1"/>
        </w:numPr>
        <w:spacing w:after="120" w:line="312" w:lineRule="auto"/>
        <w:outlineLvl w:val="2"/>
      </w:pPr>
      <w:r w:rsidRPr="004C4D7D">
        <w:t>Smluvní strana může od Smlouvy odstoupit v přiměřené lhůtě od okamžiku, kdy se o důvodu pro odstoupení dozvěděla, minimálně však ve lhůtě 6 měsíců. Nevyužije-li svého práva od Smlouvy odstoupit</w:t>
      </w:r>
      <w:r w:rsidR="00FF77B2">
        <w:t xml:space="preserve"> v této lhůtě</w:t>
      </w:r>
      <w:r w:rsidRPr="004C4D7D">
        <w:t>, může poskytnout druhé smluvní straně dodatečnou přiměřenou lhůtu ke splnění povinnosti či odstranění škodlivého následku způsobeného porušením, a nebude-li daná povinnost splněna v této lhůtě, může od Smlouvy odstoupit. Takto může postupovat i opakovaně.</w:t>
      </w:r>
    </w:p>
    <w:p w14:paraId="42979DE8" w14:textId="35B8EAB4" w:rsidR="00227032" w:rsidRPr="004C4D7D" w:rsidRDefault="00227032" w:rsidP="002A634B">
      <w:pPr>
        <w:pStyle w:val="lneksmlouvy"/>
        <w:numPr>
          <w:ilvl w:val="1"/>
          <w:numId w:val="1"/>
        </w:numPr>
        <w:spacing w:after="120" w:line="312" w:lineRule="auto"/>
        <w:outlineLvl w:val="2"/>
      </w:pPr>
      <w:r w:rsidRPr="004C4D7D">
        <w:t xml:space="preserve">Smluvní strany vylučují aplikaci § 1978 odst. 2 </w:t>
      </w:r>
      <w:r w:rsidR="001C0370" w:rsidRPr="004C4D7D">
        <w:t>občanského zákoníku</w:t>
      </w:r>
      <w:r w:rsidRPr="004C4D7D">
        <w:t xml:space="preserve"> a sjednávají, že oznámí-li druhé smluvní straně, že jí určují dodatečnou lhůtu k plnění a že jí ji již neprodlouží, nedochází marným uplynutím této lhůty k dostoupení od Smlouvy, ledaže by v oznámení smluvní strana výslovně uvedla, že marné uplynutí lhůty má mít účinky odstoupení.</w:t>
      </w:r>
    </w:p>
    <w:p w14:paraId="4D91B641" w14:textId="77777777" w:rsidR="00227032" w:rsidRPr="004C4D7D" w:rsidRDefault="00227032" w:rsidP="006F7C94">
      <w:pPr>
        <w:pStyle w:val="Neslovannadpis"/>
      </w:pPr>
      <w:r w:rsidRPr="004C4D7D">
        <w:t>Částečné odstoupení od Smlouvy</w:t>
      </w:r>
    </w:p>
    <w:p w14:paraId="6A09C7CF" w14:textId="0FD9C342" w:rsidR="00227032" w:rsidRPr="004C4D7D" w:rsidRDefault="00227032" w:rsidP="002A634B">
      <w:pPr>
        <w:pStyle w:val="lneksmlouvy"/>
        <w:numPr>
          <w:ilvl w:val="1"/>
          <w:numId w:val="1"/>
        </w:numPr>
        <w:spacing w:after="120" w:line="312" w:lineRule="auto"/>
        <w:outlineLvl w:val="2"/>
      </w:pPr>
      <w:r w:rsidRPr="004C4D7D">
        <w:t xml:space="preserve">Vznikne-li </w:t>
      </w:r>
      <w:r w:rsidR="006649E5" w:rsidRPr="004C4D7D">
        <w:t xml:space="preserve">Objednateli </w:t>
      </w:r>
      <w:r w:rsidRPr="004C4D7D">
        <w:t xml:space="preserve">právo na odstoupení od Smlouvy, je vždy oprávněn </w:t>
      </w:r>
      <w:r w:rsidR="006649E5" w:rsidRPr="004C4D7D">
        <w:t xml:space="preserve">dle své volby </w:t>
      </w:r>
      <w:r w:rsidRPr="004C4D7D">
        <w:t>od Smlouvy odstoupit ohledně celého Díla</w:t>
      </w:r>
      <w:r w:rsidR="006649E5" w:rsidRPr="004C4D7D">
        <w:t xml:space="preserve"> nebo </w:t>
      </w:r>
      <w:r w:rsidR="006D3FBD" w:rsidRPr="004C4D7D">
        <w:t xml:space="preserve">pouze jakékoliv jeho </w:t>
      </w:r>
      <w:r w:rsidR="00126D21" w:rsidRPr="004C4D7D">
        <w:t xml:space="preserve">(dokončené nebo nedokončené) </w:t>
      </w:r>
      <w:r w:rsidR="006D3FBD" w:rsidRPr="004C4D7D">
        <w:t>části</w:t>
      </w:r>
      <w:r w:rsidRPr="004C4D7D">
        <w:t>.</w:t>
      </w:r>
    </w:p>
    <w:p w14:paraId="14433521" w14:textId="77777777" w:rsidR="00227032" w:rsidRPr="004C4D7D" w:rsidRDefault="00227032" w:rsidP="006F7C94">
      <w:pPr>
        <w:pStyle w:val="Neslovannadpis"/>
      </w:pPr>
      <w:r w:rsidRPr="004C4D7D">
        <w:t xml:space="preserve">Vypořádání při odstoupení od Smlouvy </w:t>
      </w:r>
    </w:p>
    <w:p w14:paraId="6D1C768F" w14:textId="0494FE87" w:rsidR="006E1193" w:rsidRPr="004C4D7D" w:rsidRDefault="00227032" w:rsidP="002A634B">
      <w:pPr>
        <w:pStyle w:val="lneksmlouvy"/>
        <w:numPr>
          <w:ilvl w:val="1"/>
          <w:numId w:val="1"/>
        </w:numPr>
        <w:spacing w:after="120" w:line="312" w:lineRule="auto"/>
        <w:outlineLvl w:val="2"/>
      </w:pPr>
      <w:bookmarkStart w:id="132" w:name="_Ref192526878"/>
      <w:bookmarkStart w:id="133" w:name="_Ref124410946"/>
      <w:r w:rsidRPr="004C4D7D">
        <w:t xml:space="preserve">Odstoupí-li Objednatel od Smlouvy </w:t>
      </w:r>
      <w:r w:rsidR="00E5686B" w:rsidRPr="004C4D7D">
        <w:t xml:space="preserve">ohledně celého Díla </w:t>
      </w:r>
      <w:r w:rsidRPr="004C4D7D">
        <w:t xml:space="preserve">či </w:t>
      </w:r>
      <w:r w:rsidR="00E5686B" w:rsidRPr="004C4D7D">
        <w:t xml:space="preserve">jeho </w:t>
      </w:r>
      <w:r w:rsidRPr="004C4D7D">
        <w:t xml:space="preserve">části, vypořádají se smluvní strany tak, že </w:t>
      </w:r>
      <w:r w:rsidR="000F7735" w:rsidRPr="004C4D7D">
        <w:t>s</w:t>
      </w:r>
      <w:r w:rsidR="00F21488" w:rsidRPr="004C4D7D">
        <w:t>i</w:t>
      </w:r>
      <w:r w:rsidR="000F7735" w:rsidRPr="004C4D7D">
        <w:t xml:space="preserve"> </w:t>
      </w:r>
      <w:r w:rsidRPr="004C4D7D">
        <w:t xml:space="preserve">Objednatel ponechá </w:t>
      </w:r>
      <w:r w:rsidR="00E5686B" w:rsidRPr="004C4D7D">
        <w:t>n</w:t>
      </w:r>
      <w:r w:rsidRPr="004C4D7D">
        <w:t xml:space="preserve">edokončené </w:t>
      </w:r>
      <w:r w:rsidR="00E5686B" w:rsidRPr="004C4D7D">
        <w:t xml:space="preserve">Dílo </w:t>
      </w:r>
      <w:r w:rsidR="000F7735" w:rsidRPr="004C4D7D">
        <w:t>a Zhotoviteli</w:t>
      </w:r>
      <w:r w:rsidR="005E4B77" w:rsidRPr="004C4D7D">
        <w:t xml:space="preserve"> vznikne nárok na zaplacení</w:t>
      </w:r>
      <w:r w:rsidR="000F7735" w:rsidRPr="004C4D7D">
        <w:t xml:space="preserve"> část</w:t>
      </w:r>
      <w:r w:rsidR="005E4B77" w:rsidRPr="004C4D7D">
        <w:t>i</w:t>
      </w:r>
      <w:r w:rsidR="000F7735" w:rsidRPr="004C4D7D">
        <w:t xml:space="preserve"> Celkové </w:t>
      </w:r>
      <w:r w:rsidRPr="004C4D7D">
        <w:t xml:space="preserve">ceny </w:t>
      </w:r>
      <w:r w:rsidR="000F7735" w:rsidRPr="004C4D7D">
        <w:t>díla</w:t>
      </w:r>
      <w:r w:rsidR="00BC21D0" w:rsidRPr="004C4D7D">
        <w:t xml:space="preserve"> (dále jen „</w:t>
      </w:r>
      <w:r w:rsidR="00BC21D0" w:rsidRPr="004C4D7D">
        <w:rPr>
          <w:b/>
          <w:bCs/>
        </w:rPr>
        <w:t>Cena nedokončeného díla</w:t>
      </w:r>
      <w:r w:rsidR="00BC21D0" w:rsidRPr="004C4D7D">
        <w:t>“)</w:t>
      </w:r>
      <w:r w:rsidRPr="004C4D7D">
        <w:t>, nejvýše však částk</w:t>
      </w:r>
      <w:r w:rsidR="00FF7DC7" w:rsidRPr="004C4D7D">
        <w:t>y</w:t>
      </w:r>
      <w:r w:rsidRPr="004C4D7D">
        <w:t xml:space="preserve"> odpovídající navýšení majetku Objednatele v důsledku ponechání si Nedokončeného díla</w:t>
      </w:r>
      <w:r w:rsidR="00FF7DC7" w:rsidRPr="004C4D7D">
        <w:t>. D</w:t>
      </w:r>
      <w:r w:rsidRPr="004C4D7D">
        <w:t xml:space="preserve">ojde-li k odstoupení od Smlouvy z důvodů </w:t>
      </w:r>
      <w:r w:rsidR="00FF7DC7" w:rsidRPr="004C4D7D">
        <w:t xml:space="preserve">na straně </w:t>
      </w:r>
      <w:r w:rsidRPr="004C4D7D">
        <w:t>Zhotovitele, snižuje se tato částka o 10 </w:t>
      </w:r>
      <w:r w:rsidR="006E1193" w:rsidRPr="004C4D7D">
        <w:t>%.</w:t>
      </w:r>
      <w:bookmarkEnd w:id="132"/>
    </w:p>
    <w:p w14:paraId="2B736F5C" w14:textId="42B57EF5" w:rsidR="006E1193" w:rsidRPr="004C4D7D" w:rsidRDefault="00227032" w:rsidP="002A634B">
      <w:pPr>
        <w:pStyle w:val="lneksmlouvy"/>
        <w:numPr>
          <w:ilvl w:val="1"/>
          <w:numId w:val="1"/>
        </w:numPr>
        <w:spacing w:after="120" w:line="312" w:lineRule="auto"/>
        <w:outlineLvl w:val="2"/>
      </w:pPr>
      <w:r w:rsidRPr="004C4D7D">
        <w:t xml:space="preserve">Veškeré již uskutečněné platby se započítávají ke dni předání </w:t>
      </w:r>
      <w:r w:rsidR="006E1193" w:rsidRPr="004C4D7D">
        <w:t xml:space="preserve">nedokončeného </w:t>
      </w:r>
      <w:r w:rsidRPr="004C4D7D">
        <w:t xml:space="preserve">Díla na nárok Zhotovitele </w:t>
      </w:r>
      <w:r w:rsidR="00BC21D0" w:rsidRPr="004C4D7D">
        <w:t>na zaplacení Ceny nedokončeného díla</w:t>
      </w:r>
      <w:r w:rsidRPr="004C4D7D">
        <w:t xml:space="preserve">. Případný rozdíl uhradí povinná smluvní strana oprávněné smluvní straně ve lhůtě patnácti (15) kalendářních dnů ode dne převzetí či doručení vyčíslení ceny </w:t>
      </w:r>
      <w:r w:rsidR="006E1193" w:rsidRPr="004C4D7D">
        <w:t>nedokončeného Díla</w:t>
      </w:r>
      <w:r w:rsidRPr="004C4D7D">
        <w:t>, dle toho, která skutečnost nastane později.</w:t>
      </w:r>
    </w:p>
    <w:p w14:paraId="715A0029" w14:textId="218D1E20" w:rsidR="00227032" w:rsidRPr="004C4D7D" w:rsidRDefault="00BC21D0" w:rsidP="002A634B">
      <w:pPr>
        <w:pStyle w:val="lneksmlouvy"/>
        <w:numPr>
          <w:ilvl w:val="1"/>
          <w:numId w:val="1"/>
        </w:numPr>
        <w:spacing w:after="120" w:line="312" w:lineRule="auto"/>
        <w:outlineLvl w:val="2"/>
      </w:pPr>
      <w:r w:rsidRPr="004C4D7D">
        <w:t>Cen</w:t>
      </w:r>
      <w:r w:rsidR="00102B9A" w:rsidRPr="004C4D7D">
        <w:t>a</w:t>
      </w:r>
      <w:r w:rsidRPr="004C4D7D">
        <w:t xml:space="preserve"> nedokončeného </w:t>
      </w:r>
      <w:r w:rsidR="004D73D4" w:rsidRPr="004C4D7D">
        <w:t xml:space="preserve">Díla </w:t>
      </w:r>
      <w:r w:rsidR="00227032" w:rsidRPr="004C4D7D">
        <w:t xml:space="preserve">se </w:t>
      </w:r>
      <w:r w:rsidR="00102B9A" w:rsidRPr="004C4D7D">
        <w:t xml:space="preserve">určí jako součet </w:t>
      </w:r>
      <w:r w:rsidR="00A91D80" w:rsidRPr="004C4D7D">
        <w:t>dokončených Cenových milníků, k nimž byly</w:t>
      </w:r>
      <w:r w:rsidR="00102B9A" w:rsidRPr="004C4D7D">
        <w:t xml:space="preserve"> schválen</w:t>
      </w:r>
      <w:r w:rsidR="00A91D80" w:rsidRPr="004C4D7D">
        <w:t>y</w:t>
      </w:r>
      <w:r w:rsidR="00102B9A" w:rsidRPr="004C4D7D">
        <w:t xml:space="preserve"> Zjišťovací protokol</w:t>
      </w:r>
      <w:r w:rsidR="00A91D80" w:rsidRPr="004C4D7D">
        <w:t>y</w:t>
      </w:r>
      <w:r w:rsidR="00227032" w:rsidRPr="004C4D7D">
        <w:t xml:space="preserve">. Nelze-li tímto způsobem zjistit </w:t>
      </w:r>
      <w:r w:rsidR="00A91D80" w:rsidRPr="004C4D7D">
        <w:t>Cenu nedokončeného</w:t>
      </w:r>
      <w:r w:rsidR="00227032" w:rsidRPr="004C4D7D">
        <w:t xml:space="preserve"> díla v celém rozsahu, určí se na základě sjednané </w:t>
      </w:r>
      <w:r w:rsidR="009E0479" w:rsidRPr="004C4D7D">
        <w:t>Celkové ceny díla</w:t>
      </w:r>
      <w:r w:rsidR="009E0479" w:rsidRPr="004C4D7D" w:rsidDel="009E0479">
        <w:t xml:space="preserve"> </w:t>
      </w:r>
      <w:r w:rsidR="00227032" w:rsidRPr="004C4D7D">
        <w:t xml:space="preserve">a znaleckého posudku, který určí, v jakém rozsahu bylo Dílo splněno. Nebude-li možné cenu Díla určit ani tímto způsobem, určí se v rozsahu, ve kterém to lze, uvedeným způsobem, a cena zbylé části Díla se určí jako cena placená za srovnatelné práce a materiál v době uzavření Smlouvy a za obdobných smluvních podmínek pro obdobný subjekt, jako je Objednatel. </w:t>
      </w:r>
      <w:bookmarkEnd w:id="133"/>
      <w:r w:rsidR="00832213" w:rsidRPr="004C4D7D">
        <w:t xml:space="preserve">Zjištěná Cena nedokončeného díla bude upravena </w:t>
      </w:r>
      <w:r w:rsidR="00494584" w:rsidRPr="004C4D7D">
        <w:t xml:space="preserve">tak, že se </w:t>
      </w:r>
      <w:r w:rsidR="00227032" w:rsidRPr="004C4D7D">
        <w:t xml:space="preserve">zohlední vady </w:t>
      </w:r>
      <w:r w:rsidR="00494584" w:rsidRPr="004C4D7D">
        <w:t>nedokončeného Díla</w:t>
      </w:r>
      <w:r w:rsidR="00227032" w:rsidRPr="004C4D7D">
        <w:t>, neexistence záruky za jakost</w:t>
      </w:r>
      <w:r w:rsidR="00494584" w:rsidRPr="004C4D7D">
        <w:t xml:space="preserve"> a </w:t>
      </w:r>
      <w:r w:rsidR="00F03607" w:rsidRPr="004C4D7D">
        <w:t xml:space="preserve">veškeré vícenáklady </w:t>
      </w:r>
      <w:r w:rsidR="00402C0A" w:rsidRPr="004C4D7D">
        <w:t xml:space="preserve">pro </w:t>
      </w:r>
      <w:r w:rsidR="00402C0A" w:rsidRPr="004C4D7D">
        <w:lastRenderedPageBreak/>
        <w:t>dokončení Díla (zejména náklady na zakonzervování Díla</w:t>
      </w:r>
      <w:r w:rsidR="001E68BF" w:rsidRPr="004C4D7D">
        <w:t>, na zajištění nového zhotovitele, na navýšení ceny nového zhotovitele)</w:t>
      </w:r>
      <w:r w:rsidR="00227032" w:rsidRPr="004C4D7D">
        <w:t>.</w:t>
      </w:r>
    </w:p>
    <w:p w14:paraId="3AB13BE1" w14:textId="77777777" w:rsidR="00227032" w:rsidRPr="004C4D7D" w:rsidRDefault="00227032" w:rsidP="002A634B">
      <w:pPr>
        <w:pStyle w:val="lneksmlouvy"/>
        <w:numPr>
          <w:ilvl w:val="1"/>
          <w:numId w:val="1"/>
        </w:numPr>
        <w:spacing w:after="120" w:line="312" w:lineRule="auto"/>
        <w:outlineLvl w:val="2"/>
      </w:pPr>
      <w:r w:rsidRPr="004C4D7D">
        <w:t>Výši ceny Nedokončeného díla určuje ta smluvní strana, která od Smlouvy odstoupila, s tím, že umožní kontrolu druhé smluvní straně. Smluvní strany si při vyčíslení poskytnou vzájemnou součinnost.</w:t>
      </w:r>
    </w:p>
    <w:p w14:paraId="3C530958" w14:textId="77777777" w:rsidR="00227032" w:rsidRPr="004C4D7D" w:rsidRDefault="00227032" w:rsidP="002A634B">
      <w:pPr>
        <w:pStyle w:val="lneksmlouvy"/>
        <w:numPr>
          <w:ilvl w:val="1"/>
          <w:numId w:val="1"/>
        </w:numPr>
        <w:spacing w:after="120" w:line="312" w:lineRule="auto"/>
        <w:outlineLvl w:val="2"/>
      </w:pPr>
      <w:r w:rsidRPr="004C4D7D">
        <w:t xml:space="preserve">Objednatel si dle § 100 odst. 2 Zákona pro případ odstoupení od Smlouvy jakoukoli smluvní stranou vyhrazuje právo nahradit Zhotovitele dodavatelem, jehož nabídka skončila v rámci hodnocení veřejné zakázky na dalším místě za Zhotovitelem. </w:t>
      </w:r>
    </w:p>
    <w:p w14:paraId="589A504E" w14:textId="77777777" w:rsidR="00227032" w:rsidRPr="004C4D7D" w:rsidRDefault="00227032" w:rsidP="006F7C94">
      <w:pPr>
        <w:pStyle w:val="Neslovannadpis"/>
      </w:pPr>
      <w:r w:rsidRPr="004C4D7D">
        <w:t>Postup při odstoupení od Smlouvy</w:t>
      </w:r>
    </w:p>
    <w:p w14:paraId="3307AA49" w14:textId="4CA7D9BC" w:rsidR="00227032" w:rsidRPr="004C4D7D" w:rsidRDefault="00227032" w:rsidP="002A634B">
      <w:pPr>
        <w:pStyle w:val="lneksmlouvy"/>
        <w:numPr>
          <w:ilvl w:val="1"/>
          <w:numId w:val="1"/>
        </w:numPr>
        <w:spacing w:after="120" w:line="312" w:lineRule="auto"/>
        <w:outlineLvl w:val="2"/>
      </w:pPr>
      <w:r w:rsidRPr="004C4D7D">
        <w:t xml:space="preserve">Dojde-li k odstoupení od Smlouvy, předá Zhotovitel Objednateli protokolárně </w:t>
      </w:r>
      <w:r w:rsidR="005E22E9" w:rsidRPr="004C4D7D">
        <w:t>nedokončené Dílo</w:t>
      </w:r>
      <w:r w:rsidRPr="004C4D7D">
        <w:t xml:space="preserve">. Lhůtu stanoví smluvní strana, která od Smlouvy odstoupila, tak, aby se předání nekonalo dříve než 5 pracovních dnů a později než 15 pracovních dnů ode dne doručení odstoupení od Smlouvy. Nestanoví-li lhůtu předání odstoupivší smluvní strana, je oprávněna ji stanovit druhá smluvní strana. </w:t>
      </w:r>
      <w:r w:rsidR="00A77721" w:rsidRPr="004C4D7D">
        <w:t>P</w:t>
      </w:r>
      <w:r w:rsidRPr="004C4D7D">
        <w:t xml:space="preserve">ředání </w:t>
      </w:r>
      <w:r w:rsidR="00A77721" w:rsidRPr="004C4D7D">
        <w:t xml:space="preserve">nedokončeného Díla proběhne </w:t>
      </w:r>
      <w:r w:rsidR="00C154C2" w:rsidRPr="004C4D7D">
        <w:t xml:space="preserve">v maximální možné míře, kterou dokončenost Díla umožňuje, </w:t>
      </w:r>
      <w:r w:rsidR="00A77721" w:rsidRPr="004C4D7D">
        <w:t xml:space="preserve">obdobně dle odst. </w:t>
      </w:r>
      <w:r w:rsidR="00A77721" w:rsidRPr="004C4D7D">
        <w:fldChar w:fldCharType="begin"/>
      </w:r>
      <w:r w:rsidR="00A77721" w:rsidRPr="004C4D7D">
        <w:instrText xml:space="preserve"> REF _Ref189223391 \r \h </w:instrText>
      </w:r>
      <w:r w:rsidR="00A77721" w:rsidRPr="004C4D7D">
        <w:fldChar w:fldCharType="separate"/>
      </w:r>
      <w:r w:rsidR="002B621A">
        <w:t>20.13</w:t>
      </w:r>
      <w:r w:rsidR="00A77721" w:rsidRPr="004C4D7D">
        <w:fldChar w:fldCharType="end"/>
      </w:r>
      <w:r w:rsidR="00A77721" w:rsidRPr="004C4D7D">
        <w:t xml:space="preserve"> a násl.</w:t>
      </w:r>
      <w:r w:rsidRPr="004C4D7D">
        <w:t xml:space="preserve"> V protokolu o předání smluvní strany </w:t>
      </w:r>
      <w:proofErr w:type="gramStart"/>
      <w:r w:rsidRPr="004C4D7D">
        <w:t>popíší</w:t>
      </w:r>
      <w:proofErr w:type="gramEnd"/>
      <w:r w:rsidRPr="004C4D7D">
        <w:t xml:space="preserve"> stav </w:t>
      </w:r>
      <w:r w:rsidR="00C154C2" w:rsidRPr="004C4D7D">
        <w:t>nedokončeného Díla</w:t>
      </w:r>
      <w:r w:rsidRPr="004C4D7D">
        <w:t xml:space="preserve"> a všechny předávané části, součásti a příslušenství (včetně Dokumentace) a protokol </w:t>
      </w:r>
      <w:proofErr w:type="gramStart"/>
      <w:r w:rsidRPr="004C4D7D">
        <w:t>podepíší</w:t>
      </w:r>
      <w:proofErr w:type="gramEnd"/>
      <w:r w:rsidRPr="004C4D7D">
        <w:t>.</w:t>
      </w:r>
    </w:p>
    <w:p w14:paraId="481C8637" w14:textId="77777777" w:rsidR="00227032" w:rsidRPr="004C4D7D" w:rsidRDefault="00227032" w:rsidP="002A634B">
      <w:pPr>
        <w:pStyle w:val="lneksmlouvy"/>
        <w:numPr>
          <w:ilvl w:val="1"/>
          <w:numId w:val="1"/>
        </w:numPr>
        <w:spacing w:after="120" w:line="312" w:lineRule="auto"/>
        <w:outlineLvl w:val="2"/>
      </w:pPr>
      <w:bookmarkStart w:id="134" w:name="_Ref124410356"/>
      <w:r w:rsidRPr="004C4D7D">
        <w:t>Zhotovitel je povinen vyklidit Staveniště ke dni předání Nedokončeného díla Objednateli.</w:t>
      </w:r>
      <w:bookmarkEnd w:id="134"/>
      <w:r w:rsidRPr="004C4D7D">
        <w:t xml:space="preserve"> </w:t>
      </w:r>
    </w:p>
    <w:p w14:paraId="0955C1B4" w14:textId="77777777" w:rsidR="00227032" w:rsidRPr="004C4D7D" w:rsidRDefault="00227032" w:rsidP="002A634B">
      <w:pPr>
        <w:pStyle w:val="lneksmlouvy"/>
        <w:numPr>
          <w:ilvl w:val="1"/>
          <w:numId w:val="1"/>
        </w:numPr>
        <w:spacing w:after="120" w:line="312" w:lineRule="auto"/>
        <w:outlineLvl w:val="2"/>
      </w:pPr>
      <w:r w:rsidRPr="004C4D7D">
        <w:t>Odstoupení od Smlouvy se nedotýká práva na zaplacení smluvní pokuty, úroku z prodlení, pokud již dospěl, práva na náhradu újmy vzniklé z porušení smluvní povinnosti ani ujednání, které má vzhledem ke své povaze zavazovat smluvní strany i po odstoupení od Smlouvy, zejména ujednání o způsobu řešení sporů, rozhodném právu, vlastnickém právu či právech k duševnímu vlastnictví. Byl-li dluh zajištěn, nedotýká se odstoupení od Smlouvy ani zajištění.</w:t>
      </w:r>
    </w:p>
    <w:p w14:paraId="39F4C213"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1912 občanského zákoníku.</w:t>
      </w:r>
    </w:p>
    <w:p w14:paraId="7DC628C4" w14:textId="13A766A4" w:rsidR="00227032" w:rsidRPr="004C4D7D" w:rsidRDefault="00227032" w:rsidP="002A634B">
      <w:pPr>
        <w:pStyle w:val="lneksmlouvy"/>
        <w:numPr>
          <w:ilvl w:val="1"/>
          <w:numId w:val="1"/>
        </w:numPr>
        <w:spacing w:after="120" w:line="312" w:lineRule="auto"/>
        <w:outlineLvl w:val="2"/>
      </w:pPr>
      <w:r w:rsidRPr="004C4D7D">
        <w:t xml:space="preserve">Zanikne-li závazek ze Smlouvy či z její části v důsledku následné nemožnosti plnění, použijí se ustanovení této Smlouvy o vypořádání při odstoupení od Smlouvy přiměřeně. Smluvní strany se vzájemně vypořádají dle </w:t>
      </w:r>
      <w:r w:rsidR="00F50177" w:rsidRPr="004C4D7D">
        <w:t xml:space="preserve">odst. </w:t>
      </w:r>
      <w:r w:rsidRPr="004C4D7D">
        <w:fldChar w:fldCharType="begin"/>
      </w:r>
      <w:r w:rsidRPr="004C4D7D">
        <w:instrText xml:space="preserve"> REF _Ref124410946 \r \h  \* MERGEFORMAT </w:instrText>
      </w:r>
      <w:r w:rsidRPr="004C4D7D">
        <w:fldChar w:fldCharType="separate"/>
      </w:r>
      <w:r w:rsidR="002B621A">
        <w:t>24.8</w:t>
      </w:r>
      <w:r w:rsidRPr="004C4D7D">
        <w:fldChar w:fldCharType="end"/>
      </w:r>
      <w:r w:rsidR="001B15ED" w:rsidRPr="004C4D7D">
        <w:t xml:space="preserve"> </w:t>
      </w:r>
      <w:r w:rsidR="00E75CB2" w:rsidRPr="004C4D7D">
        <w:t xml:space="preserve">s tím, že částka se dle poslední věty odst. </w:t>
      </w:r>
      <w:r w:rsidR="00E75CB2" w:rsidRPr="004C4D7D">
        <w:fldChar w:fldCharType="begin"/>
      </w:r>
      <w:r w:rsidR="00E75CB2" w:rsidRPr="004C4D7D">
        <w:instrText xml:space="preserve"> REF _Ref124410946 \r \h  \* MERGEFORMAT </w:instrText>
      </w:r>
      <w:r w:rsidR="00E75CB2" w:rsidRPr="004C4D7D">
        <w:fldChar w:fldCharType="separate"/>
      </w:r>
      <w:r w:rsidR="002B621A">
        <w:t>24.8</w:t>
      </w:r>
      <w:r w:rsidR="00E75CB2" w:rsidRPr="004C4D7D">
        <w:fldChar w:fldCharType="end"/>
      </w:r>
      <w:r w:rsidR="00E75CB2" w:rsidRPr="004C4D7D">
        <w:t xml:space="preserve"> snižuje o 10</w:t>
      </w:r>
      <w:r w:rsidR="00930059" w:rsidRPr="004C4D7D">
        <w:t> </w:t>
      </w:r>
      <w:r w:rsidR="00E75CB2" w:rsidRPr="004C4D7D">
        <w:t>% v případě, že následnou nem</w:t>
      </w:r>
      <w:r w:rsidR="00930059" w:rsidRPr="004C4D7D">
        <w:t>o</w:t>
      </w:r>
      <w:r w:rsidR="00E75CB2" w:rsidRPr="004C4D7D">
        <w:t>žnost plnění způsobil Zhotovitel.</w:t>
      </w:r>
    </w:p>
    <w:p w14:paraId="3616ED8D" w14:textId="77777777" w:rsidR="00227032" w:rsidRPr="004C4D7D" w:rsidRDefault="00227032" w:rsidP="00227032">
      <w:pPr>
        <w:pStyle w:val="lnek"/>
      </w:pPr>
      <w:bookmarkStart w:id="135" w:name="_Toc195862225"/>
      <w:r w:rsidRPr="004C4D7D">
        <w:t>NÁHRADA ÚJMY VZNIKLÉ PORUŠENÍM SMLOUVY</w:t>
      </w:r>
      <w:bookmarkEnd w:id="135"/>
    </w:p>
    <w:p w14:paraId="28A407ED" w14:textId="77777777" w:rsidR="00227032" w:rsidRPr="004C4D7D" w:rsidRDefault="00227032" w:rsidP="002A634B">
      <w:pPr>
        <w:pStyle w:val="lneksmlouvy"/>
        <w:numPr>
          <w:ilvl w:val="1"/>
          <w:numId w:val="1"/>
        </w:numPr>
        <w:spacing w:after="120" w:line="312" w:lineRule="auto"/>
        <w:outlineLvl w:val="2"/>
      </w:pPr>
      <w:r w:rsidRPr="004C4D7D">
        <w:t>Smluvní strany se zavazují nahradit si veškerou újmu, kterou si způsobí porušením Smlouvy, vyjma ušlého zisku, není-li v této Smlouvě uvedeno jinak.</w:t>
      </w:r>
    </w:p>
    <w:p w14:paraId="37D0D070" w14:textId="77777777" w:rsidR="00227032" w:rsidRPr="004C4D7D" w:rsidRDefault="00227032" w:rsidP="002A634B">
      <w:pPr>
        <w:pStyle w:val="lneksmlouvy"/>
        <w:numPr>
          <w:ilvl w:val="1"/>
          <w:numId w:val="1"/>
        </w:numPr>
        <w:spacing w:after="120" w:line="312" w:lineRule="auto"/>
        <w:outlineLvl w:val="2"/>
      </w:pPr>
      <w:r w:rsidRPr="004C4D7D">
        <w:t>Nedohodnou-li se smluvní strany jinak, nahrazuje se veškerá újma v penězích.</w:t>
      </w:r>
    </w:p>
    <w:p w14:paraId="0E415709" w14:textId="353F6363" w:rsidR="00815AD8" w:rsidRPr="004C4D7D" w:rsidRDefault="00227032" w:rsidP="00262C7D">
      <w:pPr>
        <w:pStyle w:val="lnek"/>
      </w:pPr>
      <w:bookmarkStart w:id="136" w:name="_Toc195862226"/>
      <w:r w:rsidRPr="004C4D7D">
        <w:t>ZAPOČTENÍ</w:t>
      </w:r>
      <w:bookmarkEnd w:id="136"/>
    </w:p>
    <w:p w14:paraId="03F35F12" w14:textId="43E04845" w:rsidR="00227032" w:rsidRPr="004C4D7D" w:rsidRDefault="00227032" w:rsidP="002A634B">
      <w:pPr>
        <w:pStyle w:val="lneksmlouvy"/>
        <w:numPr>
          <w:ilvl w:val="1"/>
          <w:numId w:val="1"/>
        </w:numPr>
        <w:spacing w:after="120" w:line="312" w:lineRule="auto"/>
        <w:outlineLvl w:val="2"/>
      </w:pPr>
      <w:r w:rsidRPr="004C4D7D">
        <w:t>Objednatel je oprávněn jednostranně započíst jakoukoliv svoji pohledávku vzniklou ze Smlouvy vůči pohledávce Zhotovitele vzniklé ze Smlouvy, zejména pohledávce na vydání částky čerpané z bankovní záruky. Objednatel je oprávněn započíst i svou pohledávku, jejíž splnění není ještě oprávněn požadovat. Objednatel je oprávněn započíst svou pohledávku i proti pohledávce Zhotovitele, již doposud není oprávněn splnit.</w:t>
      </w:r>
    </w:p>
    <w:p w14:paraId="2A92D5FC" w14:textId="77777777" w:rsidR="00227032" w:rsidRPr="004C4D7D" w:rsidRDefault="00227032" w:rsidP="002A634B">
      <w:pPr>
        <w:pStyle w:val="lneksmlouvy"/>
        <w:numPr>
          <w:ilvl w:val="1"/>
          <w:numId w:val="1"/>
        </w:numPr>
        <w:spacing w:after="120" w:line="312" w:lineRule="auto"/>
        <w:outlineLvl w:val="2"/>
      </w:pPr>
      <w:r w:rsidRPr="004C4D7D">
        <w:lastRenderedPageBreak/>
        <w:t>Zhotovitel není oprávněn jednostranně započíst jakoukoliv svoji pohledávku vůči pohledávce Objednatele, a to včetně pohledávek získaných od třetích stran.</w:t>
      </w:r>
    </w:p>
    <w:p w14:paraId="5E27F0F9" w14:textId="77777777" w:rsidR="00227032" w:rsidRPr="004C4D7D" w:rsidRDefault="00227032" w:rsidP="00227032">
      <w:pPr>
        <w:pStyle w:val="lnek"/>
      </w:pPr>
      <w:bookmarkStart w:id="137" w:name="_Toc195862227"/>
      <w:r w:rsidRPr="004C4D7D">
        <w:t>POSTOUPENÍ A ZASTAVENÍ POHLEDÁVEK ZE SMLOUVY</w:t>
      </w:r>
      <w:bookmarkEnd w:id="137"/>
    </w:p>
    <w:p w14:paraId="3D5464C9" w14:textId="77777777" w:rsidR="00227032" w:rsidRPr="004C4D7D" w:rsidRDefault="00227032" w:rsidP="002A634B">
      <w:pPr>
        <w:pStyle w:val="lneksmlouvy"/>
        <w:numPr>
          <w:ilvl w:val="1"/>
          <w:numId w:val="1"/>
        </w:numPr>
        <w:spacing w:after="120" w:line="312" w:lineRule="auto"/>
        <w:outlineLvl w:val="2"/>
      </w:pPr>
      <w:r w:rsidRPr="004C4D7D">
        <w:t xml:space="preserve">Pohledávky za Objednatelem není Zhotovitel oprávněn zastavit nebo postoupit na třetí osobu. Zhotovitel tímto uděluje Objednateli výslovný souhlas k oprávnění postoupit a zastavit jakoukoliv pohledávku vůči Zhotoviteli vzniklou ze Smlouvy na třetí osobu. </w:t>
      </w:r>
    </w:p>
    <w:p w14:paraId="69AB552C" w14:textId="77777777" w:rsidR="00227032" w:rsidRPr="004C4D7D" w:rsidRDefault="00227032" w:rsidP="002A634B">
      <w:pPr>
        <w:pStyle w:val="lneksmlouvy"/>
        <w:numPr>
          <w:ilvl w:val="1"/>
          <w:numId w:val="1"/>
        </w:numPr>
        <w:spacing w:after="120" w:line="312" w:lineRule="auto"/>
        <w:outlineLvl w:val="2"/>
      </w:pPr>
      <w:r w:rsidRPr="004C4D7D">
        <w:t>Stane-li se Objednatel v důsledku exekučního nebo insolvenčního řízení vedeného proti Zhotoviteli poddlužníkem Zhotovitele nebo budou-li pohledávky Zhotovitele z jakéhokoliv jiného právního důvodu nárokovány třetí stranou, je Zhotovitel povinen zaplatit Objednateli administrativní poplatek ve výši 1 % z takto nárokované pohledávky; Objednatel je oprávněn nárok na zaplacení administrativního poplatku započíst vůči pohledávce Zhotovitele.</w:t>
      </w:r>
    </w:p>
    <w:p w14:paraId="6CEF773C" w14:textId="77777777" w:rsidR="00227032" w:rsidRPr="004C4D7D" w:rsidRDefault="00227032" w:rsidP="00227032">
      <w:pPr>
        <w:pStyle w:val="lnek"/>
      </w:pPr>
      <w:bookmarkStart w:id="138" w:name="_Toc195862228"/>
      <w:r w:rsidRPr="004C4D7D">
        <w:t>DŮVĚRNOST INFORMACÍ</w:t>
      </w:r>
      <w:bookmarkEnd w:id="138"/>
    </w:p>
    <w:p w14:paraId="39BE3B79" w14:textId="77777777" w:rsidR="00227032" w:rsidRPr="004C4D7D" w:rsidRDefault="00227032" w:rsidP="002A634B">
      <w:pPr>
        <w:pStyle w:val="lneksmlouvy"/>
        <w:numPr>
          <w:ilvl w:val="1"/>
          <w:numId w:val="1"/>
        </w:numPr>
        <w:spacing w:after="120" w:line="312" w:lineRule="auto"/>
        <w:outlineLvl w:val="2"/>
      </w:pPr>
      <w:bookmarkStart w:id="139" w:name="_Ref124410841"/>
      <w:r w:rsidRPr="004C4D7D">
        <w:t>Zhotovitel nesmí bez předchozího písemného souhlasu Objednatele poskytnout jakékoli třetí osobě jakékoli Důvěrné informace, s výjimkou</w:t>
      </w:r>
      <w:bookmarkEnd w:id="139"/>
    </w:p>
    <w:p w14:paraId="51FC6267" w14:textId="77777777" w:rsidR="00227032" w:rsidRPr="004C4D7D" w:rsidRDefault="00227032" w:rsidP="002A634B">
      <w:pPr>
        <w:numPr>
          <w:ilvl w:val="2"/>
          <w:numId w:val="1"/>
        </w:numPr>
        <w:spacing w:line="312" w:lineRule="auto"/>
        <w:ind w:left="1644" w:hanging="964"/>
      </w:pPr>
      <w:r w:rsidRPr="004C4D7D">
        <w:t>poskytnutí Důvěrných informací osobám, které se v souladu s touto Smlouvou podílejí na provádění Díla, a to nejvýše v rozsahu nezbytném pro jeho provedení, pokud jsou vázány mlčenlivostí alespoň ve stejném rozsahu jako Zhotovitel;</w:t>
      </w:r>
    </w:p>
    <w:p w14:paraId="5A57F444" w14:textId="77777777" w:rsidR="00227032" w:rsidRPr="004C4D7D" w:rsidRDefault="00227032" w:rsidP="002A634B">
      <w:pPr>
        <w:numPr>
          <w:ilvl w:val="2"/>
          <w:numId w:val="1"/>
        </w:numPr>
        <w:spacing w:line="312" w:lineRule="auto"/>
        <w:ind w:left="1644" w:hanging="964"/>
      </w:pPr>
      <w:r w:rsidRPr="004C4D7D">
        <w:t>poskytnutí Důvěrných informací správním úřadům nebo soudům, pokud je k tomu Zhotovitel povinen podle právních předpisů.</w:t>
      </w:r>
    </w:p>
    <w:p w14:paraId="7B42AF4A" w14:textId="77777777" w:rsidR="00227032" w:rsidRPr="004C4D7D" w:rsidRDefault="00227032" w:rsidP="002A634B">
      <w:pPr>
        <w:pStyle w:val="lneksmlouvy"/>
        <w:numPr>
          <w:ilvl w:val="1"/>
          <w:numId w:val="1"/>
        </w:numPr>
        <w:spacing w:after="120" w:line="312" w:lineRule="auto"/>
        <w:outlineLvl w:val="2"/>
      </w:pPr>
      <w:r w:rsidRPr="004C4D7D">
        <w:t>Zhotovitel smí užívat Důvěrné informace výhradně za účelem plnění této Smlouvy.</w:t>
      </w:r>
    </w:p>
    <w:p w14:paraId="484B9AE0" w14:textId="77777777" w:rsidR="00227032" w:rsidRPr="004C4D7D" w:rsidRDefault="00227032" w:rsidP="002A634B">
      <w:pPr>
        <w:pStyle w:val="lneksmlouvy"/>
        <w:numPr>
          <w:ilvl w:val="1"/>
          <w:numId w:val="1"/>
        </w:numPr>
        <w:spacing w:after="120" w:line="312" w:lineRule="auto"/>
        <w:outlineLvl w:val="2"/>
      </w:pPr>
      <w:r w:rsidRPr="004C4D7D">
        <w:t>Prohlídky Stavby třetími osobami, její fotografování, jiné zaznamenávání nebo zveřejňování informací o ní je přípustné pouze s předchozím písemným souhlasem Objednatele.</w:t>
      </w:r>
    </w:p>
    <w:p w14:paraId="178159EC" w14:textId="77777777" w:rsidR="00227032" w:rsidRPr="004C4D7D" w:rsidRDefault="00227032" w:rsidP="002A634B">
      <w:pPr>
        <w:pStyle w:val="lneksmlouvy"/>
        <w:numPr>
          <w:ilvl w:val="1"/>
          <w:numId w:val="1"/>
        </w:numPr>
        <w:spacing w:after="120" w:line="312" w:lineRule="auto"/>
        <w:outlineLvl w:val="2"/>
      </w:pPr>
      <w:r w:rsidRPr="004C4D7D">
        <w:t>Povinnosti Zhotovitele dle tohoto článku Smlouvy trvají i po zániku závazků z této Smlouvy.</w:t>
      </w:r>
    </w:p>
    <w:p w14:paraId="58635E57" w14:textId="45399475" w:rsidR="00227032" w:rsidRPr="004C4D7D" w:rsidRDefault="00227032" w:rsidP="00227032">
      <w:pPr>
        <w:pStyle w:val="lnek"/>
      </w:pPr>
      <w:bookmarkStart w:id="140" w:name="_Toc195862229"/>
      <w:r w:rsidRPr="004C4D7D">
        <w:t>KONTAKTNÍ OSOBY A ZÁSTUPCI SMLUVNÍCH STRAN</w:t>
      </w:r>
      <w:bookmarkEnd w:id="140"/>
      <w:r w:rsidRPr="004C4D7D">
        <w:t xml:space="preserve"> </w:t>
      </w:r>
    </w:p>
    <w:p w14:paraId="772724DD" w14:textId="162977CC" w:rsidR="00227032" w:rsidRPr="004C4D7D" w:rsidRDefault="00227032" w:rsidP="002A634B">
      <w:pPr>
        <w:pStyle w:val="lneksmlouvy"/>
        <w:numPr>
          <w:ilvl w:val="1"/>
          <w:numId w:val="1"/>
        </w:numPr>
        <w:spacing w:after="120" w:line="312" w:lineRule="auto"/>
        <w:outlineLvl w:val="2"/>
      </w:pPr>
      <w:r w:rsidRPr="004C4D7D">
        <w:t>Každá ze smluvních stran je oprávněna jednostranně změnit své zástupce uvedené níže</w:t>
      </w:r>
      <w:r w:rsidR="0007009E">
        <w:t>, není-li v této Smlouvě uvedeno jinak</w:t>
      </w:r>
      <w:r w:rsidRPr="004C4D7D">
        <w:t>; oznámení o změně zástupců nabývá účinnosti 3. dnem po jeho doručení druhé smluvní straně, popř. v pozdější den uvedený v takovém oznámení. Každá ze smluvních stran je povinna oznámit druhé smluvní straně změnu obchodní firmy svého zástupce.</w:t>
      </w:r>
    </w:p>
    <w:p w14:paraId="33BE3CC1" w14:textId="198AC485" w:rsidR="00227032" w:rsidRPr="004C4D7D" w:rsidRDefault="00227032" w:rsidP="002A634B">
      <w:pPr>
        <w:pStyle w:val="lneksmlouvy"/>
        <w:numPr>
          <w:ilvl w:val="1"/>
          <w:numId w:val="1"/>
        </w:numPr>
        <w:spacing w:after="120" w:line="312" w:lineRule="auto"/>
        <w:outlineLvl w:val="2"/>
      </w:pPr>
      <w:r w:rsidRPr="004C4D7D">
        <w:t>Zástupci Objednatele nejsou oprávněni zbavovat Zhotovitele povinností, závazků nebo odpovědnosti podle této Smlouvy, pokud k tomu nebudou Objednatelem písemně zmocněni.</w:t>
      </w:r>
    </w:p>
    <w:p w14:paraId="242D855E" w14:textId="77777777" w:rsidR="00227032" w:rsidRPr="004C4D7D" w:rsidRDefault="00227032" w:rsidP="002A634B">
      <w:pPr>
        <w:pStyle w:val="lneksmlouvy"/>
        <w:numPr>
          <w:ilvl w:val="1"/>
          <w:numId w:val="1"/>
        </w:numPr>
        <w:spacing w:after="120" w:line="312" w:lineRule="auto"/>
        <w:outlineLvl w:val="2"/>
      </w:pPr>
      <w:r w:rsidRPr="004C4D7D">
        <w:t xml:space="preserve">V záležitostech týkajících se této Smlouvy je oprávněn jednat za Objednatele </w:t>
      </w:r>
      <w:r w:rsidRPr="004C4D7D">
        <w:rPr>
          <w:b/>
          <w:highlight w:val="green"/>
        </w:rPr>
        <w:t>[BUDE DOPLNĚNO</w:t>
      </w:r>
      <w:r w:rsidRPr="004C4D7D">
        <w:rPr>
          <w:b/>
          <w:bCs/>
          <w:highlight w:val="green"/>
        </w:rPr>
        <w:t xml:space="preserve"> PŘED PODPISEM</w:t>
      </w:r>
      <w:r w:rsidRPr="004C4D7D">
        <w:rPr>
          <w:b/>
          <w:highlight w:val="green"/>
        </w:rPr>
        <w:t>]</w:t>
      </w:r>
      <w:r w:rsidRPr="004C4D7D">
        <w:t>.</w:t>
      </w:r>
    </w:p>
    <w:p w14:paraId="0162250B" w14:textId="77777777" w:rsidR="00227032" w:rsidRPr="004C4D7D" w:rsidRDefault="00227032" w:rsidP="002A634B">
      <w:pPr>
        <w:pStyle w:val="lneksmlouvy"/>
        <w:numPr>
          <w:ilvl w:val="1"/>
          <w:numId w:val="1"/>
        </w:numPr>
        <w:spacing w:after="120" w:line="312" w:lineRule="auto"/>
        <w:outlineLvl w:val="2"/>
      </w:pPr>
      <w:r w:rsidRPr="004C4D7D">
        <w:t>V záležitostech týkajících se této Smlouvy jsou oprávněny jednat za Zhotovitele tyto osoby:</w:t>
      </w:r>
    </w:p>
    <w:p w14:paraId="2D33CBD2" w14:textId="77777777" w:rsidR="00227032" w:rsidRPr="004C4D7D" w:rsidRDefault="00227032" w:rsidP="002A634B">
      <w:pPr>
        <w:numPr>
          <w:ilvl w:val="2"/>
          <w:numId w:val="1"/>
        </w:numPr>
        <w:spacing w:line="312" w:lineRule="auto"/>
        <w:ind w:left="1644" w:hanging="964"/>
      </w:pPr>
      <w:r w:rsidRPr="004C4D7D">
        <w:t xml:space="preserve">hlavní stavbyvedoucí, </w:t>
      </w:r>
      <w:r w:rsidRPr="004C4D7D">
        <w:rPr>
          <w:highlight w:val="green"/>
        </w:rPr>
        <w:t>[BUDE DOPLNĚNO PŘED PODPISEM]</w:t>
      </w:r>
    </w:p>
    <w:p w14:paraId="371F134E" w14:textId="77777777" w:rsidR="00227032" w:rsidRPr="004C4D7D" w:rsidRDefault="00227032" w:rsidP="002A634B">
      <w:pPr>
        <w:numPr>
          <w:ilvl w:val="2"/>
          <w:numId w:val="1"/>
        </w:numPr>
        <w:spacing w:line="312" w:lineRule="auto"/>
        <w:ind w:left="1644" w:hanging="964"/>
      </w:pPr>
      <w:r w:rsidRPr="004C4D7D">
        <w:rPr>
          <w:highlight w:val="green"/>
        </w:rPr>
        <w:t>[BUDE DOPLNĚNO PŘED PODPISEM]</w:t>
      </w:r>
    </w:p>
    <w:p w14:paraId="3E345869" w14:textId="77777777" w:rsidR="00227032" w:rsidRPr="004C4D7D" w:rsidRDefault="00227032" w:rsidP="002A634B">
      <w:pPr>
        <w:pStyle w:val="lneksmlouvy"/>
        <w:numPr>
          <w:ilvl w:val="0"/>
          <w:numId w:val="0"/>
        </w:numPr>
        <w:spacing w:after="120" w:line="312" w:lineRule="auto"/>
        <w:ind w:left="680"/>
        <w:outlineLvl w:val="2"/>
      </w:pPr>
      <w:r w:rsidRPr="004C4D7D">
        <w:t>přičemž každá z těchto osob je oprávněna Zhotovitele zastupovat samostatně.</w:t>
      </w:r>
    </w:p>
    <w:p w14:paraId="793097CC" w14:textId="77777777" w:rsidR="00227032" w:rsidRPr="004C4D7D" w:rsidRDefault="00227032" w:rsidP="002A634B">
      <w:pPr>
        <w:pStyle w:val="lneksmlouvy"/>
        <w:numPr>
          <w:ilvl w:val="1"/>
          <w:numId w:val="1"/>
        </w:numPr>
        <w:spacing w:after="120" w:line="312" w:lineRule="auto"/>
        <w:outlineLvl w:val="2"/>
      </w:pPr>
      <w:r w:rsidRPr="004C4D7D">
        <w:lastRenderedPageBreak/>
        <w:t xml:space="preserve">V záležitostech týkajících se této Smlouvy je za Technický dozor oprávněn jednat </w:t>
      </w:r>
      <w:r w:rsidRPr="004C4D7D">
        <w:rPr>
          <w:b/>
          <w:highlight w:val="green"/>
        </w:rPr>
        <w:t>[BUDE DOPLNĚNO PŘED PODPISEM]</w:t>
      </w:r>
      <w:r w:rsidRPr="004C4D7D">
        <w:t>.</w:t>
      </w:r>
    </w:p>
    <w:p w14:paraId="583C5D47" w14:textId="0EEC0C5F" w:rsidR="00227032" w:rsidRDefault="00227032" w:rsidP="002A634B">
      <w:pPr>
        <w:pStyle w:val="lneksmlouvy"/>
        <w:numPr>
          <w:ilvl w:val="1"/>
          <w:numId w:val="1"/>
        </w:numPr>
        <w:spacing w:after="120" w:line="312" w:lineRule="auto"/>
        <w:outlineLvl w:val="2"/>
      </w:pPr>
      <w:r w:rsidRPr="004C4D7D">
        <w:t xml:space="preserve">Pokud není v Smlouvě stanoveno jinak, všechna oznámení, doručení a ostatní jednání Zhotovitele, které je povinen nebo oprávněn na základě této Smlouvy činit směrem k Objednateli, je Zhotovitel povinen činit vůči Objednateli a zároveň vůči Technickému dozoru. Technický dozor zastupuje Objednatele ve věcech vyplývajících z této Smlouvy a je oprávněn za něj činit veškeré úkony vyplývající z této Smlouvy, s výjimkou těchto úkonů: změna Smlouvy, převzetí </w:t>
      </w:r>
      <w:r w:rsidR="00BE5F48" w:rsidRPr="004C4D7D">
        <w:t>Díla</w:t>
      </w:r>
      <w:r w:rsidRPr="004C4D7D">
        <w:t>, předání a převzetí Staveniště. Objednatel</w:t>
      </w:r>
      <w:r w:rsidR="00B11757">
        <w:t>,</w:t>
      </w:r>
      <w:r w:rsidR="00C80817">
        <w:t xml:space="preserve"> autorský dozor objednatele</w:t>
      </w:r>
      <w:r w:rsidRPr="004C4D7D">
        <w:t xml:space="preserve"> </w:t>
      </w:r>
      <w:r w:rsidR="00B11757">
        <w:t xml:space="preserve">a odborní poradci Objednatele </w:t>
      </w:r>
      <w:r w:rsidR="00C80817" w:rsidRPr="004C4D7D">
        <w:t>j</w:t>
      </w:r>
      <w:r w:rsidR="00C80817">
        <w:t>sou</w:t>
      </w:r>
      <w:r w:rsidRPr="004C4D7D">
        <w:t xml:space="preserve"> oprávněn</w:t>
      </w:r>
      <w:r w:rsidR="00C80817">
        <w:t>i</w:t>
      </w:r>
      <w:r w:rsidRPr="004C4D7D">
        <w:t xml:space="preserve"> účastnit se všech úkonů, ke kterým je dle této Smlouvy oprávněn Technický dozor, a Zhotovitel je povinen takovou účast umožnit.</w:t>
      </w:r>
    </w:p>
    <w:p w14:paraId="2B771A16" w14:textId="77777777" w:rsidR="00AD41E6" w:rsidRPr="004C4D7D" w:rsidRDefault="00AD41E6" w:rsidP="00AD41E6">
      <w:pPr>
        <w:pStyle w:val="lneksmlouvy"/>
        <w:numPr>
          <w:ilvl w:val="1"/>
          <w:numId w:val="1"/>
        </w:numPr>
        <w:spacing w:after="120" w:line="312" w:lineRule="auto"/>
        <w:outlineLvl w:val="2"/>
      </w:pPr>
      <w:r w:rsidRPr="004C4D7D">
        <w:t>Požaduje-li Smlouva, aby určité jednání bylo učiněno v písemné formě, je tato zachována, pokud je dané jednání uskutečněno alespoň v elektronické formě některým z následujících způsobů:</w:t>
      </w:r>
    </w:p>
    <w:p w14:paraId="13309822" w14:textId="77777777" w:rsidR="00AD41E6" w:rsidRPr="004C4D7D" w:rsidRDefault="00AD41E6" w:rsidP="00AD41E6">
      <w:pPr>
        <w:numPr>
          <w:ilvl w:val="2"/>
          <w:numId w:val="1"/>
        </w:numPr>
        <w:spacing w:line="312" w:lineRule="auto"/>
        <w:ind w:left="1644" w:hanging="964"/>
      </w:pPr>
      <w:r w:rsidRPr="004C4D7D">
        <w:t>emailem podepsaným zaručeným elektronickým podpisem jednající osoby;</w:t>
      </w:r>
    </w:p>
    <w:p w14:paraId="4A491788" w14:textId="77777777" w:rsidR="00AD41E6" w:rsidRPr="004C4D7D" w:rsidRDefault="00AD41E6" w:rsidP="00AD41E6">
      <w:pPr>
        <w:numPr>
          <w:ilvl w:val="2"/>
          <w:numId w:val="1"/>
        </w:numPr>
        <w:spacing w:line="312" w:lineRule="auto"/>
        <w:ind w:left="1644" w:hanging="964"/>
      </w:pPr>
      <w:r w:rsidRPr="004C4D7D">
        <w:t>prostým emailem opatřeným jednoduchým podpisem jednající osoby, jehož přílohou bude právní jednání opatřené zaručeným elektronickým podpisem;</w:t>
      </w:r>
    </w:p>
    <w:p w14:paraId="7118ABAC" w14:textId="77777777" w:rsidR="00AD41E6" w:rsidRPr="004C4D7D" w:rsidRDefault="00AD41E6" w:rsidP="00AD41E6">
      <w:pPr>
        <w:numPr>
          <w:ilvl w:val="2"/>
          <w:numId w:val="1"/>
        </w:numPr>
        <w:spacing w:line="312" w:lineRule="auto"/>
        <w:ind w:left="1644" w:hanging="964"/>
      </w:pPr>
      <w:r w:rsidRPr="004C4D7D">
        <w:t xml:space="preserve">datovou schránkou jednající osoby. </w:t>
      </w:r>
    </w:p>
    <w:p w14:paraId="5A7EDB92" w14:textId="77777777" w:rsidR="00AD41E6" w:rsidRPr="004C4D7D" w:rsidRDefault="00AD41E6" w:rsidP="00AD41E6">
      <w:pPr>
        <w:pStyle w:val="lneksmlouvy"/>
        <w:numPr>
          <w:ilvl w:val="1"/>
          <w:numId w:val="1"/>
        </w:numPr>
        <w:spacing w:after="120" w:line="312" w:lineRule="auto"/>
        <w:outlineLvl w:val="2"/>
      </w:pPr>
      <w:r w:rsidRPr="004C4D7D">
        <w:t>Nestanoví-li Smlouva, aby určité jednání bylo učiněno v písemné formě, lze jej uskutečnit pouze emailem opatřeným jednoduchým podpisem jednající osoby nebo jednáním v přísnější formě. V neodkladných případech z důvodu zabránění vzniku škody může být jednání učiněno i ústně či telefonicky, je-li nejpozději ve lhůtě jednoho pracovního dne potvrzeno v požadované formě; v opačném případě se k danému jednání nepřihlíží.</w:t>
      </w:r>
    </w:p>
    <w:p w14:paraId="0BDC5AD7" w14:textId="756E9E47" w:rsidR="00AD41E6" w:rsidRPr="004C4D7D" w:rsidRDefault="00AD41E6" w:rsidP="00AD41E6">
      <w:pPr>
        <w:pStyle w:val="lneksmlouvy"/>
        <w:numPr>
          <w:ilvl w:val="1"/>
          <w:numId w:val="1"/>
        </w:numPr>
        <w:spacing w:after="120" w:line="312" w:lineRule="auto"/>
        <w:outlineLvl w:val="2"/>
      </w:pPr>
      <w:r w:rsidRPr="004C4D7D">
        <w:t>Písemnosti v listinné podobě se doručují na adresu sídla smluvní strany či na jinou adresu pro doručování, která bude druhé straně písemně oznámena. Změna adresy pro doručování je vůči druhé smluvní straně účinná uplynutím 10 dnů po oznámení. Písemnost se považuje za doručenou okamžikem, kdy druhá strana tuto písemnost obdrží. Písemnost se považuje za doručenou rovněž okamžikem, kdy ji adresát odmítne převzít nebo jakýmkoliv způsobem zmaří její dojití. Nebyl-li adresát zastižen, doručovatel uloží zásilku v místě provozovny držitele poštovní licence (poště) a adresáta o tom vyrozumí v souladu se zvyklostmi o doručování písemností. Nevyzvedne-li si adresát písemnost do pěti dnů od uložení, poslední den této lhůty se považuje za den doručení i když se adresát o uložení nedozvěděl. Smluvní strana nemůže namítat, že ve svém sídle nebo na adrese pro doručování oznámené druhé smluvní straně nepřebírá poštu.</w:t>
      </w:r>
    </w:p>
    <w:p w14:paraId="1ED3437D" w14:textId="77777777" w:rsidR="00227032" w:rsidRPr="004C4D7D" w:rsidRDefault="00227032" w:rsidP="00227032">
      <w:pPr>
        <w:pStyle w:val="lnek"/>
      </w:pPr>
      <w:bookmarkStart w:id="141" w:name="_Toc195862230"/>
      <w:r w:rsidRPr="004C4D7D">
        <w:t>ZÁVĚREČNÁ USTANOVENÍ</w:t>
      </w:r>
      <w:bookmarkEnd w:id="141"/>
      <w:r w:rsidRPr="004C4D7D">
        <w:t xml:space="preserve"> </w:t>
      </w:r>
    </w:p>
    <w:p w14:paraId="29D0CBF5" w14:textId="77777777" w:rsidR="00227032" w:rsidRPr="004C4D7D" w:rsidRDefault="00227032" w:rsidP="002A634B">
      <w:pPr>
        <w:pStyle w:val="lneksmlouvy"/>
        <w:numPr>
          <w:ilvl w:val="1"/>
          <w:numId w:val="1"/>
        </w:numPr>
        <w:spacing w:after="120" w:line="312" w:lineRule="auto"/>
        <w:outlineLvl w:val="2"/>
      </w:pPr>
      <w:r w:rsidRPr="004C4D7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A2D3CA9" w14:textId="77777777" w:rsidR="00227032" w:rsidRPr="004C4D7D" w:rsidRDefault="00227032" w:rsidP="002A634B">
      <w:pPr>
        <w:pStyle w:val="lneksmlouvy"/>
        <w:numPr>
          <w:ilvl w:val="1"/>
          <w:numId w:val="1"/>
        </w:numPr>
        <w:spacing w:after="120" w:line="312" w:lineRule="auto"/>
        <w:outlineLvl w:val="2"/>
      </w:pPr>
      <w:r w:rsidRPr="004C4D7D">
        <w:t xml:space="preserve">Tato Smlouva obsahuje úplné ujednání o předmětu Smlouvy a všech náležitostech, které strany měly a chtěly ve Smlouvě ujednat a které považují za důležité pro její závaznost. Žádný projev stran učiněný při jednání o této Smlouvě ani projev učiněný po uzavření této Smlouvy nesmí být </w:t>
      </w:r>
      <w:r w:rsidRPr="004C4D7D">
        <w:lastRenderedPageBreak/>
        <w:t>vykládán v rozporu s výslovnými ustanoveními této Smlouvy a nezakládá žádný závazek žádné ze stran, ledaže tato Smlouva stanoví jinak.</w:t>
      </w:r>
    </w:p>
    <w:p w14:paraId="447D0440" w14:textId="77777777" w:rsidR="00227032" w:rsidRPr="004C4D7D" w:rsidRDefault="00227032" w:rsidP="002A634B">
      <w:pPr>
        <w:pStyle w:val="lneksmlouvy"/>
        <w:numPr>
          <w:ilvl w:val="1"/>
          <w:numId w:val="1"/>
        </w:numPr>
        <w:spacing w:after="120" w:line="312" w:lineRule="auto"/>
        <w:outlineLvl w:val="2"/>
      </w:pPr>
      <w:r w:rsidRPr="004C4D7D">
        <w:t>Tato Smlouva nabývá platnosti dnem podpisu obou smluvních stran a účinností zveřejněním v registru smluv.</w:t>
      </w:r>
    </w:p>
    <w:p w14:paraId="0B18D176" w14:textId="10A35C06" w:rsidR="00227032" w:rsidRPr="004C4D7D" w:rsidRDefault="53D4E827" w:rsidP="0078408D">
      <w:pPr>
        <w:pStyle w:val="lneksmlouvy"/>
        <w:numPr>
          <w:ilvl w:val="1"/>
          <w:numId w:val="1"/>
        </w:numPr>
        <w:spacing w:after="120" w:line="312" w:lineRule="auto"/>
        <w:outlineLvl w:val="2"/>
      </w:pPr>
      <w:r w:rsidRPr="004C4D7D">
        <w:t>Uzavření této Smlouvy bylo schváleno rozhodnutím sněmu delegátů Objednatele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 xml:space="preserve">. Hlasování delegáta obce Drahelčice na </w:t>
      </w:r>
      <w:r w:rsidR="00D906CA">
        <w:t>sněmu</w:t>
      </w:r>
      <w:r w:rsidR="00D906CA" w:rsidRPr="004C4D7D">
        <w:t xml:space="preserve"> </w:t>
      </w:r>
      <w:r w:rsidRPr="004C4D7D">
        <w:t xml:space="preserve">delegátů bylo schváleno usnesením zastupitelstva obce Drahelčice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 xml:space="preserve">. Hlasování delegáta obce Úhonice na směnu delegátů bylo schváleno usnesením zastupitelstva obce Úhonice č. </w:t>
      </w:r>
      <w:r w:rsidRPr="004C4D7D">
        <w:rPr>
          <w:highlight w:val="green"/>
        </w:rPr>
        <w:t>[BUDE DOPLNĚNO OBJEDNATELEM PŘED POPDISEM SMLOUVY]</w:t>
      </w:r>
      <w:r w:rsidRPr="004C4D7D">
        <w:t xml:space="preserve"> ze dne </w:t>
      </w:r>
      <w:r w:rsidRPr="004C4D7D">
        <w:rPr>
          <w:highlight w:val="green"/>
        </w:rPr>
        <w:t>[BUDE DOPLNĚNO OBJEDNATELEM PŘED POPDISEM SMLOUVY]</w:t>
      </w:r>
      <w:r w:rsidRPr="004C4D7D">
        <w:t>.</w:t>
      </w:r>
    </w:p>
    <w:p w14:paraId="522856E9" w14:textId="77777777" w:rsidR="00227032" w:rsidRPr="004C4D7D" w:rsidRDefault="00227032" w:rsidP="002A634B">
      <w:pPr>
        <w:pStyle w:val="lneksmlouvy"/>
        <w:numPr>
          <w:ilvl w:val="1"/>
          <w:numId w:val="1"/>
        </w:numPr>
        <w:spacing w:after="120" w:line="312" w:lineRule="auto"/>
        <w:outlineLvl w:val="2"/>
      </w:pPr>
      <w:r w:rsidRPr="004C4D7D">
        <w:t>Tato Smlouva se řídí právním řádem České republiky, především občanským zákoníkem, stejně jako záležitosti ve Smlouvě neupravené. Smluvní strany se zavazují, že v případě sporu vzniklého z této Smlouvy nebo v souvislosti s ní se nejprve pokusí o vyřešení tohoto sporu prostřednictvím mediace a teprve v případě neúspěchu mediace uplatní své sporné právo v soudním řízení. Smluvní strany sjednávají příslušnost soudů České republiky, místně příslušný soud bude určen dle sídla Objednatele ke dni uzavření této Smlouvy.</w:t>
      </w:r>
    </w:p>
    <w:p w14:paraId="709B0793" w14:textId="77777777" w:rsidR="00227032" w:rsidRPr="004C4D7D" w:rsidRDefault="00227032" w:rsidP="002A634B">
      <w:pPr>
        <w:pStyle w:val="lneksmlouvy"/>
        <w:numPr>
          <w:ilvl w:val="1"/>
          <w:numId w:val="1"/>
        </w:numPr>
        <w:spacing w:after="120" w:line="312" w:lineRule="auto"/>
        <w:outlineLvl w:val="2"/>
      </w:pPr>
      <w:r w:rsidRPr="004C4D7D">
        <w:t>Smluvní strany si nepřejí, aby nad rámec výslovných ustanovení této Smlouvy byla jakákoliv práva a povinnosti dovozovány z obchodních podmínek užívaných Zhotovitelem, z dosavadní či budoucí praxe zavedené mezi stranami či zvyklostí zachovávaných obecně či v odvětví týkajícím se předmětu plnění této Smlouvy, ledaže je ve Smlouvě výslovně sjednáno jinak. Vedle shora uvedeného si strany potvrzují, že si nejsou vědomy žádných dosud mezi nimi zavedených obchodních zvyklostí či praxe. Smluvní strany vylučují aplikaci § 1751 odst. 2 občanského zákoníku.</w:t>
      </w:r>
    </w:p>
    <w:p w14:paraId="067E97EE"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558 odst. 2 občanského zákoníku a stanoví, že obchodní zvyklosti zachovávané obecně a obchodní zvyklosti zachovávané ve stavebnictví se na práva a povinnosti smluvních stran aplikují pouze v rozsahu, ve kterém Smlouva, závazné právní předpisy a závazné technické normy na takové zvyklosti odkazují, a pouze tehdy, pokud dispozitivní normy právních předpisů nestanoví jinak.</w:t>
      </w:r>
    </w:p>
    <w:p w14:paraId="41972CF3" w14:textId="77777777" w:rsidR="00227032" w:rsidRPr="004C4D7D" w:rsidRDefault="00227032" w:rsidP="002A634B">
      <w:pPr>
        <w:pStyle w:val="lneksmlouvy"/>
        <w:numPr>
          <w:ilvl w:val="1"/>
          <w:numId w:val="1"/>
        </w:numPr>
        <w:spacing w:after="120" w:line="312" w:lineRule="auto"/>
        <w:outlineLvl w:val="2"/>
      </w:pPr>
      <w:r w:rsidRPr="004C4D7D">
        <w:t>Zhotovitel nesmí postoupit práva a povinnosti z této Smlouvy ani samotnou Smlouvu bez předchozího písemného souhlasu Objednatele, není-li ve Smlouvě uvedeno jinak.</w:t>
      </w:r>
    </w:p>
    <w:p w14:paraId="5FA4358D" w14:textId="77777777" w:rsidR="00227032" w:rsidRPr="004C4D7D" w:rsidRDefault="00227032" w:rsidP="002A634B">
      <w:pPr>
        <w:pStyle w:val="lneksmlouvy"/>
        <w:numPr>
          <w:ilvl w:val="1"/>
          <w:numId w:val="1"/>
        </w:numPr>
        <w:spacing w:after="120" w:line="312" w:lineRule="auto"/>
        <w:outlineLvl w:val="2"/>
      </w:pPr>
      <w:r w:rsidRPr="004C4D7D">
        <w:t>Pro vyloučení pochybností Zhotovitel výslovně potvrzuje, že je podnikatelem, uzavírá tuto Smlouvu při svém podnikání, a na tuto Smlouvu se tudíž neuplatní ustanovení § 1793 ani § 1796 občanského zákoníku.</w:t>
      </w:r>
    </w:p>
    <w:p w14:paraId="39A742CE" w14:textId="77777777" w:rsidR="00227032" w:rsidRPr="004C4D7D" w:rsidRDefault="00227032" w:rsidP="002A634B">
      <w:pPr>
        <w:pStyle w:val="lneksmlouvy"/>
        <w:numPr>
          <w:ilvl w:val="1"/>
          <w:numId w:val="1"/>
        </w:numPr>
        <w:spacing w:after="120" w:line="312" w:lineRule="auto"/>
        <w:outlineLvl w:val="2"/>
      </w:pPr>
      <w:r w:rsidRPr="004C4D7D">
        <w:t>Zhotovitel přebírá podle § 1765 a § 2620 odst. 2 občanského zákoníku riziko změny okolností.</w:t>
      </w:r>
    </w:p>
    <w:p w14:paraId="60BAB7D8" w14:textId="77777777" w:rsidR="00227032" w:rsidRPr="004C4D7D" w:rsidRDefault="00227032" w:rsidP="002A634B">
      <w:pPr>
        <w:pStyle w:val="lneksmlouvy"/>
        <w:numPr>
          <w:ilvl w:val="1"/>
          <w:numId w:val="1"/>
        </w:numPr>
        <w:spacing w:after="120" w:line="312" w:lineRule="auto"/>
        <w:outlineLvl w:val="2"/>
      </w:pPr>
      <w:r w:rsidRPr="004C4D7D">
        <w:t>Smluvní strany vylučují aplikaci § 1799 a 1800 občanského zákoníku. Zhotovitel prohlašuje, že se seznámil s textem této Smlouvy včetně všech jejích příloh.</w:t>
      </w:r>
    </w:p>
    <w:p w14:paraId="3A5F8308" w14:textId="77777777" w:rsidR="00227032" w:rsidRPr="004C4D7D" w:rsidRDefault="00227032" w:rsidP="002A634B">
      <w:pPr>
        <w:pStyle w:val="lneksmlouvy"/>
        <w:numPr>
          <w:ilvl w:val="1"/>
          <w:numId w:val="1"/>
        </w:numPr>
        <w:spacing w:after="120" w:line="312" w:lineRule="auto"/>
        <w:outlineLvl w:val="2"/>
      </w:pPr>
      <w:r w:rsidRPr="004C4D7D">
        <w:t>Tato Smlouva je vyhotovena ve 2 stejnopisech, 1 stejnopis pro každou smluvní stranu.</w:t>
      </w:r>
    </w:p>
    <w:p w14:paraId="7D329116" w14:textId="7395C864" w:rsidR="00227032" w:rsidRPr="004C4D7D" w:rsidRDefault="00227032" w:rsidP="002A634B">
      <w:pPr>
        <w:pStyle w:val="lneksmlouvy"/>
        <w:numPr>
          <w:ilvl w:val="1"/>
          <w:numId w:val="1"/>
        </w:numPr>
        <w:spacing w:after="120" w:line="312" w:lineRule="auto"/>
        <w:outlineLvl w:val="2"/>
      </w:pPr>
      <w:r w:rsidRPr="004C4D7D">
        <w:t>Nedílnou součástí této Smlouvy jsou následující přílohy:</w:t>
      </w:r>
    </w:p>
    <w:p w14:paraId="17F4E843" w14:textId="23648B3D" w:rsidR="00227032" w:rsidRPr="004C4D7D" w:rsidRDefault="00227032" w:rsidP="002A634B">
      <w:pPr>
        <w:numPr>
          <w:ilvl w:val="2"/>
          <w:numId w:val="1"/>
        </w:numPr>
        <w:spacing w:line="312" w:lineRule="auto"/>
        <w:ind w:left="1644" w:hanging="964"/>
      </w:pPr>
      <w:r w:rsidRPr="004C4D7D">
        <w:lastRenderedPageBreak/>
        <w:t>Příloha č. 1:</w:t>
      </w:r>
      <w:r w:rsidR="00100626">
        <w:t xml:space="preserve"> </w:t>
      </w:r>
      <w:r w:rsidR="00561869" w:rsidRPr="004C4D7D">
        <w:t>Požadavky objednatele</w:t>
      </w:r>
      <w:r w:rsidR="00100626">
        <w:t xml:space="preserve"> </w:t>
      </w:r>
      <w:r w:rsidR="00100626" w:rsidRPr="00100626">
        <w:rPr>
          <w:highlight w:val="green"/>
        </w:rPr>
        <w:t>[PŘÍLOHA Č. 2 ZADÁVACÍ DOKUMENTACE VE ZNĚNÍ KE DNI SKONČENÍ LHŮTY PRO PODÁNÍ NABÍDEK]</w:t>
      </w:r>
    </w:p>
    <w:p w14:paraId="297F2224" w14:textId="69943CA0" w:rsidR="00227032" w:rsidRPr="004C4D7D" w:rsidRDefault="00227032" w:rsidP="002A634B">
      <w:pPr>
        <w:numPr>
          <w:ilvl w:val="2"/>
          <w:numId w:val="1"/>
        </w:numPr>
        <w:spacing w:line="312" w:lineRule="auto"/>
        <w:ind w:left="1644" w:hanging="964"/>
      </w:pPr>
      <w:r w:rsidRPr="004C4D7D">
        <w:t>Příloha č. 2:</w:t>
      </w:r>
      <w:r w:rsidR="00100626">
        <w:t xml:space="preserve"> </w:t>
      </w:r>
      <w:r w:rsidR="003B27E1" w:rsidRPr="004C4D7D">
        <w:t>Cenová osnova</w:t>
      </w:r>
      <w:r w:rsidR="00100626">
        <w:t xml:space="preserve"> </w:t>
      </w:r>
      <w:r w:rsidR="00100626" w:rsidRPr="00100626">
        <w:rPr>
          <w:highlight w:val="green"/>
        </w:rPr>
        <w:t>[BUDE DOPLNĚNO DLE NABÍDKY ZHOTOVITELE]</w:t>
      </w:r>
    </w:p>
    <w:p w14:paraId="0D4D83B7" w14:textId="0D05E531" w:rsidR="00227032" w:rsidRPr="004C4D7D" w:rsidRDefault="00227032" w:rsidP="002A634B">
      <w:pPr>
        <w:numPr>
          <w:ilvl w:val="2"/>
          <w:numId w:val="1"/>
        </w:numPr>
        <w:spacing w:line="312" w:lineRule="auto"/>
        <w:ind w:left="1644" w:hanging="964"/>
      </w:pPr>
      <w:r w:rsidRPr="004C4D7D">
        <w:t>Příloha č. 3:</w:t>
      </w:r>
      <w:r w:rsidR="00100626">
        <w:t xml:space="preserve"> </w:t>
      </w:r>
      <w:r w:rsidR="00245854" w:rsidRPr="004C4D7D">
        <w:t>Požadavky na Harmonogram prací</w:t>
      </w:r>
    </w:p>
    <w:p w14:paraId="207D26F6" w14:textId="3F9E8FF6" w:rsidR="00227032" w:rsidRPr="004C4D7D" w:rsidRDefault="53D4E827" w:rsidP="002A634B">
      <w:pPr>
        <w:numPr>
          <w:ilvl w:val="2"/>
          <w:numId w:val="1"/>
        </w:numPr>
        <w:spacing w:line="312" w:lineRule="auto"/>
        <w:ind w:left="1644" w:hanging="964"/>
      </w:pPr>
      <w:r w:rsidRPr="004C4D7D">
        <w:t>Příloha č. 4:</w:t>
      </w:r>
      <w:r w:rsidR="00100626">
        <w:t xml:space="preserve"> </w:t>
      </w:r>
      <w:r w:rsidR="00DE56B1" w:rsidRPr="004C4D7D">
        <w:t>Dotační podmínky</w:t>
      </w:r>
      <w:r w:rsidR="00CC30BB">
        <w:t xml:space="preserve"> </w:t>
      </w:r>
      <w:r w:rsidR="00CC30BB" w:rsidRPr="00100626">
        <w:rPr>
          <w:highlight w:val="green"/>
        </w:rPr>
        <w:t xml:space="preserve">[PŘÍLOHA Č. </w:t>
      </w:r>
      <w:r w:rsidR="00CC30BB">
        <w:rPr>
          <w:highlight w:val="green"/>
        </w:rPr>
        <w:t>6</w:t>
      </w:r>
      <w:r w:rsidR="00CC30BB" w:rsidRPr="00100626">
        <w:rPr>
          <w:highlight w:val="green"/>
        </w:rPr>
        <w:t xml:space="preserve"> ZADÁVACÍ DOKUMENTACE]</w:t>
      </w:r>
    </w:p>
    <w:p w14:paraId="49D3D1BD" w14:textId="44019007" w:rsidR="00FB4F68" w:rsidRPr="004C4D7D" w:rsidRDefault="00FB4F68" w:rsidP="002A634B">
      <w:pPr>
        <w:numPr>
          <w:ilvl w:val="2"/>
          <w:numId w:val="1"/>
        </w:numPr>
        <w:spacing w:line="312" w:lineRule="auto"/>
        <w:ind w:left="1644" w:hanging="964"/>
      </w:pPr>
      <w:r w:rsidRPr="004C4D7D">
        <w:t xml:space="preserve">Příloha č. </w:t>
      </w:r>
      <w:r w:rsidR="00A5433C">
        <w:t>5</w:t>
      </w:r>
      <w:r w:rsidRPr="004C4D7D">
        <w:t>:</w:t>
      </w:r>
      <w:r w:rsidR="00100626">
        <w:t xml:space="preserve"> </w:t>
      </w:r>
      <w:r>
        <w:t>Obsah Závazných milník</w:t>
      </w:r>
      <w:r w:rsidR="004B1977">
        <w:t>ů</w:t>
      </w:r>
    </w:p>
    <w:p w14:paraId="31651BF7" w14:textId="77777777" w:rsidR="00227032" w:rsidRPr="004C4D7D" w:rsidRDefault="00227032" w:rsidP="002A634B">
      <w:pPr>
        <w:pStyle w:val="lneksmlouvy"/>
        <w:numPr>
          <w:ilvl w:val="1"/>
          <w:numId w:val="1"/>
        </w:numPr>
        <w:spacing w:after="120" w:line="312" w:lineRule="auto"/>
        <w:outlineLvl w:val="2"/>
      </w:pPr>
      <w:r w:rsidRPr="004C4D7D">
        <w:t>Na důkaz toho, že smluvní strany s obsahem této Smlouvy souhlasí, rozumí jí a zavazují se k jejímu plnění, připojují své podpisy a prohlašují, že tato Smlouva byla uzavřena podle jejich svobodné a vážné vůle.</w:t>
      </w:r>
    </w:p>
    <w:p w14:paraId="0EEEA30F" w14:textId="77777777" w:rsidR="00227032" w:rsidRPr="004C4D7D" w:rsidRDefault="00227032" w:rsidP="00227032">
      <w:pPr>
        <w:pStyle w:val="lnek"/>
        <w:numPr>
          <w:ilvl w:val="0"/>
          <w:numId w:val="0"/>
        </w:num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27032" w:rsidRPr="004C4D7D" w14:paraId="0922E0DB" w14:textId="77777777" w:rsidTr="006F7C94">
        <w:tc>
          <w:tcPr>
            <w:tcW w:w="5097" w:type="dxa"/>
          </w:tcPr>
          <w:p w14:paraId="73F21F22" w14:textId="77777777" w:rsidR="00227032" w:rsidRPr="004C4D7D" w:rsidRDefault="00227032" w:rsidP="002A634B">
            <w:pPr>
              <w:pStyle w:val="lneksmlouvy"/>
              <w:numPr>
                <w:ilvl w:val="0"/>
                <w:numId w:val="0"/>
              </w:numPr>
              <w:spacing w:after="120" w:line="312" w:lineRule="auto"/>
              <w:outlineLvl w:val="2"/>
            </w:pPr>
            <w:r w:rsidRPr="004C4D7D">
              <w:t>Objednatel</w:t>
            </w:r>
          </w:p>
        </w:tc>
        <w:tc>
          <w:tcPr>
            <w:tcW w:w="5097" w:type="dxa"/>
          </w:tcPr>
          <w:p w14:paraId="2AA14D65" w14:textId="77777777" w:rsidR="00227032" w:rsidRPr="004C4D7D" w:rsidRDefault="00227032" w:rsidP="002A634B">
            <w:pPr>
              <w:pStyle w:val="lneksmlouvy"/>
              <w:numPr>
                <w:ilvl w:val="0"/>
                <w:numId w:val="0"/>
              </w:numPr>
              <w:spacing w:after="120" w:line="312" w:lineRule="auto"/>
              <w:outlineLvl w:val="2"/>
            </w:pPr>
            <w:r w:rsidRPr="004C4D7D">
              <w:t>Zhotovitel</w:t>
            </w:r>
          </w:p>
        </w:tc>
      </w:tr>
      <w:tr w:rsidR="00227032" w:rsidRPr="004C4D7D" w14:paraId="364048E3" w14:textId="77777777" w:rsidTr="006F7C94">
        <w:tc>
          <w:tcPr>
            <w:tcW w:w="5097" w:type="dxa"/>
          </w:tcPr>
          <w:p w14:paraId="1A18D7C6" w14:textId="77777777" w:rsidR="00227032" w:rsidRPr="004C4D7D" w:rsidRDefault="00227032" w:rsidP="002A634B">
            <w:pPr>
              <w:pStyle w:val="lneksmlouvy"/>
              <w:numPr>
                <w:ilvl w:val="0"/>
                <w:numId w:val="0"/>
              </w:numPr>
              <w:spacing w:after="120" w:line="312" w:lineRule="auto"/>
              <w:outlineLvl w:val="2"/>
            </w:pPr>
            <w:r w:rsidRPr="004C4D7D">
              <w:t>V______________ dne____________</w:t>
            </w:r>
          </w:p>
          <w:p w14:paraId="461A92D5" w14:textId="77777777" w:rsidR="00227032" w:rsidRPr="004C4D7D" w:rsidRDefault="00227032" w:rsidP="002A634B">
            <w:pPr>
              <w:pStyle w:val="lneksmlouvy"/>
              <w:numPr>
                <w:ilvl w:val="0"/>
                <w:numId w:val="0"/>
              </w:numPr>
              <w:spacing w:after="120" w:line="312" w:lineRule="auto"/>
              <w:outlineLvl w:val="2"/>
            </w:pPr>
          </w:p>
        </w:tc>
        <w:tc>
          <w:tcPr>
            <w:tcW w:w="5097" w:type="dxa"/>
          </w:tcPr>
          <w:p w14:paraId="047FCF4C" w14:textId="77777777" w:rsidR="00227032" w:rsidRPr="004C4D7D" w:rsidRDefault="00227032" w:rsidP="002A634B">
            <w:pPr>
              <w:pStyle w:val="lneksmlouvy"/>
              <w:numPr>
                <w:ilvl w:val="0"/>
                <w:numId w:val="0"/>
              </w:numPr>
              <w:spacing w:after="120" w:line="312" w:lineRule="auto"/>
              <w:outlineLvl w:val="2"/>
            </w:pPr>
            <w:r w:rsidRPr="004C4D7D">
              <w:t>V______________ dne____________</w:t>
            </w:r>
          </w:p>
        </w:tc>
      </w:tr>
      <w:tr w:rsidR="00227032" w:rsidRPr="004C4D7D" w14:paraId="02ACDACA" w14:textId="77777777" w:rsidTr="006F7C94">
        <w:tc>
          <w:tcPr>
            <w:tcW w:w="5097" w:type="dxa"/>
          </w:tcPr>
          <w:p w14:paraId="5B3901BB" w14:textId="77777777" w:rsidR="00227032" w:rsidRPr="004C4D7D" w:rsidRDefault="00227032" w:rsidP="002A634B">
            <w:pPr>
              <w:pStyle w:val="lneksmlouvy"/>
              <w:numPr>
                <w:ilvl w:val="0"/>
                <w:numId w:val="0"/>
              </w:numPr>
              <w:spacing w:after="120" w:line="312" w:lineRule="auto"/>
              <w:outlineLvl w:val="2"/>
            </w:pPr>
            <w:r w:rsidRPr="004C4D7D">
              <w:t>_______________________________</w:t>
            </w:r>
          </w:p>
        </w:tc>
        <w:tc>
          <w:tcPr>
            <w:tcW w:w="5097" w:type="dxa"/>
          </w:tcPr>
          <w:p w14:paraId="350457E6" w14:textId="77777777" w:rsidR="00227032" w:rsidRPr="004C4D7D" w:rsidRDefault="00227032" w:rsidP="002A634B">
            <w:pPr>
              <w:pStyle w:val="lneksmlouvy"/>
              <w:numPr>
                <w:ilvl w:val="0"/>
                <w:numId w:val="0"/>
              </w:numPr>
              <w:spacing w:after="120" w:line="312" w:lineRule="auto"/>
              <w:outlineLvl w:val="2"/>
            </w:pPr>
            <w:r w:rsidRPr="004C4D7D">
              <w:t>_______________________________</w:t>
            </w:r>
          </w:p>
        </w:tc>
      </w:tr>
      <w:tr w:rsidR="00227032" w:rsidRPr="004C4D7D" w14:paraId="086E38EE" w14:textId="77777777" w:rsidTr="006F7C94">
        <w:tc>
          <w:tcPr>
            <w:tcW w:w="5097" w:type="dxa"/>
          </w:tcPr>
          <w:p w14:paraId="3C522EC1" w14:textId="77777777" w:rsidR="00227032" w:rsidRPr="004C4D7D" w:rsidRDefault="00227032" w:rsidP="002A634B">
            <w:pPr>
              <w:pStyle w:val="lneksmlouvy"/>
              <w:numPr>
                <w:ilvl w:val="0"/>
                <w:numId w:val="0"/>
              </w:numPr>
              <w:spacing w:after="120" w:line="312" w:lineRule="auto"/>
              <w:outlineLvl w:val="2"/>
            </w:pPr>
            <w:r w:rsidRPr="004C4D7D">
              <w:t>Dobrovolný svazek obcí Modrý Vrch</w:t>
            </w:r>
          </w:p>
        </w:tc>
        <w:tc>
          <w:tcPr>
            <w:tcW w:w="5097" w:type="dxa"/>
          </w:tcPr>
          <w:p w14:paraId="37D884DF" w14:textId="77777777" w:rsidR="00227032" w:rsidRPr="004C4D7D" w:rsidRDefault="00227032" w:rsidP="002A634B">
            <w:pPr>
              <w:pStyle w:val="lneksmlouvy"/>
              <w:numPr>
                <w:ilvl w:val="0"/>
                <w:numId w:val="0"/>
              </w:numPr>
              <w:spacing w:after="120" w:line="312" w:lineRule="auto"/>
              <w:outlineLvl w:val="2"/>
            </w:pPr>
            <w:r w:rsidRPr="004C4D7D">
              <w:rPr>
                <w:highlight w:val="green"/>
              </w:rPr>
              <w:t>[BUDE DOPLNĚNO PŘED PODPISEM]</w:t>
            </w:r>
          </w:p>
        </w:tc>
      </w:tr>
      <w:tr w:rsidR="00227032" w:rsidRPr="004C4D7D" w14:paraId="33B8F810" w14:textId="77777777" w:rsidTr="006F7C94">
        <w:tc>
          <w:tcPr>
            <w:tcW w:w="5097" w:type="dxa"/>
          </w:tcPr>
          <w:p w14:paraId="078AB4BE" w14:textId="6992D8B2" w:rsidR="00227032" w:rsidRPr="004C4D7D" w:rsidRDefault="00BE2A94" w:rsidP="002A634B">
            <w:pPr>
              <w:pStyle w:val="lneksmlouvy"/>
              <w:numPr>
                <w:ilvl w:val="0"/>
                <w:numId w:val="0"/>
              </w:numPr>
              <w:spacing w:after="120" w:line="312" w:lineRule="auto"/>
              <w:outlineLvl w:val="2"/>
            </w:pPr>
            <w:r w:rsidRPr="004C4D7D">
              <w:t>Ing. Petra Ďuranová</w:t>
            </w:r>
            <w:r w:rsidR="00227032" w:rsidRPr="004C4D7D">
              <w:t>, předsedkyně svazku</w:t>
            </w:r>
          </w:p>
        </w:tc>
        <w:tc>
          <w:tcPr>
            <w:tcW w:w="5097" w:type="dxa"/>
          </w:tcPr>
          <w:p w14:paraId="6F448BED" w14:textId="77777777" w:rsidR="00227032" w:rsidRPr="004C4D7D" w:rsidRDefault="00227032" w:rsidP="002A634B">
            <w:pPr>
              <w:pStyle w:val="lneksmlouvy"/>
              <w:numPr>
                <w:ilvl w:val="0"/>
                <w:numId w:val="0"/>
              </w:numPr>
              <w:spacing w:after="120" w:line="312" w:lineRule="auto"/>
              <w:outlineLvl w:val="2"/>
            </w:pPr>
            <w:r w:rsidRPr="004C4D7D">
              <w:rPr>
                <w:highlight w:val="green"/>
              </w:rPr>
              <w:t>[BUDE DOPLNĚNO PŘED PODPISEM]</w:t>
            </w:r>
          </w:p>
        </w:tc>
      </w:tr>
    </w:tbl>
    <w:p w14:paraId="1CC600C8" w14:textId="77777777" w:rsidR="00A71F17" w:rsidRPr="004C4D7D" w:rsidRDefault="00A71F17" w:rsidP="00C56A7F">
      <w:pPr>
        <w:spacing w:after="160"/>
        <w:jc w:val="left"/>
        <w:rPr>
          <w:i/>
          <w:iCs/>
        </w:rPr>
      </w:pPr>
    </w:p>
    <w:sectPr w:rsidR="00A71F17" w:rsidRPr="004C4D7D" w:rsidSect="00227032">
      <w:headerReference w:type="default" r:id="rId8"/>
      <w:pgSz w:w="11906" w:h="16838"/>
      <w:pgMar w:top="794" w:right="851" w:bottom="794" w:left="851" w:header="680" w:footer="16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BF5D" w14:textId="77777777" w:rsidR="001B3ADA" w:rsidRDefault="001B3ADA" w:rsidP="00227032">
      <w:pPr>
        <w:spacing w:after="0" w:line="240" w:lineRule="auto"/>
      </w:pPr>
      <w:r>
        <w:separator/>
      </w:r>
    </w:p>
  </w:endnote>
  <w:endnote w:type="continuationSeparator" w:id="0">
    <w:p w14:paraId="361A856A" w14:textId="77777777" w:rsidR="001B3ADA" w:rsidRDefault="001B3ADA" w:rsidP="00227032">
      <w:pPr>
        <w:spacing w:after="0" w:line="240" w:lineRule="auto"/>
      </w:pPr>
      <w:r>
        <w:continuationSeparator/>
      </w:r>
    </w:p>
  </w:endnote>
  <w:endnote w:type="continuationNotice" w:id="1">
    <w:p w14:paraId="00175C4C" w14:textId="77777777" w:rsidR="001B3ADA" w:rsidRDefault="001B3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B48C" w14:textId="77777777" w:rsidR="001B3ADA" w:rsidRDefault="001B3ADA" w:rsidP="00227032">
      <w:pPr>
        <w:spacing w:after="0" w:line="240" w:lineRule="auto"/>
      </w:pPr>
      <w:r>
        <w:separator/>
      </w:r>
    </w:p>
  </w:footnote>
  <w:footnote w:type="continuationSeparator" w:id="0">
    <w:p w14:paraId="489D1190" w14:textId="77777777" w:rsidR="001B3ADA" w:rsidRDefault="001B3ADA" w:rsidP="00227032">
      <w:pPr>
        <w:spacing w:after="0" w:line="240" w:lineRule="auto"/>
      </w:pPr>
      <w:r>
        <w:continuationSeparator/>
      </w:r>
    </w:p>
  </w:footnote>
  <w:footnote w:type="continuationNotice" w:id="1">
    <w:p w14:paraId="385834E8" w14:textId="77777777" w:rsidR="001B3ADA" w:rsidRDefault="001B3A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17373"/>
      <w:docPartObj>
        <w:docPartGallery w:val="Page Numbers (Top of Page)"/>
        <w:docPartUnique/>
      </w:docPartObj>
    </w:sdtPr>
    <w:sdtContent>
      <w:p w14:paraId="41AD4407" w14:textId="3AED3ABC" w:rsidR="00255C3C" w:rsidRDefault="00255C3C">
        <w:pPr>
          <w:pStyle w:val="Zhlav"/>
          <w:jc w:val="right"/>
        </w:pPr>
        <w:r>
          <w:fldChar w:fldCharType="begin"/>
        </w:r>
        <w:r>
          <w:instrText>PAGE   \* MERGEFORMAT</w:instrText>
        </w:r>
        <w:r>
          <w:fldChar w:fldCharType="separate"/>
        </w:r>
        <w:r>
          <w:t>2</w:t>
        </w:r>
        <w:r>
          <w:fldChar w:fldCharType="end"/>
        </w:r>
      </w:p>
    </w:sdtContent>
  </w:sdt>
  <w:p w14:paraId="5C526BB9" w14:textId="77777777" w:rsidR="006F7C94" w:rsidRDefault="006F7C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975"/>
    <w:multiLevelType w:val="hybridMultilevel"/>
    <w:tmpl w:val="8F4A7056"/>
    <w:lvl w:ilvl="0" w:tplc="21B69AF8">
      <w:start w:val="1"/>
      <w:numFmt w:val="decimal"/>
      <w:lvlText w:val="%1."/>
      <w:lvlJc w:val="left"/>
      <w:pPr>
        <w:ind w:left="1020" w:hanging="360"/>
      </w:pPr>
    </w:lvl>
    <w:lvl w:ilvl="1" w:tplc="8B64ECFC">
      <w:start w:val="1"/>
      <w:numFmt w:val="decimal"/>
      <w:lvlText w:val="%2."/>
      <w:lvlJc w:val="left"/>
      <w:pPr>
        <w:ind w:left="1020" w:hanging="360"/>
      </w:pPr>
    </w:lvl>
    <w:lvl w:ilvl="2" w:tplc="332EF090">
      <w:start w:val="1"/>
      <w:numFmt w:val="decimal"/>
      <w:lvlText w:val="%3."/>
      <w:lvlJc w:val="left"/>
      <w:pPr>
        <w:ind w:left="1020" w:hanging="360"/>
      </w:pPr>
    </w:lvl>
    <w:lvl w:ilvl="3" w:tplc="7AD81B94">
      <w:start w:val="1"/>
      <w:numFmt w:val="decimal"/>
      <w:lvlText w:val="%4."/>
      <w:lvlJc w:val="left"/>
      <w:pPr>
        <w:ind w:left="1020" w:hanging="360"/>
      </w:pPr>
    </w:lvl>
    <w:lvl w:ilvl="4" w:tplc="523E7330">
      <w:start w:val="1"/>
      <w:numFmt w:val="decimal"/>
      <w:lvlText w:val="%5."/>
      <w:lvlJc w:val="left"/>
      <w:pPr>
        <w:ind w:left="1020" w:hanging="360"/>
      </w:pPr>
    </w:lvl>
    <w:lvl w:ilvl="5" w:tplc="8CC04166">
      <w:start w:val="1"/>
      <w:numFmt w:val="decimal"/>
      <w:lvlText w:val="%6."/>
      <w:lvlJc w:val="left"/>
      <w:pPr>
        <w:ind w:left="1020" w:hanging="360"/>
      </w:pPr>
    </w:lvl>
    <w:lvl w:ilvl="6" w:tplc="35EE61B8">
      <w:start w:val="1"/>
      <w:numFmt w:val="decimal"/>
      <w:lvlText w:val="%7."/>
      <w:lvlJc w:val="left"/>
      <w:pPr>
        <w:ind w:left="1020" w:hanging="360"/>
      </w:pPr>
    </w:lvl>
    <w:lvl w:ilvl="7" w:tplc="3E68AF68">
      <w:start w:val="1"/>
      <w:numFmt w:val="decimal"/>
      <w:lvlText w:val="%8."/>
      <w:lvlJc w:val="left"/>
      <w:pPr>
        <w:ind w:left="1020" w:hanging="360"/>
      </w:pPr>
    </w:lvl>
    <w:lvl w:ilvl="8" w:tplc="B47A45F4">
      <w:start w:val="1"/>
      <w:numFmt w:val="decimal"/>
      <w:lvlText w:val="%9."/>
      <w:lvlJc w:val="left"/>
      <w:pPr>
        <w:ind w:left="1020" w:hanging="360"/>
      </w:pPr>
    </w:lvl>
  </w:abstractNum>
  <w:abstractNum w:abstractNumId="1" w15:restartNumberingAfterBreak="0">
    <w:nsid w:val="11D24979"/>
    <w:multiLevelType w:val="hybridMultilevel"/>
    <w:tmpl w:val="F5E872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63E508E"/>
    <w:multiLevelType w:val="hybridMultilevel"/>
    <w:tmpl w:val="18B08196"/>
    <w:lvl w:ilvl="0" w:tplc="E7F67848">
      <w:start w:val="1"/>
      <w:numFmt w:val="decimal"/>
      <w:lvlText w:val="%1)"/>
      <w:lvlJc w:val="left"/>
      <w:pPr>
        <w:ind w:left="1020" w:hanging="360"/>
      </w:pPr>
    </w:lvl>
    <w:lvl w:ilvl="1" w:tplc="C1485E28">
      <w:start w:val="1"/>
      <w:numFmt w:val="decimal"/>
      <w:lvlText w:val="%2)"/>
      <w:lvlJc w:val="left"/>
      <w:pPr>
        <w:ind w:left="1020" w:hanging="360"/>
      </w:pPr>
    </w:lvl>
    <w:lvl w:ilvl="2" w:tplc="A3A0A0F8">
      <w:start w:val="1"/>
      <w:numFmt w:val="decimal"/>
      <w:lvlText w:val="%3)"/>
      <w:lvlJc w:val="left"/>
      <w:pPr>
        <w:ind w:left="1020" w:hanging="360"/>
      </w:pPr>
    </w:lvl>
    <w:lvl w:ilvl="3" w:tplc="D3C837A8">
      <w:start w:val="1"/>
      <w:numFmt w:val="decimal"/>
      <w:lvlText w:val="%4)"/>
      <w:lvlJc w:val="left"/>
      <w:pPr>
        <w:ind w:left="1020" w:hanging="360"/>
      </w:pPr>
    </w:lvl>
    <w:lvl w:ilvl="4" w:tplc="8376EB42">
      <w:start w:val="1"/>
      <w:numFmt w:val="decimal"/>
      <w:lvlText w:val="%5)"/>
      <w:lvlJc w:val="left"/>
      <w:pPr>
        <w:ind w:left="1020" w:hanging="360"/>
      </w:pPr>
    </w:lvl>
    <w:lvl w:ilvl="5" w:tplc="F044E3C6">
      <w:start w:val="1"/>
      <w:numFmt w:val="decimal"/>
      <w:lvlText w:val="%6)"/>
      <w:lvlJc w:val="left"/>
      <w:pPr>
        <w:ind w:left="1020" w:hanging="360"/>
      </w:pPr>
    </w:lvl>
    <w:lvl w:ilvl="6" w:tplc="AD32C408">
      <w:start w:val="1"/>
      <w:numFmt w:val="decimal"/>
      <w:lvlText w:val="%7)"/>
      <w:lvlJc w:val="left"/>
      <w:pPr>
        <w:ind w:left="1020" w:hanging="360"/>
      </w:pPr>
    </w:lvl>
    <w:lvl w:ilvl="7" w:tplc="FBA232BE">
      <w:start w:val="1"/>
      <w:numFmt w:val="decimal"/>
      <w:lvlText w:val="%8)"/>
      <w:lvlJc w:val="left"/>
      <w:pPr>
        <w:ind w:left="1020" w:hanging="360"/>
      </w:pPr>
    </w:lvl>
    <w:lvl w:ilvl="8" w:tplc="FBAC9DCA">
      <w:start w:val="1"/>
      <w:numFmt w:val="decimal"/>
      <w:lvlText w:val="%9)"/>
      <w:lvlJc w:val="left"/>
      <w:pPr>
        <w:ind w:left="1020" w:hanging="360"/>
      </w:pPr>
    </w:lvl>
  </w:abstractNum>
  <w:abstractNum w:abstractNumId="3" w15:restartNumberingAfterBreak="0">
    <w:nsid w:val="32E11EC2"/>
    <w:multiLevelType w:val="hybridMultilevel"/>
    <w:tmpl w:val="3E186ED8"/>
    <w:lvl w:ilvl="0" w:tplc="E6061E84">
      <w:start w:val="1"/>
      <w:numFmt w:val="decimal"/>
      <w:lvlText w:val="%1."/>
      <w:lvlJc w:val="left"/>
      <w:pPr>
        <w:ind w:left="1020" w:hanging="360"/>
      </w:pPr>
    </w:lvl>
    <w:lvl w:ilvl="1" w:tplc="0096DF9C">
      <w:start w:val="1"/>
      <w:numFmt w:val="decimal"/>
      <w:lvlText w:val="%2."/>
      <w:lvlJc w:val="left"/>
      <w:pPr>
        <w:ind w:left="1020" w:hanging="360"/>
      </w:pPr>
    </w:lvl>
    <w:lvl w:ilvl="2" w:tplc="1DBE7012">
      <w:start w:val="1"/>
      <w:numFmt w:val="decimal"/>
      <w:lvlText w:val="%3."/>
      <w:lvlJc w:val="left"/>
      <w:pPr>
        <w:ind w:left="1020" w:hanging="360"/>
      </w:pPr>
    </w:lvl>
    <w:lvl w:ilvl="3" w:tplc="F0B2881A">
      <w:start w:val="1"/>
      <w:numFmt w:val="decimal"/>
      <w:lvlText w:val="%4."/>
      <w:lvlJc w:val="left"/>
      <w:pPr>
        <w:ind w:left="1020" w:hanging="360"/>
      </w:pPr>
    </w:lvl>
    <w:lvl w:ilvl="4" w:tplc="B5CCE9CA">
      <w:start w:val="1"/>
      <w:numFmt w:val="decimal"/>
      <w:lvlText w:val="%5."/>
      <w:lvlJc w:val="left"/>
      <w:pPr>
        <w:ind w:left="1020" w:hanging="360"/>
      </w:pPr>
    </w:lvl>
    <w:lvl w:ilvl="5" w:tplc="AD82EEEC">
      <w:start w:val="1"/>
      <w:numFmt w:val="decimal"/>
      <w:lvlText w:val="%6."/>
      <w:lvlJc w:val="left"/>
      <w:pPr>
        <w:ind w:left="1020" w:hanging="360"/>
      </w:pPr>
    </w:lvl>
    <w:lvl w:ilvl="6" w:tplc="62BAF85A">
      <w:start w:val="1"/>
      <w:numFmt w:val="decimal"/>
      <w:lvlText w:val="%7."/>
      <w:lvlJc w:val="left"/>
      <w:pPr>
        <w:ind w:left="1020" w:hanging="360"/>
      </w:pPr>
    </w:lvl>
    <w:lvl w:ilvl="7" w:tplc="3C308A0A">
      <w:start w:val="1"/>
      <w:numFmt w:val="decimal"/>
      <w:lvlText w:val="%8."/>
      <w:lvlJc w:val="left"/>
      <w:pPr>
        <w:ind w:left="1020" w:hanging="360"/>
      </w:pPr>
    </w:lvl>
    <w:lvl w:ilvl="8" w:tplc="3386114A">
      <w:start w:val="1"/>
      <w:numFmt w:val="decimal"/>
      <w:lvlText w:val="%9."/>
      <w:lvlJc w:val="left"/>
      <w:pPr>
        <w:ind w:left="1020" w:hanging="360"/>
      </w:pPr>
    </w:lvl>
  </w:abstractNum>
  <w:abstractNum w:abstractNumId="4" w15:restartNumberingAfterBreak="0">
    <w:nsid w:val="406404DB"/>
    <w:multiLevelType w:val="multilevel"/>
    <w:tmpl w:val="358819B0"/>
    <w:lvl w:ilvl="0">
      <w:start w:val="1"/>
      <w:numFmt w:val="decimal"/>
      <w:pStyle w:val="lneksmlouvynadpis"/>
      <w:lvlText w:val="%1."/>
      <w:lvlJc w:val="left"/>
      <w:pPr>
        <w:tabs>
          <w:tab w:val="num" w:pos="680"/>
        </w:tabs>
        <w:ind w:left="680" w:hanging="68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neksmlouvy"/>
      <w:lvlText w:val="%1.%2"/>
      <w:lvlJc w:val="left"/>
      <w:pPr>
        <w:tabs>
          <w:tab w:val="num" w:pos="680"/>
        </w:tabs>
        <w:ind w:left="680" w:hanging="68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74"/>
        </w:tabs>
        <w:ind w:left="1474" w:hanging="794"/>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2211"/>
        </w:tabs>
        <w:ind w:left="2211" w:hanging="340"/>
      </w:pPr>
      <w:rPr>
        <w:rFonts w:ascii="Arial" w:hAnsi="Arial" w:hint="default"/>
        <w:b w:val="0"/>
        <w:i w:val="0"/>
        <w:caps w:val="0"/>
        <w:strike w:val="0"/>
        <w:dstrike w:val="0"/>
        <w:vanish w:val="0"/>
        <w:color w:val="auto"/>
        <w:spacing w:val="0"/>
        <w:sz w:val="22"/>
        <w:u w:val="none"/>
        <w:vertAlign w:val="baseline"/>
      </w:rPr>
    </w:lvl>
    <w:lvl w:ilvl="5">
      <w:start w:val="1"/>
      <w:numFmt w:val="none"/>
      <w:lvlRestart w:val="0"/>
      <w:suff w:val="nothing"/>
      <w:lvlText w:val=""/>
      <w:lvlJc w:val="left"/>
      <w:pPr>
        <w:ind w:left="737" w:firstLine="0"/>
      </w:pPr>
      <w:rPr>
        <w:rFonts w:hint="default"/>
      </w:rPr>
    </w:lvl>
    <w:lvl w:ilvl="6">
      <w:start w:val="1"/>
      <w:numFmt w:val="none"/>
      <w:lvlRestart w:val="0"/>
      <w:suff w:val="nothing"/>
      <w:lvlText w:val=""/>
      <w:lvlJc w:val="left"/>
      <w:pPr>
        <w:ind w:left="1134" w:firstLine="0"/>
      </w:pPr>
      <w:rPr>
        <w:rFonts w:hint="default"/>
        <w:color w:val="auto"/>
      </w:rPr>
    </w:lvl>
    <w:lvl w:ilvl="7">
      <w:start w:val="1"/>
      <w:numFmt w:val="none"/>
      <w:lvlRestart w:val="0"/>
      <w:suff w:val="nothing"/>
      <w:lvlText w:val=""/>
      <w:lvlJc w:val="left"/>
      <w:pPr>
        <w:ind w:left="1701" w:firstLine="0"/>
      </w:pPr>
      <w:rPr>
        <w:rFonts w:hint="default"/>
      </w:rPr>
    </w:lvl>
    <w:lvl w:ilvl="8">
      <w:start w:val="1"/>
      <w:numFmt w:val="none"/>
      <w:lvlRestart w:val="0"/>
      <w:suff w:val="nothing"/>
      <w:lvlText w:val=""/>
      <w:lvlJc w:val="left"/>
      <w:pPr>
        <w:ind w:left="0" w:firstLine="0"/>
      </w:pPr>
      <w:rPr>
        <w:rFonts w:hint="default"/>
      </w:rPr>
    </w:lvl>
  </w:abstractNum>
  <w:abstractNum w:abstractNumId="5" w15:restartNumberingAfterBreak="0">
    <w:nsid w:val="636D2A7B"/>
    <w:multiLevelType w:val="hybridMultilevel"/>
    <w:tmpl w:val="B91607DA"/>
    <w:lvl w:ilvl="0" w:tplc="A304417E">
      <w:start w:val="1"/>
      <w:numFmt w:val="decimal"/>
      <w:lvlText w:val="%1."/>
      <w:lvlJc w:val="left"/>
      <w:pPr>
        <w:ind w:left="1020" w:hanging="360"/>
      </w:pPr>
    </w:lvl>
    <w:lvl w:ilvl="1" w:tplc="04B86F6C">
      <w:start w:val="1"/>
      <w:numFmt w:val="decimal"/>
      <w:lvlText w:val="%2."/>
      <w:lvlJc w:val="left"/>
      <w:pPr>
        <w:ind w:left="1020" w:hanging="360"/>
      </w:pPr>
    </w:lvl>
    <w:lvl w:ilvl="2" w:tplc="12E071BA">
      <w:start w:val="1"/>
      <w:numFmt w:val="decimal"/>
      <w:lvlText w:val="%3."/>
      <w:lvlJc w:val="left"/>
      <w:pPr>
        <w:ind w:left="1020" w:hanging="360"/>
      </w:pPr>
    </w:lvl>
    <w:lvl w:ilvl="3" w:tplc="4C4A1A50">
      <w:start w:val="1"/>
      <w:numFmt w:val="decimal"/>
      <w:lvlText w:val="%4."/>
      <w:lvlJc w:val="left"/>
      <w:pPr>
        <w:ind w:left="1020" w:hanging="360"/>
      </w:pPr>
    </w:lvl>
    <w:lvl w:ilvl="4" w:tplc="AED6D122">
      <w:start w:val="1"/>
      <w:numFmt w:val="decimal"/>
      <w:lvlText w:val="%5."/>
      <w:lvlJc w:val="left"/>
      <w:pPr>
        <w:ind w:left="1020" w:hanging="360"/>
      </w:pPr>
    </w:lvl>
    <w:lvl w:ilvl="5" w:tplc="BE66E1AC">
      <w:start w:val="1"/>
      <w:numFmt w:val="decimal"/>
      <w:lvlText w:val="%6."/>
      <w:lvlJc w:val="left"/>
      <w:pPr>
        <w:ind w:left="1020" w:hanging="360"/>
      </w:pPr>
    </w:lvl>
    <w:lvl w:ilvl="6" w:tplc="362EEE64">
      <w:start w:val="1"/>
      <w:numFmt w:val="decimal"/>
      <w:lvlText w:val="%7."/>
      <w:lvlJc w:val="left"/>
      <w:pPr>
        <w:ind w:left="1020" w:hanging="360"/>
      </w:pPr>
    </w:lvl>
    <w:lvl w:ilvl="7" w:tplc="1A50EC20">
      <w:start w:val="1"/>
      <w:numFmt w:val="decimal"/>
      <w:lvlText w:val="%8."/>
      <w:lvlJc w:val="left"/>
      <w:pPr>
        <w:ind w:left="1020" w:hanging="360"/>
      </w:pPr>
    </w:lvl>
    <w:lvl w:ilvl="8" w:tplc="353C84EE">
      <w:start w:val="1"/>
      <w:numFmt w:val="decimal"/>
      <w:lvlText w:val="%9."/>
      <w:lvlJc w:val="left"/>
      <w:pPr>
        <w:ind w:left="1020" w:hanging="360"/>
      </w:pPr>
    </w:lvl>
  </w:abstractNum>
  <w:abstractNum w:abstractNumId="6" w15:restartNumberingAfterBreak="0">
    <w:nsid w:val="66CF6667"/>
    <w:multiLevelType w:val="hybridMultilevel"/>
    <w:tmpl w:val="B1661BF8"/>
    <w:lvl w:ilvl="0" w:tplc="591CF736">
      <w:start w:val="1"/>
      <w:numFmt w:val="bullet"/>
      <w:lvlText w:val="-"/>
      <w:lvlJc w:val="left"/>
      <w:pPr>
        <w:ind w:left="1060" w:hanging="360"/>
      </w:pPr>
      <w:rPr>
        <w:rFonts w:ascii="Calibri" w:eastAsia="Times New Roman" w:hAnsi="Calibri" w:hint="default"/>
        <w:color w:val="auto"/>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7" w15:restartNumberingAfterBreak="0">
    <w:nsid w:val="6D773A08"/>
    <w:multiLevelType w:val="hybridMultilevel"/>
    <w:tmpl w:val="FCD642CE"/>
    <w:lvl w:ilvl="0" w:tplc="265AC5DA">
      <w:start w:val="1"/>
      <w:numFmt w:val="decimal"/>
      <w:lvlText w:val="%1."/>
      <w:lvlJc w:val="left"/>
      <w:pPr>
        <w:ind w:left="1020" w:hanging="360"/>
      </w:pPr>
    </w:lvl>
    <w:lvl w:ilvl="1" w:tplc="D24C30DC">
      <w:start w:val="1"/>
      <w:numFmt w:val="decimal"/>
      <w:lvlText w:val="%2."/>
      <w:lvlJc w:val="left"/>
      <w:pPr>
        <w:ind w:left="1020" w:hanging="360"/>
      </w:pPr>
    </w:lvl>
    <w:lvl w:ilvl="2" w:tplc="CBCE5A82">
      <w:start w:val="1"/>
      <w:numFmt w:val="decimal"/>
      <w:lvlText w:val="%3."/>
      <w:lvlJc w:val="left"/>
      <w:pPr>
        <w:ind w:left="1020" w:hanging="360"/>
      </w:pPr>
    </w:lvl>
    <w:lvl w:ilvl="3" w:tplc="9D183180">
      <w:start w:val="1"/>
      <w:numFmt w:val="decimal"/>
      <w:lvlText w:val="%4."/>
      <w:lvlJc w:val="left"/>
      <w:pPr>
        <w:ind w:left="1020" w:hanging="360"/>
      </w:pPr>
    </w:lvl>
    <w:lvl w:ilvl="4" w:tplc="71BCD690">
      <w:start w:val="1"/>
      <w:numFmt w:val="decimal"/>
      <w:lvlText w:val="%5."/>
      <w:lvlJc w:val="left"/>
      <w:pPr>
        <w:ind w:left="1020" w:hanging="360"/>
      </w:pPr>
    </w:lvl>
    <w:lvl w:ilvl="5" w:tplc="02E451BE">
      <w:start w:val="1"/>
      <w:numFmt w:val="decimal"/>
      <w:lvlText w:val="%6."/>
      <w:lvlJc w:val="left"/>
      <w:pPr>
        <w:ind w:left="1020" w:hanging="360"/>
      </w:pPr>
    </w:lvl>
    <w:lvl w:ilvl="6" w:tplc="51F0EC4E">
      <w:start w:val="1"/>
      <w:numFmt w:val="decimal"/>
      <w:lvlText w:val="%7."/>
      <w:lvlJc w:val="left"/>
      <w:pPr>
        <w:ind w:left="1020" w:hanging="360"/>
      </w:pPr>
    </w:lvl>
    <w:lvl w:ilvl="7" w:tplc="F19A554A">
      <w:start w:val="1"/>
      <w:numFmt w:val="decimal"/>
      <w:lvlText w:val="%8."/>
      <w:lvlJc w:val="left"/>
      <w:pPr>
        <w:ind w:left="1020" w:hanging="360"/>
      </w:pPr>
    </w:lvl>
    <w:lvl w:ilvl="8" w:tplc="76DE87F2">
      <w:start w:val="1"/>
      <w:numFmt w:val="decimal"/>
      <w:lvlText w:val="%9."/>
      <w:lvlJc w:val="left"/>
      <w:pPr>
        <w:ind w:left="1020" w:hanging="360"/>
      </w:pPr>
    </w:lvl>
  </w:abstractNum>
  <w:abstractNum w:abstractNumId="8" w15:restartNumberingAfterBreak="0">
    <w:nsid w:val="7590599C"/>
    <w:multiLevelType w:val="multilevel"/>
    <w:tmpl w:val="04523E14"/>
    <w:lvl w:ilvl="0">
      <w:start w:val="1"/>
      <w:numFmt w:val="decimal"/>
      <w:pStyle w:val="lnek"/>
      <w:lvlText w:val="%1."/>
      <w:lvlJc w:val="left"/>
      <w:pPr>
        <w:tabs>
          <w:tab w:val="num" w:pos="0"/>
        </w:tabs>
        <w:ind w:left="680" w:hanging="680"/>
      </w:pPr>
      <w:rPr>
        <w:rFonts w:hint="default"/>
        <w:color w:val="auto"/>
      </w:rPr>
    </w:lvl>
    <w:lvl w:ilvl="1">
      <w:start w:val="1"/>
      <w:numFmt w:val="decimal"/>
      <w:pStyle w:val="Odstavec"/>
      <w:lvlText w:val="%1.%2."/>
      <w:lvlJc w:val="left"/>
      <w:pPr>
        <w:tabs>
          <w:tab w:val="num" w:pos="851"/>
        </w:tabs>
        <w:ind w:left="680" w:hanging="680"/>
      </w:pPr>
      <w:rPr>
        <w:rFonts w:ascii="Arial" w:hAnsi="Arial" w:cs="Arial" w:hint="default"/>
      </w:rPr>
    </w:lvl>
    <w:lvl w:ilvl="2">
      <w:start w:val="1"/>
      <w:numFmt w:val="decimal"/>
      <w:pStyle w:val="Pododstavec"/>
      <w:lvlText w:val="%1.%2.%3"/>
      <w:lvlJc w:val="left"/>
      <w:pPr>
        <w:tabs>
          <w:tab w:val="num" w:pos="1702"/>
        </w:tabs>
        <w:ind w:left="1361" w:hanging="681"/>
      </w:pPr>
      <w:rPr>
        <w:rFonts w:ascii="Arial" w:hAnsi="Arial" w:cs="Wingdings" w:hint="default"/>
      </w:rPr>
    </w:lvl>
    <w:lvl w:ilvl="3">
      <w:start w:val="1"/>
      <w:numFmt w:val="lowerLetter"/>
      <w:pStyle w:val="Psmeno"/>
      <w:lvlText w:val="%4)"/>
      <w:lvlJc w:val="left"/>
      <w:pPr>
        <w:tabs>
          <w:tab w:val="num" w:pos="2553"/>
        </w:tabs>
        <w:ind w:left="2041" w:hanging="680"/>
      </w:pPr>
      <w:rPr>
        <w:rFonts w:ascii="Arial" w:hAnsi="Arial" w:cs="Wingdings" w:hint="default"/>
        <w:caps w:val="0"/>
        <w:strike w:val="0"/>
        <w:dstrike w:val="0"/>
        <w:vanish w:val="0"/>
        <w:vertAlign w:val="baseline"/>
      </w:rPr>
    </w:lvl>
    <w:lvl w:ilvl="4">
      <w:start w:val="1"/>
      <w:numFmt w:val="lowerRoman"/>
      <w:pStyle w:val="Bod"/>
      <w:lvlText w:val="%5."/>
      <w:lvlJc w:val="left"/>
      <w:pPr>
        <w:tabs>
          <w:tab w:val="num" w:pos="3404"/>
        </w:tabs>
        <w:ind w:left="2722" w:hanging="681"/>
      </w:pPr>
      <w:rPr>
        <w:rFonts w:ascii="Arial" w:hAnsi="Arial" w:cs="Wingdings" w:hint="default"/>
        <w:caps w:val="0"/>
        <w:strike w:val="0"/>
        <w:dstrike w:val="0"/>
        <w:vanish w:val="0"/>
        <w:vertAlign w:val="baseline"/>
      </w:rPr>
    </w:lvl>
    <w:lvl w:ilvl="5">
      <w:start w:val="1"/>
      <w:numFmt w:val="none"/>
      <w:lvlText w:val=""/>
      <w:lvlJc w:val="left"/>
      <w:pPr>
        <w:tabs>
          <w:tab w:val="num" w:pos="4255"/>
        </w:tabs>
        <w:ind w:left="2722" w:hanging="681"/>
      </w:pPr>
      <w:rPr>
        <w:rFonts w:ascii="Wingdings" w:hAnsi="Wingdings" w:cs="Wingdings" w:hint="default"/>
      </w:rPr>
    </w:lvl>
    <w:lvl w:ilvl="6">
      <w:start w:val="1"/>
      <w:numFmt w:val="none"/>
      <w:lvlText w:val=""/>
      <w:lvlJc w:val="left"/>
      <w:pPr>
        <w:tabs>
          <w:tab w:val="num" w:pos="5106"/>
        </w:tabs>
        <w:ind w:left="2722" w:hanging="681"/>
      </w:pPr>
      <w:rPr>
        <w:rFonts w:ascii="Wingdings" w:hAnsi="Wingdings" w:cs="Wingdings" w:hint="default"/>
      </w:rPr>
    </w:lvl>
    <w:lvl w:ilvl="7">
      <w:start w:val="1"/>
      <w:numFmt w:val="none"/>
      <w:lvlText w:val=""/>
      <w:lvlJc w:val="left"/>
      <w:pPr>
        <w:tabs>
          <w:tab w:val="num" w:pos="5957"/>
        </w:tabs>
        <w:ind w:left="2722" w:hanging="681"/>
      </w:pPr>
      <w:rPr>
        <w:rFonts w:ascii="Wingdings" w:hAnsi="Wingdings" w:cs="Wingdings" w:hint="default"/>
      </w:rPr>
    </w:lvl>
    <w:lvl w:ilvl="8">
      <w:start w:val="1"/>
      <w:numFmt w:val="none"/>
      <w:lvlText w:val=""/>
      <w:lvlJc w:val="right"/>
      <w:pPr>
        <w:ind w:left="2722" w:hanging="681"/>
      </w:pPr>
      <w:rPr>
        <w:rFonts w:ascii="Wingdings" w:hAnsi="Wingdings" w:cs="Wingdings" w:hint="default"/>
      </w:rPr>
    </w:lvl>
  </w:abstractNum>
  <w:abstractNum w:abstractNumId="9" w15:restartNumberingAfterBreak="0">
    <w:nsid w:val="7F460269"/>
    <w:multiLevelType w:val="hybridMultilevel"/>
    <w:tmpl w:val="4ABA54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65891058">
    <w:abstractNumId w:val="8"/>
  </w:num>
  <w:num w:numId="2" w16cid:durableId="777068568">
    <w:abstractNumId w:val="4"/>
  </w:num>
  <w:num w:numId="3" w16cid:durableId="1715688123">
    <w:abstractNumId w:val="6"/>
  </w:num>
  <w:num w:numId="4" w16cid:durableId="1563713706">
    <w:abstractNumId w:val="1"/>
  </w:num>
  <w:num w:numId="5" w16cid:durableId="280890224">
    <w:abstractNumId w:val="9"/>
  </w:num>
  <w:num w:numId="6" w16cid:durableId="1987126123">
    <w:abstractNumId w:val="8"/>
  </w:num>
  <w:num w:numId="7" w16cid:durableId="840119747">
    <w:abstractNumId w:val="8"/>
  </w:num>
  <w:num w:numId="8" w16cid:durableId="1765296544">
    <w:abstractNumId w:val="8"/>
  </w:num>
  <w:num w:numId="9" w16cid:durableId="498236045">
    <w:abstractNumId w:val="8"/>
  </w:num>
  <w:num w:numId="10" w16cid:durableId="1900360270">
    <w:abstractNumId w:val="8"/>
  </w:num>
  <w:num w:numId="11" w16cid:durableId="1714845104">
    <w:abstractNumId w:val="8"/>
  </w:num>
  <w:num w:numId="12" w16cid:durableId="865365403">
    <w:abstractNumId w:val="8"/>
  </w:num>
  <w:num w:numId="13" w16cid:durableId="648945097">
    <w:abstractNumId w:val="4"/>
  </w:num>
  <w:num w:numId="14" w16cid:durableId="1472022167">
    <w:abstractNumId w:val="4"/>
  </w:num>
  <w:num w:numId="15" w16cid:durableId="1973290798">
    <w:abstractNumId w:val="8"/>
  </w:num>
  <w:num w:numId="16" w16cid:durableId="631667245">
    <w:abstractNumId w:val="4"/>
  </w:num>
  <w:num w:numId="17" w16cid:durableId="1914243952">
    <w:abstractNumId w:val="7"/>
  </w:num>
  <w:num w:numId="18" w16cid:durableId="1151680591">
    <w:abstractNumId w:val="4"/>
  </w:num>
  <w:num w:numId="19" w16cid:durableId="814299240">
    <w:abstractNumId w:val="8"/>
  </w:num>
  <w:num w:numId="20" w16cid:durableId="1635209076">
    <w:abstractNumId w:val="4"/>
  </w:num>
  <w:num w:numId="21" w16cid:durableId="1250117990">
    <w:abstractNumId w:val="4"/>
  </w:num>
  <w:num w:numId="22" w16cid:durableId="2127699848">
    <w:abstractNumId w:val="0"/>
  </w:num>
  <w:num w:numId="23" w16cid:durableId="2039550867">
    <w:abstractNumId w:val="2"/>
  </w:num>
  <w:num w:numId="24" w16cid:durableId="1403064745">
    <w:abstractNumId w:val="3"/>
  </w:num>
  <w:num w:numId="25" w16cid:durableId="1389957731">
    <w:abstractNumId w:val="4"/>
  </w:num>
  <w:num w:numId="26" w16cid:durableId="855197511">
    <w:abstractNumId w:val="4"/>
  </w:num>
  <w:num w:numId="27" w16cid:durableId="762385271">
    <w:abstractNumId w:val="8"/>
  </w:num>
  <w:num w:numId="28" w16cid:durableId="1382485279">
    <w:abstractNumId w:val="8"/>
  </w:num>
  <w:num w:numId="29" w16cid:durableId="74135509">
    <w:abstractNumId w:val="4"/>
  </w:num>
  <w:num w:numId="30" w16cid:durableId="275871858">
    <w:abstractNumId w:val="4"/>
  </w:num>
  <w:num w:numId="31" w16cid:durableId="1155996761">
    <w:abstractNumId w:val="4"/>
  </w:num>
  <w:num w:numId="32" w16cid:durableId="93981672">
    <w:abstractNumId w:val="4"/>
  </w:num>
  <w:num w:numId="33" w16cid:durableId="364335585">
    <w:abstractNumId w:val="4"/>
  </w:num>
  <w:num w:numId="34" w16cid:durableId="660160601">
    <w:abstractNumId w:val="4"/>
  </w:num>
  <w:num w:numId="35" w16cid:durableId="1855849461">
    <w:abstractNumId w:val="4"/>
  </w:num>
  <w:num w:numId="36" w16cid:durableId="2136176127">
    <w:abstractNumId w:val="4"/>
  </w:num>
  <w:num w:numId="37" w16cid:durableId="1457871838">
    <w:abstractNumId w:val="4"/>
  </w:num>
  <w:num w:numId="38" w16cid:durableId="168103383">
    <w:abstractNumId w:val="5"/>
  </w:num>
  <w:num w:numId="39" w16cid:durableId="1628655187">
    <w:abstractNumId w:val="4"/>
  </w:num>
  <w:num w:numId="40" w16cid:durableId="1620139301">
    <w:abstractNumId w:val="4"/>
  </w:num>
  <w:num w:numId="41" w16cid:durableId="2138448415">
    <w:abstractNumId w:val="4"/>
  </w:num>
  <w:num w:numId="42" w16cid:durableId="543097407">
    <w:abstractNumId w:val="4"/>
  </w:num>
  <w:num w:numId="43" w16cid:durableId="1702626750">
    <w:abstractNumId w:val="4"/>
  </w:num>
  <w:num w:numId="44" w16cid:durableId="1334450360">
    <w:abstractNumId w:val="4"/>
  </w:num>
  <w:num w:numId="45" w16cid:durableId="25107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32"/>
    <w:rsid w:val="000002B3"/>
    <w:rsid w:val="000004E5"/>
    <w:rsid w:val="0000064E"/>
    <w:rsid w:val="000006B6"/>
    <w:rsid w:val="000011FF"/>
    <w:rsid w:val="00001494"/>
    <w:rsid w:val="0000158C"/>
    <w:rsid w:val="0000182F"/>
    <w:rsid w:val="000018E8"/>
    <w:rsid w:val="000018EE"/>
    <w:rsid w:val="00001925"/>
    <w:rsid w:val="00001AF7"/>
    <w:rsid w:val="00001C2E"/>
    <w:rsid w:val="00001C85"/>
    <w:rsid w:val="00001DE3"/>
    <w:rsid w:val="00001E31"/>
    <w:rsid w:val="00001EB8"/>
    <w:rsid w:val="000020A4"/>
    <w:rsid w:val="00002135"/>
    <w:rsid w:val="000021CB"/>
    <w:rsid w:val="0000278A"/>
    <w:rsid w:val="0000295A"/>
    <w:rsid w:val="00002A56"/>
    <w:rsid w:val="00002AFE"/>
    <w:rsid w:val="00002CDA"/>
    <w:rsid w:val="00002F0D"/>
    <w:rsid w:val="00002FAE"/>
    <w:rsid w:val="00003015"/>
    <w:rsid w:val="00003086"/>
    <w:rsid w:val="00003520"/>
    <w:rsid w:val="00004365"/>
    <w:rsid w:val="000043E1"/>
    <w:rsid w:val="00004477"/>
    <w:rsid w:val="00004551"/>
    <w:rsid w:val="00004E80"/>
    <w:rsid w:val="00004F36"/>
    <w:rsid w:val="00005203"/>
    <w:rsid w:val="00005433"/>
    <w:rsid w:val="000056DE"/>
    <w:rsid w:val="00005F00"/>
    <w:rsid w:val="0000617C"/>
    <w:rsid w:val="000061F3"/>
    <w:rsid w:val="000063EE"/>
    <w:rsid w:val="00006418"/>
    <w:rsid w:val="0000667A"/>
    <w:rsid w:val="000066D0"/>
    <w:rsid w:val="000069D1"/>
    <w:rsid w:val="000069E3"/>
    <w:rsid w:val="00006ADB"/>
    <w:rsid w:val="00006B8B"/>
    <w:rsid w:val="00006D4C"/>
    <w:rsid w:val="00006D67"/>
    <w:rsid w:val="0000768B"/>
    <w:rsid w:val="000078AE"/>
    <w:rsid w:val="000079AC"/>
    <w:rsid w:val="00007B6F"/>
    <w:rsid w:val="00007B9F"/>
    <w:rsid w:val="00007C75"/>
    <w:rsid w:val="00007CF6"/>
    <w:rsid w:val="0001006D"/>
    <w:rsid w:val="000100FE"/>
    <w:rsid w:val="00010321"/>
    <w:rsid w:val="0001041A"/>
    <w:rsid w:val="000106EC"/>
    <w:rsid w:val="0001073B"/>
    <w:rsid w:val="0001098E"/>
    <w:rsid w:val="000109B0"/>
    <w:rsid w:val="000109E7"/>
    <w:rsid w:val="00010E98"/>
    <w:rsid w:val="00010F0B"/>
    <w:rsid w:val="00010F81"/>
    <w:rsid w:val="00011450"/>
    <w:rsid w:val="000114C1"/>
    <w:rsid w:val="000114C5"/>
    <w:rsid w:val="0001157B"/>
    <w:rsid w:val="0001163C"/>
    <w:rsid w:val="000117DB"/>
    <w:rsid w:val="0001185B"/>
    <w:rsid w:val="00011947"/>
    <w:rsid w:val="00011CC3"/>
    <w:rsid w:val="00011E46"/>
    <w:rsid w:val="00011FBD"/>
    <w:rsid w:val="00012456"/>
    <w:rsid w:val="00012530"/>
    <w:rsid w:val="00012594"/>
    <w:rsid w:val="00012FBC"/>
    <w:rsid w:val="000130E9"/>
    <w:rsid w:val="0001342C"/>
    <w:rsid w:val="00013467"/>
    <w:rsid w:val="0001360F"/>
    <w:rsid w:val="000137FA"/>
    <w:rsid w:val="000138AA"/>
    <w:rsid w:val="00013ACD"/>
    <w:rsid w:val="00013BDB"/>
    <w:rsid w:val="00013C00"/>
    <w:rsid w:val="00013C23"/>
    <w:rsid w:val="00013FF2"/>
    <w:rsid w:val="00014048"/>
    <w:rsid w:val="0001409B"/>
    <w:rsid w:val="0001461C"/>
    <w:rsid w:val="00014998"/>
    <w:rsid w:val="00014AA9"/>
    <w:rsid w:val="00014DE6"/>
    <w:rsid w:val="0001508D"/>
    <w:rsid w:val="00015180"/>
    <w:rsid w:val="00015211"/>
    <w:rsid w:val="00015220"/>
    <w:rsid w:val="00015586"/>
    <w:rsid w:val="00015633"/>
    <w:rsid w:val="0001575C"/>
    <w:rsid w:val="00015AFE"/>
    <w:rsid w:val="00015C30"/>
    <w:rsid w:val="00015D40"/>
    <w:rsid w:val="00015DB0"/>
    <w:rsid w:val="0001606D"/>
    <w:rsid w:val="0001608D"/>
    <w:rsid w:val="000161AB"/>
    <w:rsid w:val="00016434"/>
    <w:rsid w:val="000165A0"/>
    <w:rsid w:val="00016D23"/>
    <w:rsid w:val="00017155"/>
    <w:rsid w:val="00017161"/>
    <w:rsid w:val="000173BB"/>
    <w:rsid w:val="000174CD"/>
    <w:rsid w:val="00017651"/>
    <w:rsid w:val="00017757"/>
    <w:rsid w:val="000177B6"/>
    <w:rsid w:val="00017B79"/>
    <w:rsid w:val="00017C6E"/>
    <w:rsid w:val="00017FFD"/>
    <w:rsid w:val="000203B3"/>
    <w:rsid w:val="00020587"/>
    <w:rsid w:val="00020734"/>
    <w:rsid w:val="00020F46"/>
    <w:rsid w:val="0002105D"/>
    <w:rsid w:val="00021088"/>
    <w:rsid w:val="0002116D"/>
    <w:rsid w:val="000211B4"/>
    <w:rsid w:val="000212F5"/>
    <w:rsid w:val="000212F7"/>
    <w:rsid w:val="00021384"/>
    <w:rsid w:val="00021791"/>
    <w:rsid w:val="0002179C"/>
    <w:rsid w:val="00021902"/>
    <w:rsid w:val="00021C8E"/>
    <w:rsid w:val="00021D1D"/>
    <w:rsid w:val="00021D30"/>
    <w:rsid w:val="00021D6E"/>
    <w:rsid w:val="00021E14"/>
    <w:rsid w:val="00021F53"/>
    <w:rsid w:val="00021F83"/>
    <w:rsid w:val="0002205A"/>
    <w:rsid w:val="0002215C"/>
    <w:rsid w:val="00022179"/>
    <w:rsid w:val="00022367"/>
    <w:rsid w:val="0002249B"/>
    <w:rsid w:val="0002255F"/>
    <w:rsid w:val="0002264C"/>
    <w:rsid w:val="00022911"/>
    <w:rsid w:val="00022D9B"/>
    <w:rsid w:val="00022DB2"/>
    <w:rsid w:val="00022ECC"/>
    <w:rsid w:val="00022EF2"/>
    <w:rsid w:val="00022F9A"/>
    <w:rsid w:val="0002324B"/>
    <w:rsid w:val="000232BD"/>
    <w:rsid w:val="00023647"/>
    <w:rsid w:val="00023942"/>
    <w:rsid w:val="00023A80"/>
    <w:rsid w:val="00023A8D"/>
    <w:rsid w:val="00023BD7"/>
    <w:rsid w:val="00023F7A"/>
    <w:rsid w:val="00024BA5"/>
    <w:rsid w:val="00024CFA"/>
    <w:rsid w:val="00024E33"/>
    <w:rsid w:val="00024EFC"/>
    <w:rsid w:val="00024F29"/>
    <w:rsid w:val="00024F38"/>
    <w:rsid w:val="00024FB4"/>
    <w:rsid w:val="00024FC7"/>
    <w:rsid w:val="000255CD"/>
    <w:rsid w:val="00025C89"/>
    <w:rsid w:val="00026120"/>
    <w:rsid w:val="0002641B"/>
    <w:rsid w:val="00026480"/>
    <w:rsid w:val="000264FA"/>
    <w:rsid w:val="00026A26"/>
    <w:rsid w:val="00026A60"/>
    <w:rsid w:val="00026D37"/>
    <w:rsid w:val="00026F27"/>
    <w:rsid w:val="00026F34"/>
    <w:rsid w:val="00026FE2"/>
    <w:rsid w:val="00027170"/>
    <w:rsid w:val="000271D2"/>
    <w:rsid w:val="0002725D"/>
    <w:rsid w:val="0002736E"/>
    <w:rsid w:val="00027804"/>
    <w:rsid w:val="0002790E"/>
    <w:rsid w:val="00027942"/>
    <w:rsid w:val="00027D66"/>
    <w:rsid w:val="00027E76"/>
    <w:rsid w:val="00027EF3"/>
    <w:rsid w:val="00027EF8"/>
    <w:rsid w:val="00027F67"/>
    <w:rsid w:val="00030018"/>
    <w:rsid w:val="0003002A"/>
    <w:rsid w:val="000301C0"/>
    <w:rsid w:val="000301E6"/>
    <w:rsid w:val="00030412"/>
    <w:rsid w:val="000305DF"/>
    <w:rsid w:val="0003064C"/>
    <w:rsid w:val="000306AC"/>
    <w:rsid w:val="000307AF"/>
    <w:rsid w:val="0003083A"/>
    <w:rsid w:val="00030851"/>
    <w:rsid w:val="000308C4"/>
    <w:rsid w:val="00030B41"/>
    <w:rsid w:val="00030CDC"/>
    <w:rsid w:val="00030D22"/>
    <w:rsid w:val="00030E01"/>
    <w:rsid w:val="00030E3A"/>
    <w:rsid w:val="00030FEC"/>
    <w:rsid w:val="0003101D"/>
    <w:rsid w:val="00031399"/>
    <w:rsid w:val="00031401"/>
    <w:rsid w:val="000314BA"/>
    <w:rsid w:val="00031A33"/>
    <w:rsid w:val="00031C12"/>
    <w:rsid w:val="00031C19"/>
    <w:rsid w:val="00031E0F"/>
    <w:rsid w:val="00032776"/>
    <w:rsid w:val="00032872"/>
    <w:rsid w:val="00032FB1"/>
    <w:rsid w:val="0003304A"/>
    <w:rsid w:val="000332CC"/>
    <w:rsid w:val="0003332F"/>
    <w:rsid w:val="0003346F"/>
    <w:rsid w:val="000335D4"/>
    <w:rsid w:val="00033EFE"/>
    <w:rsid w:val="00033FF0"/>
    <w:rsid w:val="000347FB"/>
    <w:rsid w:val="00034969"/>
    <w:rsid w:val="00034C44"/>
    <w:rsid w:val="000352C0"/>
    <w:rsid w:val="000354BC"/>
    <w:rsid w:val="00035861"/>
    <w:rsid w:val="00035912"/>
    <w:rsid w:val="00035A16"/>
    <w:rsid w:val="00035A6D"/>
    <w:rsid w:val="00035B37"/>
    <w:rsid w:val="000365DF"/>
    <w:rsid w:val="000367E1"/>
    <w:rsid w:val="00036871"/>
    <w:rsid w:val="00036C58"/>
    <w:rsid w:val="00036C96"/>
    <w:rsid w:val="00036D48"/>
    <w:rsid w:val="00036E25"/>
    <w:rsid w:val="000370EA"/>
    <w:rsid w:val="000374B6"/>
    <w:rsid w:val="00037797"/>
    <w:rsid w:val="000378E6"/>
    <w:rsid w:val="00037948"/>
    <w:rsid w:val="00037A8B"/>
    <w:rsid w:val="00037AEA"/>
    <w:rsid w:val="00037CFB"/>
    <w:rsid w:val="00037F50"/>
    <w:rsid w:val="00037F62"/>
    <w:rsid w:val="00040247"/>
    <w:rsid w:val="000403E6"/>
    <w:rsid w:val="00040567"/>
    <w:rsid w:val="00040687"/>
    <w:rsid w:val="00040695"/>
    <w:rsid w:val="00040967"/>
    <w:rsid w:val="00040CE3"/>
    <w:rsid w:val="0004104C"/>
    <w:rsid w:val="00041816"/>
    <w:rsid w:val="0004196F"/>
    <w:rsid w:val="000421F7"/>
    <w:rsid w:val="00042496"/>
    <w:rsid w:val="0004285A"/>
    <w:rsid w:val="00042A17"/>
    <w:rsid w:val="00042F2D"/>
    <w:rsid w:val="00042F81"/>
    <w:rsid w:val="00043146"/>
    <w:rsid w:val="000435B5"/>
    <w:rsid w:val="000436A3"/>
    <w:rsid w:val="00043869"/>
    <w:rsid w:val="0004399C"/>
    <w:rsid w:val="00043DB1"/>
    <w:rsid w:val="00043DD3"/>
    <w:rsid w:val="00043F5B"/>
    <w:rsid w:val="00044134"/>
    <w:rsid w:val="000442F5"/>
    <w:rsid w:val="0004430B"/>
    <w:rsid w:val="000444E9"/>
    <w:rsid w:val="00044557"/>
    <w:rsid w:val="00044764"/>
    <w:rsid w:val="00044B46"/>
    <w:rsid w:val="00044EA4"/>
    <w:rsid w:val="000451E6"/>
    <w:rsid w:val="00045691"/>
    <w:rsid w:val="00045B50"/>
    <w:rsid w:val="00045D04"/>
    <w:rsid w:val="00045E99"/>
    <w:rsid w:val="0004624A"/>
    <w:rsid w:val="000465C8"/>
    <w:rsid w:val="00046710"/>
    <w:rsid w:val="00046712"/>
    <w:rsid w:val="00046718"/>
    <w:rsid w:val="00046D24"/>
    <w:rsid w:val="00046DD6"/>
    <w:rsid w:val="00047498"/>
    <w:rsid w:val="00047B89"/>
    <w:rsid w:val="00047C4C"/>
    <w:rsid w:val="00047F55"/>
    <w:rsid w:val="00047F7B"/>
    <w:rsid w:val="000501E4"/>
    <w:rsid w:val="00050387"/>
    <w:rsid w:val="000503E1"/>
    <w:rsid w:val="000504A1"/>
    <w:rsid w:val="00050596"/>
    <w:rsid w:val="000508DC"/>
    <w:rsid w:val="00050A88"/>
    <w:rsid w:val="00050B99"/>
    <w:rsid w:val="00050FF5"/>
    <w:rsid w:val="00051386"/>
    <w:rsid w:val="00051990"/>
    <w:rsid w:val="000519EB"/>
    <w:rsid w:val="00051A87"/>
    <w:rsid w:val="00051B46"/>
    <w:rsid w:val="00051FC6"/>
    <w:rsid w:val="00052362"/>
    <w:rsid w:val="0005239A"/>
    <w:rsid w:val="00052832"/>
    <w:rsid w:val="00052E8B"/>
    <w:rsid w:val="00052F62"/>
    <w:rsid w:val="00052F8E"/>
    <w:rsid w:val="000531F2"/>
    <w:rsid w:val="0005339C"/>
    <w:rsid w:val="00053456"/>
    <w:rsid w:val="000534D5"/>
    <w:rsid w:val="000535E0"/>
    <w:rsid w:val="000536AA"/>
    <w:rsid w:val="00053707"/>
    <w:rsid w:val="00053723"/>
    <w:rsid w:val="00053858"/>
    <w:rsid w:val="0005389C"/>
    <w:rsid w:val="000538DA"/>
    <w:rsid w:val="00053A2E"/>
    <w:rsid w:val="00053A60"/>
    <w:rsid w:val="00053DE7"/>
    <w:rsid w:val="00053E66"/>
    <w:rsid w:val="00053F11"/>
    <w:rsid w:val="00054101"/>
    <w:rsid w:val="00054209"/>
    <w:rsid w:val="00054287"/>
    <w:rsid w:val="000545BB"/>
    <w:rsid w:val="00054611"/>
    <w:rsid w:val="00054B00"/>
    <w:rsid w:val="00054C06"/>
    <w:rsid w:val="00054D67"/>
    <w:rsid w:val="00054F3A"/>
    <w:rsid w:val="000551E9"/>
    <w:rsid w:val="000553BD"/>
    <w:rsid w:val="000555B1"/>
    <w:rsid w:val="00055717"/>
    <w:rsid w:val="0005572A"/>
    <w:rsid w:val="0005574B"/>
    <w:rsid w:val="00055BC0"/>
    <w:rsid w:val="00055D5F"/>
    <w:rsid w:val="000562D6"/>
    <w:rsid w:val="000562E4"/>
    <w:rsid w:val="000563F7"/>
    <w:rsid w:val="0005656C"/>
    <w:rsid w:val="00056690"/>
    <w:rsid w:val="00056974"/>
    <w:rsid w:val="00056BDD"/>
    <w:rsid w:val="00056C39"/>
    <w:rsid w:val="00057464"/>
    <w:rsid w:val="0005747D"/>
    <w:rsid w:val="00057940"/>
    <w:rsid w:val="00057A2C"/>
    <w:rsid w:val="00057AE7"/>
    <w:rsid w:val="00060A84"/>
    <w:rsid w:val="00060B37"/>
    <w:rsid w:val="00060B99"/>
    <w:rsid w:val="000610EC"/>
    <w:rsid w:val="00061213"/>
    <w:rsid w:val="00061524"/>
    <w:rsid w:val="00061865"/>
    <w:rsid w:val="00061CBF"/>
    <w:rsid w:val="00061D75"/>
    <w:rsid w:val="00061FA8"/>
    <w:rsid w:val="00062067"/>
    <w:rsid w:val="0006229C"/>
    <w:rsid w:val="000622FA"/>
    <w:rsid w:val="00062364"/>
    <w:rsid w:val="00062380"/>
    <w:rsid w:val="000625D3"/>
    <w:rsid w:val="0006268D"/>
    <w:rsid w:val="00062790"/>
    <w:rsid w:val="000628BF"/>
    <w:rsid w:val="00062A2B"/>
    <w:rsid w:val="00062A45"/>
    <w:rsid w:val="000632EE"/>
    <w:rsid w:val="0006330E"/>
    <w:rsid w:val="00063476"/>
    <w:rsid w:val="0006358A"/>
    <w:rsid w:val="000637B2"/>
    <w:rsid w:val="00063FE4"/>
    <w:rsid w:val="0006482E"/>
    <w:rsid w:val="0006494D"/>
    <w:rsid w:val="00064A8C"/>
    <w:rsid w:val="00064BF1"/>
    <w:rsid w:val="00064CA7"/>
    <w:rsid w:val="00064D9C"/>
    <w:rsid w:val="00064FB3"/>
    <w:rsid w:val="00065390"/>
    <w:rsid w:val="00065B96"/>
    <w:rsid w:val="00065D92"/>
    <w:rsid w:val="00065FBF"/>
    <w:rsid w:val="000661FC"/>
    <w:rsid w:val="000662A7"/>
    <w:rsid w:val="000662E4"/>
    <w:rsid w:val="000664F3"/>
    <w:rsid w:val="00066DE5"/>
    <w:rsid w:val="00067208"/>
    <w:rsid w:val="00067512"/>
    <w:rsid w:val="0006752B"/>
    <w:rsid w:val="00067A7A"/>
    <w:rsid w:val="00067BD3"/>
    <w:rsid w:val="00067E17"/>
    <w:rsid w:val="00067F8E"/>
    <w:rsid w:val="00067FAB"/>
    <w:rsid w:val="00067FE1"/>
    <w:rsid w:val="0007009E"/>
    <w:rsid w:val="000700E0"/>
    <w:rsid w:val="0007051C"/>
    <w:rsid w:val="0007120B"/>
    <w:rsid w:val="000712AF"/>
    <w:rsid w:val="00071317"/>
    <w:rsid w:val="00071420"/>
    <w:rsid w:val="0007148E"/>
    <w:rsid w:val="00071566"/>
    <w:rsid w:val="00071812"/>
    <w:rsid w:val="00071854"/>
    <w:rsid w:val="000718B8"/>
    <w:rsid w:val="00071960"/>
    <w:rsid w:val="00071AF5"/>
    <w:rsid w:val="00071DD3"/>
    <w:rsid w:val="000720B3"/>
    <w:rsid w:val="000722DC"/>
    <w:rsid w:val="00072380"/>
    <w:rsid w:val="00072570"/>
    <w:rsid w:val="00072B6F"/>
    <w:rsid w:val="00072F0C"/>
    <w:rsid w:val="0007314B"/>
    <w:rsid w:val="00073EFB"/>
    <w:rsid w:val="00073F18"/>
    <w:rsid w:val="00074484"/>
    <w:rsid w:val="000748A5"/>
    <w:rsid w:val="00074D19"/>
    <w:rsid w:val="00074E44"/>
    <w:rsid w:val="0007507E"/>
    <w:rsid w:val="0007515A"/>
    <w:rsid w:val="00075388"/>
    <w:rsid w:val="0007559C"/>
    <w:rsid w:val="00075636"/>
    <w:rsid w:val="0007570D"/>
    <w:rsid w:val="00075733"/>
    <w:rsid w:val="00075B70"/>
    <w:rsid w:val="00075F13"/>
    <w:rsid w:val="00076210"/>
    <w:rsid w:val="000767DC"/>
    <w:rsid w:val="00076861"/>
    <w:rsid w:val="000768B5"/>
    <w:rsid w:val="00076993"/>
    <w:rsid w:val="00076B64"/>
    <w:rsid w:val="00076BAF"/>
    <w:rsid w:val="00076BCD"/>
    <w:rsid w:val="00076C68"/>
    <w:rsid w:val="00076C6B"/>
    <w:rsid w:val="000773CB"/>
    <w:rsid w:val="000774DD"/>
    <w:rsid w:val="000776C0"/>
    <w:rsid w:val="00077871"/>
    <w:rsid w:val="000779EE"/>
    <w:rsid w:val="00077C3B"/>
    <w:rsid w:val="00080016"/>
    <w:rsid w:val="000802E6"/>
    <w:rsid w:val="00080312"/>
    <w:rsid w:val="00080716"/>
    <w:rsid w:val="00080A3F"/>
    <w:rsid w:val="00080A88"/>
    <w:rsid w:val="00080C72"/>
    <w:rsid w:val="00080D54"/>
    <w:rsid w:val="00080F3C"/>
    <w:rsid w:val="00080FDC"/>
    <w:rsid w:val="000811EE"/>
    <w:rsid w:val="000812DD"/>
    <w:rsid w:val="0008170D"/>
    <w:rsid w:val="00081998"/>
    <w:rsid w:val="00081B18"/>
    <w:rsid w:val="0008216E"/>
    <w:rsid w:val="000822FF"/>
    <w:rsid w:val="00082385"/>
    <w:rsid w:val="000828ED"/>
    <w:rsid w:val="00082945"/>
    <w:rsid w:val="00082C86"/>
    <w:rsid w:val="00083216"/>
    <w:rsid w:val="00083382"/>
    <w:rsid w:val="000833AC"/>
    <w:rsid w:val="000837C7"/>
    <w:rsid w:val="0008381A"/>
    <w:rsid w:val="00083BF0"/>
    <w:rsid w:val="00083FFA"/>
    <w:rsid w:val="0008431C"/>
    <w:rsid w:val="000843A3"/>
    <w:rsid w:val="000843BC"/>
    <w:rsid w:val="0008454F"/>
    <w:rsid w:val="00084832"/>
    <w:rsid w:val="00084926"/>
    <w:rsid w:val="00084B13"/>
    <w:rsid w:val="00084BF3"/>
    <w:rsid w:val="00084C88"/>
    <w:rsid w:val="00084F2B"/>
    <w:rsid w:val="00085308"/>
    <w:rsid w:val="00085354"/>
    <w:rsid w:val="0008551E"/>
    <w:rsid w:val="000855ED"/>
    <w:rsid w:val="00085860"/>
    <w:rsid w:val="000858EA"/>
    <w:rsid w:val="0008595E"/>
    <w:rsid w:val="00085A4B"/>
    <w:rsid w:val="00085D24"/>
    <w:rsid w:val="00085F0C"/>
    <w:rsid w:val="000863E7"/>
    <w:rsid w:val="0008653D"/>
    <w:rsid w:val="00086540"/>
    <w:rsid w:val="000865CF"/>
    <w:rsid w:val="0008668D"/>
    <w:rsid w:val="000868A6"/>
    <w:rsid w:val="00086A57"/>
    <w:rsid w:val="00086CCA"/>
    <w:rsid w:val="0008731C"/>
    <w:rsid w:val="00087385"/>
    <w:rsid w:val="000873A9"/>
    <w:rsid w:val="000873C6"/>
    <w:rsid w:val="00087763"/>
    <w:rsid w:val="000877AB"/>
    <w:rsid w:val="0009003E"/>
    <w:rsid w:val="00090046"/>
    <w:rsid w:val="000900EC"/>
    <w:rsid w:val="00090398"/>
    <w:rsid w:val="000903B3"/>
    <w:rsid w:val="0009051F"/>
    <w:rsid w:val="00090539"/>
    <w:rsid w:val="000907BB"/>
    <w:rsid w:val="00090809"/>
    <w:rsid w:val="00090859"/>
    <w:rsid w:val="00090897"/>
    <w:rsid w:val="000908A7"/>
    <w:rsid w:val="00090ADC"/>
    <w:rsid w:val="00090B44"/>
    <w:rsid w:val="00090C84"/>
    <w:rsid w:val="00090F62"/>
    <w:rsid w:val="00090FDB"/>
    <w:rsid w:val="00091367"/>
    <w:rsid w:val="00091453"/>
    <w:rsid w:val="00091A60"/>
    <w:rsid w:val="000924FB"/>
    <w:rsid w:val="0009280A"/>
    <w:rsid w:val="0009286A"/>
    <w:rsid w:val="00092940"/>
    <w:rsid w:val="000934AC"/>
    <w:rsid w:val="00093957"/>
    <w:rsid w:val="00093A3D"/>
    <w:rsid w:val="00093D9F"/>
    <w:rsid w:val="00093E57"/>
    <w:rsid w:val="00093F7A"/>
    <w:rsid w:val="00094104"/>
    <w:rsid w:val="000941AA"/>
    <w:rsid w:val="00094415"/>
    <w:rsid w:val="000946BD"/>
    <w:rsid w:val="000947C0"/>
    <w:rsid w:val="00094C71"/>
    <w:rsid w:val="00094D2F"/>
    <w:rsid w:val="00094E30"/>
    <w:rsid w:val="000950F2"/>
    <w:rsid w:val="00095134"/>
    <w:rsid w:val="0009529A"/>
    <w:rsid w:val="000952E8"/>
    <w:rsid w:val="00095CE1"/>
    <w:rsid w:val="00095D9A"/>
    <w:rsid w:val="00095FE1"/>
    <w:rsid w:val="00095FF7"/>
    <w:rsid w:val="000964B7"/>
    <w:rsid w:val="000964F1"/>
    <w:rsid w:val="00096B81"/>
    <w:rsid w:val="00096C4C"/>
    <w:rsid w:val="00096DBC"/>
    <w:rsid w:val="00096E4D"/>
    <w:rsid w:val="000970C5"/>
    <w:rsid w:val="000970E9"/>
    <w:rsid w:val="00097103"/>
    <w:rsid w:val="00097196"/>
    <w:rsid w:val="0009732D"/>
    <w:rsid w:val="00097348"/>
    <w:rsid w:val="000974B7"/>
    <w:rsid w:val="000976C9"/>
    <w:rsid w:val="00097754"/>
    <w:rsid w:val="000978A0"/>
    <w:rsid w:val="00097971"/>
    <w:rsid w:val="000A013D"/>
    <w:rsid w:val="000A0413"/>
    <w:rsid w:val="000A0683"/>
    <w:rsid w:val="000A08AB"/>
    <w:rsid w:val="000A0994"/>
    <w:rsid w:val="000A0AA3"/>
    <w:rsid w:val="000A0AF6"/>
    <w:rsid w:val="000A0B17"/>
    <w:rsid w:val="000A0B28"/>
    <w:rsid w:val="000A0B41"/>
    <w:rsid w:val="000A0B90"/>
    <w:rsid w:val="000A0BEF"/>
    <w:rsid w:val="000A0BFD"/>
    <w:rsid w:val="000A0E85"/>
    <w:rsid w:val="000A1244"/>
    <w:rsid w:val="000A1287"/>
    <w:rsid w:val="000A142E"/>
    <w:rsid w:val="000A16F4"/>
    <w:rsid w:val="000A19C0"/>
    <w:rsid w:val="000A19FD"/>
    <w:rsid w:val="000A1E96"/>
    <w:rsid w:val="000A1EC5"/>
    <w:rsid w:val="000A2314"/>
    <w:rsid w:val="000A236B"/>
    <w:rsid w:val="000A24C6"/>
    <w:rsid w:val="000A293C"/>
    <w:rsid w:val="000A2A2C"/>
    <w:rsid w:val="000A2A67"/>
    <w:rsid w:val="000A2CE5"/>
    <w:rsid w:val="000A2D21"/>
    <w:rsid w:val="000A2D31"/>
    <w:rsid w:val="000A2DFA"/>
    <w:rsid w:val="000A306A"/>
    <w:rsid w:val="000A32D8"/>
    <w:rsid w:val="000A3362"/>
    <w:rsid w:val="000A3419"/>
    <w:rsid w:val="000A3549"/>
    <w:rsid w:val="000A35AE"/>
    <w:rsid w:val="000A3661"/>
    <w:rsid w:val="000A375D"/>
    <w:rsid w:val="000A37D5"/>
    <w:rsid w:val="000A37EC"/>
    <w:rsid w:val="000A38A8"/>
    <w:rsid w:val="000A38AF"/>
    <w:rsid w:val="000A3A66"/>
    <w:rsid w:val="000A3CA4"/>
    <w:rsid w:val="000A43FA"/>
    <w:rsid w:val="000A4408"/>
    <w:rsid w:val="000A4419"/>
    <w:rsid w:val="000A4572"/>
    <w:rsid w:val="000A4B63"/>
    <w:rsid w:val="000A4E73"/>
    <w:rsid w:val="000A4F65"/>
    <w:rsid w:val="000A512F"/>
    <w:rsid w:val="000A51CE"/>
    <w:rsid w:val="000A52C5"/>
    <w:rsid w:val="000A533A"/>
    <w:rsid w:val="000A5447"/>
    <w:rsid w:val="000A553C"/>
    <w:rsid w:val="000A593C"/>
    <w:rsid w:val="000A599B"/>
    <w:rsid w:val="000A5CA8"/>
    <w:rsid w:val="000A5CDF"/>
    <w:rsid w:val="000A5D0C"/>
    <w:rsid w:val="000A5D6B"/>
    <w:rsid w:val="000A5DCD"/>
    <w:rsid w:val="000A5EFC"/>
    <w:rsid w:val="000A5F47"/>
    <w:rsid w:val="000A5FCB"/>
    <w:rsid w:val="000A616C"/>
    <w:rsid w:val="000A6378"/>
    <w:rsid w:val="000A6682"/>
    <w:rsid w:val="000A66ED"/>
    <w:rsid w:val="000A6944"/>
    <w:rsid w:val="000A6E2F"/>
    <w:rsid w:val="000A7034"/>
    <w:rsid w:val="000A7102"/>
    <w:rsid w:val="000A7132"/>
    <w:rsid w:val="000A7412"/>
    <w:rsid w:val="000A749F"/>
    <w:rsid w:val="000A7524"/>
    <w:rsid w:val="000A7538"/>
    <w:rsid w:val="000A75C5"/>
    <w:rsid w:val="000A771D"/>
    <w:rsid w:val="000A79CD"/>
    <w:rsid w:val="000A7C59"/>
    <w:rsid w:val="000B02A4"/>
    <w:rsid w:val="000B0428"/>
    <w:rsid w:val="000B0473"/>
    <w:rsid w:val="000B049E"/>
    <w:rsid w:val="000B0508"/>
    <w:rsid w:val="000B055E"/>
    <w:rsid w:val="000B0566"/>
    <w:rsid w:val="000B0584"/>
    <w:rsid w:val="000B0674"/>
    <w:rsid w:val="000B0859"/>
    <w:rsid w:val="000B0A46"/>
    <w:rsid w:val="000B0B1A"/>
    <w:rsid w:val="000B0BE3"/>
    <w:rsid w:val="000B105F"/>
    <w:rsid w:val="000B1277"/>
    <w:rsid w:val="000B1508"/>
    <w:rsid w:val="000B152E"/>
    <w:rsid w:val="000B1877"/>
    <w:rsid w:val="000B1B90"/>
    <w:rsid w:val="000B1C0D"/>
    <w:rsid w:val="000B1DDC"/>
    <w:rsid w:val="000B209A"/>
    <w:rsid w:val="000B2136"/>
    <w:rsid w:val="000B2169"/>
    <w:rsid w:val="000B23EC"/>
    <w:rsid w:val="000B27FE"/>
    <w:rsid w:val="000B288A"/>
    <w:rsid w:val="000B2B6E"/>
    <w:rsid w:val="000B2B73"/>
    <w:rsid w:val="000B2BE3"/>
    <w:rsid w:val="000B2F24"/>
    <w:rsid w:val="000B3497"/>
    <w:rsid w:val="000B34CD"/>
    <w:rsid w:val="000B3664"/>
    <w:rsid w:val="000B375E"/>
    <w:rsid w:val="000B3D80"/>
    <w:rsid w:val="000B3D9F"/>
    <w:rsid w:val="000B403C"/>
    <w:rsid w:val="000B4241"/>
    <w:rsid w:val="000B48BF"/>
    <w:rsid w:val="000B4AE6"/>
    <w:rsid w:val="000B4D89"/>
    <w:rsid w:val="000B50FB"/>
    <w:rsid w:val="000B5140"/>
    <w:rsid w:val="000B5316"/>
    <w:rsid w:val="000B55E6"/>
    <w:rsid w:val="000B5950"/>
    <w:rsid w:val="000B5FAB"/>
    <w:rsid w:val="000B5FF8"/>
    <w:rsid w:val="000B624D"/>
    <w:rsid w:val="000B6619"/>
    <w:rsid w:val="000B6727"/>
    <w:rsid w:val="000B673C"/>
    <w:rsid w:val="000B67F7"/>
    <w:rsid w:val="000B6A56"/>
    <w:rsid w:val="000B71BF"/>
    <w:rsid w:val="000B7357"/>
    <w:rsid w:val="000B764F"/>
    <w:rsid w:val="000B787D"/>
    <w:rsid w:val="000B7C9F"/>
    <w:rsid w:val="000B7FC6"/>
    <w:rsid w:val="000C01AA"/>
    <w:rsid w:val="000C05E9"/>
    <w:rsid w:val="000C0608"/>
    <w:rsid w:val="000C0799"/>
    <w:rsid w:val="000C0B2E"/>
    <w:rsid w:val="000C0D5F"/>
    <w:rsid w:val="000C11FA"/>
    <w:rsid w:val="000C133C"/>
    <w:rsid w:val="000C14BD"/>
    <w:rsid w:val="000C14CD"/>
    <w:rsid w:val="000C1629"/>
    <w:rsid w:val="000C17F0"/>
    <w:rsid w:val="000C188C"/>
    <w:rsid w:val="000C20EC"/>
    <w:rsid w:val="000C22DF"/>
    <w:rsid w:val="000C2359"/>
    <w:rsid w:val="000C2611"/>
    <w:rsid w:val="000C264C"/>
    <w:rsid w:val="000C2664"/>
    <w:rsid w:val="000C2900"/>
    <w:rsid w:val="000C3482"/>
    <w:rsid w:val="000C35B4"/>
    <w:rsid w:val="000C3892"/>
    <w:rsid w:val="000C3AFC"/>
    <w:rsid w:val="000C3B3C"/>
    <w:rsid w:val="000C3BEF"/>
    <w:rsid w:val="000C3D8E"/>
    <w:rsid w:val="000C3DEC"/>
    <w:rsid w:val="000C3E1E"/>
    <w:rsid w:val="000C3E3C"/>
    <w:rsid w:val="000C3FA3"/>
    <w:rsid w:val="000C4227"/>
    <w:rsid w:val="000C4245"/>
    <w:rsid w:val="000C4584"/>
    <w:rsid w:val="000C4590"/>
    <w:rsid w:val="000C4BD9"/>
    <w:rsid w:val="000C4D40"/>
    <w:rsid w:val="000C4F93"/>
    <w:rsid w:val="000C502C"/>
    <w:rsid w:val="000C50D7"/>
    <w:rsid w:val="000C563E"/>
    <w:rsid w:val="000C563F"/>
    <w:rsid w:val="000C5753"/>
    <w:rsid w:val="000C58AB"/>
    <w:rsid w:val="000C591F"/>
    <w:rsid w:val="000C59CF"/>
    <w:rsid w:val="000C5B5B"/>
    <w:rsid w:val="000C5BAB"/>
    <w:rsid w:val="000C5F11"/>
    <w:rsid w:val="000C606C"/>
    <w:rsid w:val="000C63BA"/>
    <w:rsid w:val="000C6894"/>
    <w:rsid w:val="000C68C7"/>
    <w:rsid w:val="000C6BE6"/>
    <w:rsid w:val="000C6F62"/>
    <w:rsid w:val="000C7093"/>
    <w:rsid w:val="000C7204"/>
    <w:rsid w:val="000C758F"/>
    <w:rsid w:val="000C76F0"/>
    <w:rsid w:val="000C78B3"/>
    <w:rsid w:val="000C7E9E"/>
    <w:rsid w:val="000C7EAC"/>
    <w:rsid w:val="000D008F"/>
    <w:rsid w:val="000D010F"/>
    <w:rsid w:val="000D014B"/>
    <w:rsid w:val="000D03ED"/>
    <w:rsid w:val="000D0A2F"/>
    <w:rsid w:val="000D0AD4"/>
    <w:rsid w:val="000D0DAD"/>
    <w:rsid w:val="000D0DE6"/>
    <w:rsid w:val="000D119B"/>
    <w:rsid w:val="000D12BB"/>
    <w:rsid w:val="000D13D4"/>
    <w:rsid w:val="000D1812"/>
    <w:rsid w:val="000D1AD4"/>
    <w:rsid w:val="000D1B89"/>
    <w:rsid w:val="000D2051"/>
    <w:rsid w:val="000D2429"/>
    <w:rsid w:val="000D2484"/>
    <w:rsid w:val="000D272E"/>
    <w:rsid w:val="000D29B5"/>
    <w:rsid w:val="000D2C76"/>
    <w:rsid w:val="000D2CB2"/>
    <w:rsid w:val="000D2D2A"/>
    <w:rsid w:val="000D2F19"/>
    <w:rsid w:val="000D2FEC"/>
    <w:rsid w:val="000D3015"/>
    <w:rsid w:val="000D3697"/>
    <w:rsid w:val="000D389B"/>
    <w:rsid w:val="000D394F"/>
    <w:rsid w:val="000D3B01"/>
    <w:rsid w:val="000D3C87"/>
    <w:rsid w:val="000D3C95"/>
    <w:rsid w:val="000D3CA9"/>
    <w:rsid w:val="000D3D80"/>
    <w:rsid w:val="000D3E9E"/>
    <w:rsid w:val="000D4396"/>
    <w:rsid w:val="000D4421"/>
    <w:rsid w:val="000D4577"/>
    <w:rsid w:val="000D47D4"/>
    <w:rsid w:val="000D4924"/>
    <w:rsid w:val="000D4C6E"/>
    <w:rsid w:val="000D4CEC"/>
    <w:rsid w:val="000D4F78"/>
    <w:rsid w:val="000D4FF1"/>
    <w:rsid w:val="000D5315"/>
    <w:rsid w:val="000D537E"/>
    <w:rsid w:val="000D54B1"/>
    <w:rsid w:val="000D55C1"/>
    <w:rsid w:val="000D5A26"/>
    <w:rsid w:val="000D5AF8"/>
    <w:rsid w:val="000D5C40"/>
    <w:rsid w:val="000D5F30"/>
    <w:rsid w:val="000D5FFA"/>
    <w:rsid w:val="000D71FB"/>
    <w:rsid w:val="000D7238"/>
    <w:rsid w:val="000D72F2"/>
    <w:rsid w:val="000D73D5"/>
    <w:rsid w:val="000D7543"/>
    <w:rsid w:val="000D757A"/>
    <w:rsid w:val="000D760F"/>
    <w:rsid w:val="000D762C"/>
    <w:rsid w:val="000D778E"/>
    <w:rsid w:val="000D79C3"/>
    <w:rsid w:val="000D7A89"/>
    <w:rsid w:val="000D7A9C"/>
    <w:rsid w:val="000E05F2"/>
    <w:rsid w:val="000E0937"/>
    <w:rsid w:val="000E0CB3"/>
    <w:rsid w:val="000E0F96"/>
    <w:rsid w:val="000E116C"/>
    <w:rsid w:val="000E1241"/>
    <w:rsid w:val="000E12DF"/>
    <w:rsid w:val="000E16E0"/>
    <w:rsid w:val="000E171D"/>
    <w:rsid w:val="000E18C5"/>
    <w:rsid w:val="000E1D14"/>
    <w:rsid w:val="000E1D82"/>
    <w:rsid w:val="000E2135"/>
    <w:rsid w:val="000E223F"/>
    <w:rsid w:val="000E22AC"/>
    <w:rsid w:val="000E2955"/>
    <w:rsid w:val="000E2B13"/>
    <w:rsid w:val="000E2BB3"/>
    <w:rsid w:val="000E2C87"/>
    <w:rsid w:val="000E2CAC"/>
    <w:rsid w:val="000E2D13"/>
    <w:rsid w:val="000E2D48"/>
    <w:rsid w:val="000E2EA7"/>
    <w:rsid w:val="000E3056"/>
    <w:rsid w:val="000E30FF"/>
    <w:rsid w:val="000E3142"/>
    <w:rsid w:val="000E31DF"/>
    <w:rsid w:val="000E35A2"/>
    <w:rsid w:val="000E3678"/>
    <w:rsid w:val="000E3770"/>
    <w:rsid w:val="000E393D"/>
    <w:rsid w:val="000E3A13"/>
    <w:rsid w:val="000E3AC8"/>
    <w:rsid w:val="000E3BAE"/>
    <w:rsid w:val="000E3D12"/>
    <w:rsid w:val="000E3DF8"/>
    <w:rsid w:val="000E4048"/>
    <w:rsid w:val="000E4252"/>
    <w:rsid w:val="000E4268"/>
    <w:rsid w:val="000E437E"/>
    <w:rsid w:val="000E4530"/>
    <w:rsid w:val="000E4874"/>
    <w:rsid w:val="000E4B42"/>
    <w:rsid w:val="000E4B64"/>
    <w:rsid w:val="000E4BE4"/>
    <w:rsid w:val="000E4DA8"/>
    <w:rsid w:val="000E4EFE"/>
    <w:rsid w:val="000E4F3F"/>
    <w:rsid w:val="000E5103"/>
    <w:rsid w:val="000E51DA"/>
    <w:rsid w:val="000E5467"/>
    <w:rsid w:val="000E55BF"/>
    <w:rsid w:val="000E57A9"/>
    <w:rsid w:val="000E5943"/>
    <w:rsid w:val="000E669E"/>
    <w:rsid w:val="000E66AF"/>
    <w:rsid w:val="000E6C18"/>
    <w:rsid w:val="000E6CB0"/>
    <w:rsid w:val="000E7057"/>
    <w:rsid w:val="000E71B0"/>
    <w:rsid w:val="000E7388"/>
    <w:rsid w:val="000E747E"/>
    <w:rsid w:val="000E757C"/>
    <w:rsid w:val="000E75C0"/>
    <w:rsid w:val="000E784F"/>
    <w:rsid w:val="000E79DE"/>
    <w:rsid w:val="000E7C59"/>
    <w:rsid w:val="000E7E77"/>
    <w:rsid w:val="000F01A5"/>
    <w:rsid w:val="000F0395"/>
    <w:rsid w:val="000F03C4"/>
    <w:rsid w:val="000F06AD"/>
    <w:rsid w:val="000F079E"/>
    <w:rsid w:val="000F07AE"/>
    <w:rsid w:val="000F07D9"/>
    <w:rsid w:val="000F0998"/>
    <w:rsid w:val="000F0E0F"/>
    <w:rsid w:val="000F0FB7"/>
    <w:rsid w:val="000F13AA"/>
    <w:rsid w:val="000F165E"/>
    <w:rsid w:val="000F1855"/>
    <w:rsid w:val="000F20BA"/>
    <w:rsid w:val="000F20CC"/>
    <w:rsid w:val="000F222F"/>
    <w:rsid w:val="000F24B6"/>
    <w:rsid w:val="000F26BD"/>
    <w:rsid w:val="000F273D"/>
    <w:rsid w:val="000F2B7F"/>
    <w:rsid w:val="000F3072"/>
    <w:rsid w:val="000F32AB"/>
    <w:rsid w:val="000F33C4"/>
    <w:rsid w:val="000F3692"/>
    <w:rsid w:val="000F36A4"/>
    <w:rsid w:val="000F37A4"/>
    <w:rsid w:val="000F3895"/>
    <w:rsid w:val="000F38A2"/>
    <w:rsid w:val="000F39CF"/>
    <w:rsid w:val="000F3AFC"/>
    <w:rsid w:val="000F3DA3"/>
    <w:rsid w:val="000F3F83"/>
    <w:rsid w:val="000F3F91"/>
    <w:rsid w:val="000F4085"/>
    <w:rsid w:val="000F4136"/>
    <w:rsid w:val="000F457D"/>
    <w:rsid w:val="000F4851"/>
    <w:rsid w:val="000F4E24"/>
    <w:rsid w:val="000F4FDE"/>
    <w:rsid w:val="000F5225"/>
    <w:rsid w:val="000F5285"/>
    <w:rsid w:val="000F53C4"/>
    <w:rsid w:val="000F5450"/>
    <w:rsid w:val="000F57B1"/>
    <w:rsid w:val="000F5D0D"/>
    <w:rsid w:val="000F5D28"/>
    <w:rsid w:val="000F5E0A"/>
    <w:rsid w:val="000F5ED1"/>
    <w:rsid w:val="000F639A"/>
    <w:rsid w:val="000F672F"/>
    <w:rsid w:val="000F69C2"/>
    <w:rsid w:val="000F6A1D"/>
    <w:rsid w:val="000F6A32"/>
    <w:rsid w:val="000F6A54"/>
    <w:rsid w:val="000F6BC6"/>
    <w:rsid w:val="000F6C95"/>
    <w:rsid w:val="000F6D4E"/>
    <w:rsid w:val="000F6DA8"/>
    <w:rsid w:val="000F6E2A"/>
    <w:rsid w:val="000F6EB7"/>
    <w:rsid w:val="000F7189"/>
    <w:rsid w:val="000F72BD"/>
    <w:rsid w:val="000F734F"/>
    <w:rsid w:val="000F736E"/>
    <w:rsid w:val="000F73AB"/>
    <w:rsid w:val="000F75FA"/>
    <w:rsid w:val="000F76B9"/>
    <w:rsid w:val="000F7735"/>
    <w:rsid w:val="000F780C"/>
    <w:rsid w:val="000F7AF6"/>
    <w:rsid w:val="000F7C6B"/>
    <w:rsid w:val="000F7E84"/>
    <w:rsid w:val="0010012F"/>
    <w:rsid w:val="00100137"/>
    <w:rsid w:val="0010029C"/>
    <w:rsid w:val="00100339"/>
    <w:rsid w:val="00100389"/>
    <w:rsid w:val="0010041B"/>
    <w:rsid w:val="00100626"/>
    <w:rsid w:val="0010084D"/>
    <w:rsid w:val="00100949"/>
    <w:rsid w:val="00100B71"/>
    <w:rsid w:val="00100BDB"/>
    <w:rsid w:val="00100D51"/>
    <w:rsid w:val="001010FC"/>
    <w:rsid w:val="001011E2"/>
    <w:rsid w:val="00101711"/>
    <w:rsid w:val="001018EB"/>
    <w:rsid w:val="0010194D"/>
    <w:rsid w:val="00101A07"/>
    <w:rsid w:val="00101C21"/>
    <w:rsid w:val="00101D60"/>
    <w:rsid w:val="00101DF0"/>
    <w:rsid w:val="00102258"/>
    <w:rsid w:val="0010231D"/>
    <w:rsid w:val="001023DD"/>
    <w:rsid w:val="00102558"/>
    <w:rsid w:val="001028A1"/>
    <w:rsid w:val="00102A99"/>
    <w:rsid w:val="00102B9A"/>
    <w:rsid w:val="00103768"/>
    <w:rsid w:val="00103AF9"/>
    <w:rsid w:val="00103BE2"/>
    <w:rsid w:val="00103C19"/>
    <w:rsid w:val="00103C61"/>
    <w:rsid w:val="00103EA4"/>
    <w:rsid w:val="00103F47"/>
    <w:rsid w:val="001043FF"/>
    <w:rsid w:val="00104C83"/>
    <w:rsid w:val="00104FBE"/>
    <w:rsid w:val="00105049"/>
    <w:rsid w:val="001054B5"/>
    <w:rsid w:val="001056FD"/>
    <w:rsid w:val="00105734"/>
    <w:rsid w:val="00105AFB"/>
    <w:rsid w:val="00105F93"/>
    <w:rsid w:val="00106072"/>
    <w:rsid w:val="00106990"/>
    <w:rsid w:val="00106A52"/>
    <w:rsid w:val="00106E4B"/>
    <w:rsid w:val="00106E53"/>
    <w:rsid w:val="00106F01"/>
    <w:rsid w:val="0010702F"/>
    <w:rsid w:val="0010738C"/>
    <w:rsid w:val="00107763"/>
    <w:rsid w:val="00107A95"/>
    <w:rsid w:val="00107B54"/>
    <w:rsid w:val="00107C40"/>
    <w:rsid w:val="001100CB"/>
    <w:rsid w:val="001102F0"/>
    <w:rsid w:val="0011038F"/>
    <w:rsid w:val="001103AB"/>
    <w:rsid w:val="001108D3"/>
    <w:rsid w:val="001108EC"/>
    <w:rsid w:val="00110D65"/>
    <w:rsid w:val="00110F3C"/>
    <w:rsid w:val="00110FD9"/>
    <w:rsid w:val="00111076"/>
    <w:rsid w:val="0011109A"/>
    <w:rsid w:val="00111220"/>
    <w:rsid w:val="0011127F"/>
    <w:rsid w:val="00111437"/>
    <w:rsid w:val="00111706"/>
    <w:rsid w:val="0011170E"/>
    <w:rsid w:val="00111978"/>
    <w:rsid w:val="001119AB"/>
    <w:rsid w:val="00111B13"/>
    <w:rsid w:val="00111B4D"/>
    <w:rsid w:val="00111B84"/>
    <w:rsid w:val="00111EA5"/>
    <w:rsid w:val="00112223"/>
    <w:rsid w:val="0011246F"/>
    <w:rsid w:val="001124BB"/>
    <w:rsid w:val="001124E1"/>
    <w:rsid w:val="001128FA"/>
    <w:rsid w:val="00112E0C"/>
    <w:rsid w:val="001130E8"/>
    <w:rsid w:val="0011338D"/>
    <w:rsid w:val="0011338E"/>
    <w:rsid w:val="001133A3"/>
    <w:rsid w:val="001133E9"/>
    <w:rsid w:val="00113A22"/>
    <w:rsid w:val="00113A4A"/>
    <w:rsid w:val="00113B53"/>
    <w:rsid w:val="0011495B"/>
    <w:rsid w:val="00114BDE"/>
    <w:rsid w:val="001150A9"/>
    <w:rsid w:val="0011510A"/>
    <w:rsid w:val="001156C1"/>
    <w:rsid w:val="001157DB"/>
    <w:rsid w:val="0011588E"/>
    <w:rsid w:val="00115A31"/>
    <w:rsid w:val="00115CAA"/>
    <w:rsid w:val="00115EE5"/>
    <w:rsid w:val="00116442"/>
    <w:rsid w:val="0011644A"/>
    <w:rsid w:val="001166A5"/>
    <w:rsid w:val="00116824"/>
    <w:rsid w:val="00116867"/>
    <w:rsid w:val="0011697C"/>
    <w:rsid w:val="00116AF7"/>
    <w:rsid w:val="00116BFE"/>
    <w:rsid w:val="00116C0A"/>
    <w:rsid w:val="00116CD2"/>
    <w:rsid w:val="00116D3B"/>
    <w:rsid w:val="001171DD"/>
    <w:rsid w:val="00117225"/>
    <w:rsid w:val="0011722B"/>
    <w:rsid w:val="0011723A"/>
    <w:rsid w:val="0011747C"/>
    <w:rsid w:val="0011749F"/>
    <w:rsid w:val="001175F2"/>
    <w:rsid w:val="0011761E"/>
    <w:rsid w:val="00117678"/>
    <w:rsid w:val="00117910"/>
    <w:rsid w:val="001179DA"/>
    <w:rsid w:val="00117A97"/>
    <w:rsid w:val="00120149"/>
    <w:rsid w:val="0012035C"/>
    <w:rsid w:val="001204B3"/>
    <w:rsid w:val="00120759"/>
    <w:rsid w:val="0012084E"/>
    <w:rsid w:val="00120A4F"/>
    <w:rsid w:val="00120C4F"/>
    <w:rsid w:val="00120DC4"/>
    <w:rsid w:val="00120DF0"/>
    <w:rsid w:val="001212EC"/>
    <w:rsid w:val="001217DA"/>
    <w:rsid w:val="00121927"/>
    <w:rsid w:val="001219E6"/>
    <w:rsid w:val="00121A29"/>
    <w:rsid w:val="00121A31"/>
    <w:rsid w:val="00121BE7"/>
    <w:rsid w:val="00121C69"/>
    <w:rsid w:val="00121E95"/>
    <w:rsid w:val="0012209C"/>
    <w:rsid w:val="0012225A"/>
    <w:rsid w:val="0012245C"/>
    <w:rsid w:val="001226A9"/>
    <w:rsid w:val="001227B6"/>
    <w:rsid w:val="0012287C"/>
    <w:rsid w:val="00123250"/>
    <w:rsid w:val="001233E8"/>
    <w:rsid w:val="001237EF"/>
    <w:rsid w:val="00123803"/>
    <w:rsid w:val="00123B25"/>
    <w:rsid w:val="00123BED"/>
    <w:rsid w:val="00123DAD"/>
    <w:rsid w:val="0012434A"/>
    <w:rsid w:val="0012447E"/>
    <w:rsid w:val="00124679"/>
    <w:rsid w:val="0012471B"/>
    <w:rsid w:val="001247D3"/>
    <w:rsid w:val="00124840"/>
    <w:rsid w:val="00124877"/>
    <w:rsid w:val="001248AB"/>
    <w:rsid w:val="00124D01"/>
    <w:rsid w:val="00124DA6"/>
    <w:rsid w:val="00124F0A"/>
    <w:rsid w:val="00124F52"/>
    <w:rsid w:val="00125143"/>
    <w:rsid w:val="001254F8"/>
    <w:rsid w:val="0012593C"/>
    <w:rsid w:val="00125ACF"/>
    <w:rsid w:val="00125E8F"/>
    <w:rsid w:val="00125F2F"/>
    <w:rsid w:val="001260A4"/>
    <w:rsid w:val="00126114"/>
    <w:rsid w:val="00126593"/>
    <w:rsid w:val="001268D2"/>
    <w:rsid w:val="00126925"/>
    <w:rsid w:val="00126A13"/>
    <w:rsid w:val="00126AA0"/>
    <w:rsid w:val="00126AF9"/>
    <w:rsid w:val="00126B8B"/>
    <w:rsid w:val="00126BC8"/>
    <w:rsid w:val="00126D21"/>
    <w:rsid w:val="00127165"/>
    <w:rsid w:val="001271A3"/>
    <w:rsid w:val="001271A5"/>
    <w:rsid w:val="00127210"/>
    <w:rsid w:val="0012722D"/>
    <w:rsid w:val="001272CE"/>
    <w:rsid w:val="0012741B"/>
    <w:rsid w:val="00127983"/>
    <w:rsid w:val="0013030F"/>
    <w:rsid w:val="00130319"/>
    <w:rsid w:val="00130549"/>
    <w:rsid w:val="001306BA"/>
    <w:rsid w:val="00130C89"/>
    <w:rsid w:val="00130F1D"/>
    <w:rsid w:val="001310D1"/>
    <w:rsid w:val="001311FA"/>
    <w:rsid w:val="0013121B"/>
    <w:rsid w:val="00131A30"/>
    <w:rsid w:val="00131CA7"/>
    <w:rsid w:val="00131E2D"/>
    <w:rsid w:val="00131E78"/>
    <w:rsid w:val="00132B83"/>
    <w:rsid w:val="00132BDC"/>
    <w:rsid w:val="00132ED9"/>
    <w:rsid w:val="00132EFA"/>
    <w:rsid w:val="00132FD4"/>
    <w:rsid w:val="001331E6"/>
    <w:rsid w:val="0013330B"/>
    <w:rsid w:val="001334F7"/>
    <w:rsid w:val="001336D9"/>
    <w:rsid w:val="00133EEA"/>
    <w:rsid w:val="00134026"/>
    <w:rsid w:val="001342B9"/>
    <w:rsid w:val="001344CD"/>
    <w:rsid w:val="001346C8"/>
    <w:rsid w:val="00134C5C"/>
    <w:rsid w:val="00134E6C"/>
    <w:rsid w:val="00134EE3"/>
    <w:rsid w:val="00134F5D"/>
    <w:rsid w:val="00134F85"/>
    <w:rsid w:val="00135368"/>
    <w:rsid w:val="00135391"/>
    <w:rsid w:val="001354EE"/>
    <w:rsid w:val="00135E70"/>
    <w:rsid w:val="00136082"/>
    <w:rsid w:val="001361CE"/>
    <w:rsid w:val="0013622C"/>
    <w:rsid w:val="0013647F"/>
    <w:rsid w:val="00136946"/>
    <w:rsid w:val="001369F7"/>
    <w:rsid w:val="00136ADA"/>
    <w:rsid w:val="00136AFC"/>
    <w:rsid w:val="001370CE"/>
    <w:rsid w:val="00137237"/>
    <w:rsid w:val="00137CE5"/>
    <w:rsid w:val="00137FC7"/>
    <w:rsid w:val="00140156"/>
    <w:rsid w:val="001401A1"/>
    <w:rsid w:val="0014027C"/>
    <w:rsid w:val="0014030E"/>
    <w:rsid w:val="00140591"/>
    <w:rsid w:val="00140619"/>
    <w:rsid w:val="0014065D"/>
    <w:rsid w:val="001408F6"/>
    <w:rsid w:val="00140927"/>
    <w:rsid w:val="00140C1D"/>
    <w:rsid w:val="00140C24"/>
    <w:rsid w:val="001410FA"/>
    <w:rsid w:val="001413B2"/>
    <w:rsid w:val="00141464"/>
    <w:rsid w:val="00141662"/>
    <w:rsid w:val="001416AD"/>
    <w:rsid w:val="001416BF"/>
    <w:rsid w:val="00141719"/>
    <w:rsid w:val="00141810"/>
    <w:rsid w:val="00141882"/>
    <w:rsid w:val="00141DBB"/>
    <w:rsid w:val="00141E32"/>
    <w:rsid w:val="00141F44"/>
    <w:rsid w:val="001420E8"/>
    <w:rsid w:val="00142FA1"/>
    <w:rsid w:val="001430BE"/>
    <w:rsid w:val="00143685"/>
    <w:rsid w:val="00143756"/>
    <w:rsid w:val="00143821"/>
    <w:rsid w:val="001438E4"/>
    <w:rsid w:val="00143A76"/>
    <w:rsid w:val="00143B48"/>
    <w:rsid w:val="00143BD7"/>
    <w:rsid w:val="00143CD7"/>
    <w:rsid w:val="00143E88"/>
    <w:rsid w:val="00143F92"/>
    <w:rsid w:val="00143FBF"/>
    <w:rsid w:val="001444CB"/>
    <w:rsid w:val="0014461A"/>
    <w:rsid w:val="001446BD"/>
    <w:rsid w:val="001447D8"/>
    <w:rsid w:val="00144895"/>
    <w:rsid w:val="00144907"/>
    <w:rsid w:val="00144A8E"/>
    <w:rsid w:val="00144C48"/>
    <w:rsid w:val="00144FC7"/>
    <w:rsid w:val="001451AB"/>
    <w:rsid w:val="00145356"/>
    <w:rsid w:val="001453F3"/>
    <w:rsid w:val="00145623"/>
    <w:rsid w:val="0014595E"/>
    <w:rsid w:val="00145AFE"/>
    <w:rsid w:val="00145D7D"/>
    <w:rsid w:val="00145DAB"/>
    <w:rsid w:val="00145E75"/>
    <w:rsid w:val="00145EA4"/>
    <w:rsid w:val="00145FC9"/>
    <w:rsid w:val="00146648"/>
    <w:rsid w:val="00146674"/>
    <w:rsid w:val="00146742"/>
    <w:rsid w:val="001467D5"/>
    <w:rsid w:val="00146987"/>
    <w:rsid w:val="00146CD3"/>
    <w:rsid w:val="001472F6"/>
    <w:rsid w:val="0014740F"/>
    <w:rsid w:val="00147414"/>
    <w:rsid w:val="00147464"/>
    <w:rsid w:val="001476F2"/>
    <w:rsid w:val="00147748"/>
    <w:rsid w:val="00147857"/>
    <w:rsid w:val="00147B17"/>
    <w:rsid w:val="00147F6C"/>
    <w:rsid w:val="00147F74"/>
    <w:rsid w:val="00150156"/>
    <w:rsid w:val="00150838"/>
    <w:rsid w:val="001508B0"/>
    <w:rsid w:val="00150C65"/>
    <w:rsid w:val="00151032"/>
    <w:rsid w:val="001511F1"/>
    <w:rsid w:val="00151588"/>
    <w:rsid w:val="001516F8"/>
    <w:rsid w:val="00151796"/>
    <w:rsid w:val="00151B5C"/>
    <w:rsid w:val="00151D55"/>
    <w:rsid w:val="00151DB9"/>
    <w:rsid w:val="00152058"/>
    <w:rsid w:val="0015205F"/>
    <w:rsid w:val="001520AA"/>
    <w:rsid w:val="001520C8"/>
    <w:rsid w:val="001520CE"/>
    <w:rsid w:val="0015226C"/>
    <w:rsid w:val="001522C1"/>
    <w:rsid w:val="001526A1"/>
    <w:rsid w:val="001527D3"/>
    <w:rsid w:val="00152927"/>
    <w:rsid w:val="00152B0D"/>
    <w:rsid w:val="00152B10"/>
    <w:rsid w:val="00152B6B"/>
    <w:rsid w:val="00152BA9"/>
    <w:rsid w:val="00152FF4"/>
    <w:rsid w:val="00153046"/>
    <w:rsid w:val="0015336A"/>
    <w:rsid w:val="0015339A"/>
    <w:rsid w:val="00153434"/>
    <w:rsid w:val="00153768"/>
    <w:rsid w:val="00153978"/>
    <w:rsid w:val="00153C85"/>
    <w:rsid w:val="00153CD2"/>
    <w:rsid w:val="00153DC1"/>
    <w:rsid w:val="00153EB3"/>
    <w:rsid w:val="00153FCB"/>
    <w:rsid w:val="0015447C"/>
    <w:rsid w:val="001547DD"/>
    <w:rsid w:val="00154B71"/>
    <w:rsid w:val="00154CAC"/>
    <w:rsid w:val="00154EE0"/>
    <w:rsid w:val="0015511D"/>
    <w:rsid w:val="00155247"/>
    <w:rsid w:val="001553A5"/>
    <w:rsid w:val="001553DB"/>
    <w:rsid w:val="0015570E"/>
    <w:rsid w:val="0015591C"/>
    <w:rsid w:val="00155A63"/>
    <w:rsid w:val="00155CAF"/>
    <w:rsid w:val="00155D9A"/>
    <w:rsid w:val="00155E5C"/>
    <w:rsid w:val="00155ECD"/>
    <w:rsid w:val="00155F94"/>
    <w:rsid w:val="00155FDB"/>
    <w:rsid w:val="00156091"/>
    <w:rsid w:val="00156101"/>
    <w:rsid w:val="00156527"/>
    <w:rsid w:val="001566F3"/>
    <w:rsid w:val="00156707"/>
    <w:rsid w:val="0015674A"/>
    <w:rsid w:val="001569E8"/>
    <w:rsid w:val="00156D1C"/>
    <w:rsid w:val="001575D5"/>
    <w:rsid w:val="0015765F"/>
    <w:rsid w:val="001579CF"/>
    <w:rsid w:val="00157A2D"/>
    <w:rsid w:val="00157A94"/>
    <w:rsid w:val="00157B54"/>
    <w:rsid w:val="00157C09"/>
    <w:rsid w:val="00157D04"/>
    <w:rsid w:val="0016004C"/>
    <w:rsid w:val="00160099"/>
    <w:rsid w:val="00160366"/>
    <w:rsid w:val="0016047C"/>
    <w:rsid w:val="001604B4"/>
    <w:rsid w:val="0016087E"/>
    <w:rsid w:val="0016092B"/>
    <w:rsid w:val="00160F44"/>
    <w:rsid w:val="00161197"/>
    <w:rsid w:val="001612C7"/>
    <w:rsid w:val="00161677"/>
    <w:rsid w:val="001616E7"/>
    <w:rsid w:val="00161B2D"/>
    <w:rsid w:val="00162148"/>
    <w:rsid w:val="0016221A"/>
    <w:rsid w:val="0016255E"/>
    <w:rsid w:val="001626C1"/>
    <w:rsid w:val="00162BF5"/>
    <w:rsid w:val="00162C30"/>
    <w:rsid w:val="0016310F"/>
    <w:rsid w:val="001632A9"/>
    <w:rsid w:val="00163385"/>
    <w:rsid w:val="00163C48"/>
    <w:rsid w:val="00163C92"/>
    <w:rsid w:val="00163CFB"/>
    <w:rsid w:val="00163FCD"/>
    <w:rsid w:val="001641F4"/>
    <w:rsid w:val="001647C5"/>
    <w:rsid w:val="00164E7D"/>
    <w:rsid w:val="001650CA"/>
    <w:rsid w:val="00165112"/>
    <w:rsid w:val="0016532E"/>
    <w:rsid w:val="00165582"/>
    <w:rsid w:val="001655FF"/>
    <w:rsid w:val="00165646"/>
    <w:rsid w:val="00165677"/>
    <w:rsid w:val="001657EC"/>
    <w:rsid w:val="00165936"/>
    <w:rsid w:val="00165AD3"/>
    <w:rsid w:val="00165BD0"/>
    <w:rsid w:val="00165C9E"/>
    <w:rsid w:val="00165CCB"/>
    <w:rsid w:val="00165FEB"/>
    <w:rsid w:val="001661C9"/>
    <w:rsid w:val="00166337"/>
    <w:rsid w:val="001663C9"/>
    <w:rsid w:val="00166657"/>
    <w:rsid w:val="0016680D"/>
    <w:rsid w:val="00166999"/>
    <w:rsid w:val="00166A96"/>
    <w:rsid w:val="00166AAF"/>
    <w:rsid w:val="00166B5F"/>
    <w:rsid w:val="00166B99"/>
    <w:rsid w:val="00166BD4"/>
    <w:rsid w:val="00166BE1"/>
    <w:rsid w:val="00167661"/>
    <w:rsid w:val="00167887"/>
    <w:rsid w:val="001679F7"/>
    <w:rsid w:val="00167C99"/>
    <w:rsid w:val="00167E07"/>
    <w:rsid w:val="00167E96"/>
    <w:rsid w:val="00167F50"/>
    <w:rsid w:val="001700CE"/>
    <w:rsid w:val="00170559"/>
    <w:rsid w:val="001705A3"/>
    <w:rsid w:val="001705ED"/>
    <w:rsid w:val="0017067C"/>
    <w:rsid w:val="0017070E"/>
    <w:rsid w:val="00170777"/>
    <w:rsid w:val="001707D4"/>
    <w:rsid w:val="00170CE7"/>
    <w:rsid w:val="00170D16"/>
    <w:rsid w:val="00170EE7"/>
    <w:rsid w:val="001710D7"/>
    <w:rsid w:val="001713E9"/>
    <w:rsid w:val="00171514"/>
    <w:rsid w:val="0017164D"/>
    <w:rsid w:val="0017175E"/>
    <w:rsid w:val="00171A5D"/>
    <w:rsid w:val="00171B03"/>
    <w:rsid w:val="00171B22"/>
    <w:rsid w:val="00171BA7"/>
    <w:rsid w:val="00171CF1"/>
    <w:rsid w:val="00171D04"/>
    <w:rsid w:val="00171DE2"/>
    <w:rsid w:val="0017202A"/>
    <w:rsid w:val="001722E5"/>
    <w:rsid w:val="0017274C"/>
    <w:rsid w:val="00172756"/>
    <w:rsid w:val="001728D2"/>
    <w:rsid w:val="00172D47"/>
    <w:rsid w:val="00172E2B"/>
    <w:rsid w:val="00173391"/>
    <w:rsid w:val="00173F3B"/>
    <w:rsid w:val="00174336"/>
    <w:rsid w:val="00174742"/>
    <w:rsid w:val="00174785"/>
    <w:rsid w:val="001748D6"/>
    <w:rsid w:val="00174B0D"/>
    <w:rsid w:val="00174C4F"/>
    <w:rsid w:val="00174FC0"/>
    <w:rsid w:val="00175023"/>
    <w:rsid w:val="00175106"/>
    <w:rsid w:val="00175403"/>
    <w:rsid w:val="00175596"/>
    <w:rsid w:val="001757A1"/>
    <w:rsid w:val="001757F3"/>
    <w:rsid w:val="0017591E"/>
    <w:rsid w:val="00175A8F"/>
    <w:rsid w:val="00175B80"/>
    <w:rsid w:val="00175E4C"/>
    <w:rsid w:val="001760B3"/>
    <w:rsid w:val="00176325"/>
    <w:rsid w:val="001764EE"/>
    <w:rsid w:val="00176874"/>
    <w:rsid w:val="001768EC"/>
    <w:rsid w:val="00176A1C"/>
    <w:rsid w:val="00176A27"/>
    <w:rsid w:val="00176DD1"/>
    <w:rsid w:val="0017725B"/>
    <w:rsid w:val="001775AC"/>
    <w:rsid w:val="001775B2"/>
    <w:rsid w:val="00177860"/>
    <w:rsid w:val="00177AD8"/>
    <w:rsid w:val="00177B52"/>
    <w:rsid w:val="00177B5C"/>
    <w:rsid w:val="00177FAE"/>
    <w:rsid w:val="00180335"/>
    <w:rsid w:val="00180560"/>
    <w:rsid w:val="0018077A"/>
    <w:rsid w:val="0018082C"/>
    <w:rsid w:val="00180848"/>
    <w:rsid w:val="00180955"/>
    <w:rsid w:val="00180E96"/>
    <w:rsid w:val="001812CE"/>
    <w:rsid w:val="001815D9"/>
    <w:rsid w:val="00181800"/>
    <w:rsid w:val="00181BD5"/>
    <w:rsid w:val="00181E10"/>
    <w:rsid w:val="00181F8E"/>
    <w:rsid w:val="001820BB"/>
    <w:rsid w:val="001821B2"/>
    <w:rsid w:val="001823A2"/>
    <w:rsid w:val="001823D6"/>
    <w:rsid w:val="0018258C"/>
    <w:rsid w:val="00182ADA"/>
    <w:rsid w:val="00182C4D"/>
    <w:rsid w:val="00182D7D"/>
    <w:rsid w:val="00182D7F"/>
    <w:rsid w:val="00182DC2"/>
    <w:rsid w:val="00182E89"/>
    <w:rsid w:val="00182FE3"/>
    <w:rsid w:val="001833EF"/>
    <w:rsid w:val="00183648"/>
    <w:rsid w:val="0018375C"/>
    <w:rsid w:val="00183781"/>
    <w:rsid w:val="00183C33"/>
    <w:rsid w:val="00183E54"/>
    <w:rsid w:val="00183EE7"/>
    <w:rsid w:val="00184096"/>
    <w:rsid w:val="00184305"/>
    <w:rsid w:val="00184578"/>
    <w:rsid w:val="00184B94"/>
    <w:rsid w:val="00184C18"/>
    <w:rsid w:val="0018500F"/>
    <w:rsid w:val="00185300"/>
    <w:rsid w:val="001853F6"/>
    <w:rsid w:val="00185683"/>
    <w:rsid w:val="00185AB7"/>
    <w:rsid w:val="00185BBD"/>
    <w:rsid w:val="00185C3D"/>
    <w:rsid w:val="00185EBD"/>
    <w:rsid w:val="00185F5C"/>
    <w:rsid w:val="0018608E"/>
    <w:rsid w:val="00186141"/>
    <w:rsid w:val="0018619D"/>
    <w:rsid w:val="001861CA"/>
    <w:rsid w:val="00186A76"/>
    <w:rsid w:val="001871AB"/>
    <w:rsid w:val="001873D4"/>
    <w:rsid w:val="001873FA"/>
    <w:rsid w:val="001874B9"/>
    <w:rsid w:val="001874CA"/>
    <w:rsid w:val="00187593"/>
    <w:rsid w:val="001875EA"/>
    <w:rsid w:val="00187632"/>
    <w:rsid w:val="00187694"/>
    <w:rsid w:val="00187705"/>
    <w:rsid w:val="00187720"/>
    <w:rsid w:val="001877B3"/>
    <w:rsid w:val="0018781E"/>
    <w:rsid w:val="00187A4C"/>
    <w:rsid w:val="00187CBA"/>
    <w:rsid w:val="00187E3C"/>
    <w:rsid w:val="001901A4"/>
    <w:rsid w:val="00190561"/>
    <w:rsid w:val="001906E3"/>
    <w:rsid w:val="001908CF"/>
    <w:rsid w:val="00190906"/>
    <w:rsid w:val="00190E5F"/>
    <w:rsid w:val="001910FE"/>
    <w:rsid w:val="001911D7"/>
    <w:rsid w:val="001912C8"/>
    <w:rsid w:val="001913E6"/>
    <w:rsid w:val="00191D13"/>
    <w:rsid w:val="00191F27"/>
    <w:rsid w:val="00192255"/>
    <w:rsid w:val="001926A8"/>
    <w:rsid w:val="001926EE"/>
    <w:rsid w:val="001927ED"/>
    <w:rsid w:val="001929F5"/>
    <w:rsid w:val="00192B54"/>
    <w:rsid w:val="00192E0C"/>
    <w:rsid w:val="0019317C"/>
    <w:rsid w:val="0019330C"/>
    <w:rsid w:val="00193707"/>
    <w:rsid w:val="00193826"/>
    <w:rsid w:val="001938C8"/>
    <w:rsid w:val="00193963"/>
    <w:rsid w:val="00193AD6"/>
    <w:rsid w:val="00193C01"/>
    <w:rsid w:val="00193DAD"/>
    <w:rsid w:val="00193F6C"/>
    <w:rsid w:val="0019411C"/>
    <w:rsid w:val="00194258"/>
    <w:rsid w:val="00194902"/>
    <w:rsid w:val="00194BEB"/>
    <w:rsid w:val="00194D0F"/>
    <w:rsid w:val="00194E0C"/>
    <w:rsid w:val="00194FBD"/>
    <w:rsid w:val="00194FD7"/>
    <w:rsid w:val="0019519D"/>
    <w:rsid w:val="00195291"/>
    <w:rsid w:val="001953B4"/>
    <w:rsid w:val="001955CE"/>
    <w:rsid w:val="00195701"/>
    <w:rsid w:val="00195755"/>
    <w:rsid w:val="00195761"/>
    <w:rsid w:val="0019593B"/>
    <w:rsid w:val="00195D33"/>
    <w:rsid w:val="00195D9E"/>
    <w:rsid w:val="0019603B"/>
    <w:rsid w:val="00196185"/>
    <w:rsid w:val="001961D2"/>
    <w:rsid w:val="001962EC"/>
    <w:rsid w:val="001962F8"/>
    <w:rsid w:val="001965E0"/>
    <w:rsid w:val="001966ED"/>
    <w:rsid w:val="001967A1"/>
    <w:rsid w:val="00196A54"/>
    <w:rsid w:val="00196AA4"/>
    <w:rsid w:val="00196EB9"/>
    <w:rsid w:val="0019761D"/>
    <w:rsid w:val="00197803"/>
    <w:rsid w:val="001978B6"/>
    <w:rsid w:val="00197941"/>
    <w:rsid w:val="00197BE2"/>
    <w:rsid w:val="00197E6B"/>
    <w:rsid w:val="001A0075"/>
    <w:rsid w:val="001A0206"/>
    <w:rsid w:val="001A03E7"/>
    <w:rsid w:val="001A057C"/>
    <w:rsid w:val="001A07D1"/>
    <w:rsid w:val="001A0A3A"/>
    <w:rsid w:val="001A0ABB"/>
    <w:rsid w:val="001A0AF6"/>
    <w:rsid w:val="001A0B69"/>
    <w:rsid w:val="001A0BAC"/>
    <w:rsid w:val="001A0F9E"/>
    <w:rsid w:val="001A1032"/>
    <w:rsid w:val="001A10C9"/>
    <w:rsid w:val="001A127D"/>
    <w:rsid w:val="001A1539"/>
    <w:rsid w:val="001A15F5"/>
    <w:rsid w:val="001A176C"/>
    <w:rsid w:val="001A1AB3"/>
    <w:rsid w:val="001A1C85"/>
    <w:rsid w:val="001A1CD9"/>
    <w:rsid w:val="001A1DB0"/>
    <w:rsid w:val="001A221E"/>
    <w:rsid w:val="001A24F2"/>
    <w:rsid w:val="001A2581"/>
    <w:rsid w:val="001A2618"/>
    <w:rsid w:val="001A289C"/>
    <w:rsid w:val="001A2E23"/>
    <w:rsid w:val="001A3195"/>
    <w:rsid w:val="001A348B"/>
    <w:rsid w:val="001A37A9"/>
    <w:rsid w:val="001A3A1D"/>
    <w:rsid w:val="001A3DED"/>
    <w:rsid w:val="001A42DE"/>
    <w:rsid w:val="001A48F0"/>
    <w:rsid w:val="001A5191"/>
    <w:rsid w:val="001A5623"/>
    <w:rsid w:val="001A5978"/>
    <w:rsid w:val="001A5BFF"/>
    <w:rsid w:val="001A5C12"/>
    <w:rsid w:val="001A5CAA"/>
    <w:rsid w:val="001A5EC0"/>
    <w:rsid w:val="001A60B7"/>
    <w:rsid w:val="001A62EF"/>
    <w:rsid w:val="001A6325"/>
    <w:rsid w:val="001A6558"/>
    <w:rsid w:val="001A66B9"/>
    <w:rsid w:val="001A6BEF"/>
    <w:rsid w:val="001A6D44"/>
    <w:rsid w:val="001A6DC1"/>
    <w:rsid w:val="001A7202"/>
    <w:rsid w:val="001A7496"/>
    <w:rsid w:val="001A786C"/>
    <w:rsid w:val="001A7913"/>
    <w:rsid w:val="001A7AE1"/>
    <w:rsid w:val="001A7E7B"/>
    <w:rsid w:val="001A7F48"/>
    <w:rsid w:val="001A7FFD"/>
    <w:rsid w:val="001B035F"/>
    <w:rsid w:val="001B03E5"/>
    <w:rsid w:val="001B07CC"/>
    <w:rsid w:val="001B090B"/>
    <w:rsid w:val="001B09A5"/>
    <w:rsid w:val="001B0CE4"/>
    <w:rsid w:val="001B1048"/>
    <w:rsid w:val="001B14A2"/>
    <w:rsid w:val="001B15DC"/>
    <w:rsid w:val="001B15ED"/>
    <w:rsid w:val="001B1605"/>
    <w:rsid w:val="001B1614"/>
    <w:rsid w:val="001B163E"/>
    <w:rsid w:val="001B16F9"/>
    <w:rsid w:val="001B1717"/>
    <w:rsid w:val="001B17FA"/>
    <w:rsid w:val="001B19B2"/>
    <w:rsid w:val="001B19F1"/>
    <w:rsid w:val="001B2241"/>
    <w:rsid w:val="001B2300"/>
    <w:rsid w:val="001B28E3"/>
    <w:rsid w:val="001B2B98"/>
    <w:rsid w:val="001B2BBB"/>
    <w:rsid w:val="001B2C8C"/>
    <w:rsid w:val="001B2E72"/>
    <w:rsid w:val="001B2EA2"/>
    <w:rsid w:val="001B328F"/>
    <w:rsid w:val="001B335C"/>
    <w:rsid w:val="001B342D"/>
    <w:rsid w:val="001B380C"/>
    <w:rsid w:val="001B3876"/>
    <w:rsid w:val="001B3ABE"/>
    <w:rsid w:val="001B3ADA"/>
    <w:rsid w:val="001B3B8D"/>
    <w:rsid w:val="001B3D05"/>
    <w:rsid w:val="001B3FBB"/>
    <w:rsid w:val="001B41F4"/>
    <w:rsid w:val="001B4231"/>
    <w:rsid w:val="001B43A1"/>
    <w:rsid w:val="001B44F7"/>
    <w:rsid w:val="001B45E5"/>
    <w:rsid w:val="001B466B"/>
    <w:rsid w:val="001B480B"/>
    <w:rsid w:val="001B482D"/>
    <w:rsid w:val="001B48A9"/>
    <w:rsid w:val="001B4BB5"/>
    <w:rsid w:val="001B4F6D"/>
    <w:rsid w:val="001B500D"/>
    <w:rsid w:val="001B515B"/>
    <w:rsid w:val="001B5251"/>
    <w:rsid w:val="001B5311"/>
    <w:rsid w:val="001B5317"/>
    <w:rsid w:val="001B5536"/>
    <w:rsid w:val="001B593E"/>
    <w:rsid w:val="001B5D83"/>
    <w:rsid w:val="001B5F76"/>
    <w:rsid w:val="001B5FAF"/>
    <w:rsid w:val="001B62CD"/>
    <w:rsid w:val="001B6AD8"/>
    <w:rsid w:val="001B6C74"/>
    <w:rsid w:val="001B6EEC"/>
    <w:rsid w:val="001B6F63"/>
    <w:rsid w:val="001B712C"/>
    <w:rsid w:val="001B71FD"/>
    <w:rsid w:val="001B7456"/>
    <w:rsid w:val="001B752E"/>
    <w:rsid w:val="001B75EE"/>
    <w:rsid w:val="001B7667"/>
    <w:rsid w:val="001B77CD"/>
    <w:rsid w:val="001B798F"/>
    <w:rsid w:val="001B79DC"/>
    <w:rsid w:val="001B7ACF"/>
    <w:rsid w:val="001B7BC9"/>
    <w:rsid w:val="001B7F8F"/>
    <w:rsid w:val="001C0176"/>
    <w:rsid w:val="001C0184"/>
    <w:rsid w:val="001C0370"/>
    <w:rsid w:val="001C0525"/>
    <w:rsid w:val="001C082D"/>
    <w:rsid w:val="001C0966"/>
    <w:rsid w:val="001C0A04"/>
    <w:rsid w:val="001C0AE6"/>
    <w:rsid w:val="001C0C84"/>
    <w:rsid w:val="001C0D5C"/>
    <w:rsid w:val="001C0DF8"/>
    <w:rsid w:val="001C0E31"/>
    <w:rsid w:val="001C1042"/>
    <w:rsid w:val="001C1123"/>
    <w:rsid w:val="001C1350"/>
    <w:rsid w:val="001C13F0"/>
    <w:rsid w:val="001C152C"/>
    <w:rsid w:val="001C176D"/>
    <w:rsid w:val="001C1874"/>
    <w:rsid w:val="001C189A"/>
    <w:rsid w:val="001C19B0"/>
    <w:rsid w:val="001C1A00"/>
    <w:rsid w:val="001C1F62"/>
    <w:rsid w:val="001C2151"/>
    <w:rsid w:val="001C222D"/>
    <w:rsid w:val="001C2353"/>
    <w:rsid w:val="001C24D5"/>
    <w:rsid w:val="001C2560"/>
    <w:rsid w:val="001C25AD"/>
    <w:rsid w:val="001C28A1"/>
    <w:rsid w:val="001C29D1"/>
    <w:rsid w:val="001C2CE2"/>
    <w:rsid w:val="001C2E8D"/>
    <w:rsid w:val="001C3014"/>
    <w:rsid w:val="001C312C"/>
    <w:rsid w:val="001C31B8"/>
    <w:rsid w:val="001C3289"/>
    <w:rsid w:val="001C352E"/>
    <w:rsid w:val="001C3546"/>
    <w:rsid w:val="001C3604"/>
    <w:rsid w:val="001C389E"/>
    <w:rsid w:val="001C3C24"/>
    <w:rsid w:val="001C49B3"/>
    <w:rsid w:val="001C49CE"/>
    <w:rsid w:val="001C4CA9"/>
    <w:rsid w:val="001C4E09"/>
    <w:rsid w:val="001C4E80"/>
    <w:rsid w:val="001C5200"/>
    <w:rsid w:val="001C52C1"/>
    <w:rsid w:val="001C5548"/>
    <w:rsid w:val="001C573B"/>
    <w:rsid w:val="001C5754"/>
    <w:rsid w:val="001C5858"/>
    <w:rsid w:val="001C5A2E"/>
    <w:rsid w:val="001C5CC2"/>
    <w:rsid w:val="001C65B5"/>
    <w:rsid w:val="001C667C"/>
    <w:rsid w:val="001C6851"/>
    <w:rsid w:val="001C6BA1"/>
    <w:rsid w:val="001C6CAD"/>
    <w:rsid w:val="001C6D88"/>
    <w:rsid w:val="001C6E7E"/>
    <w:rsid w:val="001C7762"/>
    <w:rsid w:val="001C7D84"/>
    <w:rsid w:val="001C7EDA"/>
    <w:rsid w:val="001D021C"/>
    <w:rsid w:val="001D026E"/>
    <w:rsid w:val="001D02DA"/>
    <w:rsid w:val="001D0389"/>
    <w:rsid w:val="001D062C"/>
    <w:rsid w:val="001D0679"/>
    <w:rsid w:val="001D0696"/>
    <w:rsid w:val="001D07EF"/>
    <w:rsid w:val="001D0818"/>
    <w:rsid w:val="001D08B3"/>
    <w:rsid w:val="001D09B8"/>
    <w:rsid w:val="001D0FB1"/>
    <w:rsid w:val="001D1093"/>
    <w:rsid w:val="001D11AE"/>
    <w:rsid w:val="001D12F5"/>
    <w:rsid w:val="001D1497"/>
    <w:rsid w:val="001D14D4"/>
    <w:rsid w:val="001D18BC"/>
    <w:rsid w:val="001D1E24"/>
    <w:rsid w:val="001D1F0D"/>
    <w:rsid w:val="001D1FA4"/>
    <w:rsid w:val="001D233F"/>
    <w:rsid w:val="001D24CE"/>
    <w:rsid w:val="001D25B3"/>
    <w:rsid w:val="001D267E"/>
    <w:rsid w:val="001D26AE"/>
    <w:rsid w:val="001D279C"/>
    <w:rsid w:val="001D27D7"/>
    <w:rsid w:val="001D2812"/>
    <w:rsid w:val="001D2A34"/>
    <w:rsid w:val="001D2C61"/>
    <w:rsid w:val="001D3243"/>
    <w:rsid w:val="001D32A5"/>
    <w:rsid w:val="001D37DF"/>
    <w:rsid w:val="001D3ADD"/>
    <w:rsid w:val="001D3C49"/>
    <w:rsid w:val="001D402B"/>
    <w:rsid w:val="001D4533"/>
    <w:rsid w:val="001D46E0"/>
    <w:rsid w:val="001D4A54"/>
    <w:rsid w:val="001D4B2D"/>
    <w:rsid w:val="001D4CD9"/>
    <w:rsid w:val="001D4F40"/>
    <w:rsid w:val="001D5017"/>
    <w:rsid w:val="001D54AE"/>
    <w:rsid w:val="001D54CF"/>
    <w:rsid w:val="001D57EF"/>
    <w:rsid w:val="001D595E"/>
    <w:rsid w:val="001D5E14"/>
    <w:rsid w:val="001D5E68"/>
    <w:rsid w:val="001D5F3E"/>
    <w:rsid w:val="001D5FEC"/>
    <w:rsid w:val="001D6052"/>
    <w:rsid w:val="001D64B6"/>
    <w:rsid w:val="001D6560"/>
    <w:rsid w:val="001D65B3"/>
    <w:rsid w:val="001D68C0"/>
    <w:rsid w:val="001D6944"/>
    <w:rsid w:val="001D6998"/>
    <w:rsid w:val="001D6A0C"/>
    <w:rsid w:val="001D6C5E"/>
    <w:rsid w:val="001D6E7D"/>
    <w:rsid w:val="001D7477"/>
    <w:rsid w:val="001D7555"/>
    <w:rsid w:val="001D78BD"/>
    <w:rsid w:val="001D7CB9"/>
    <w:rsid w:val="001D7FBC"/>
    <w:rsid w:val="001E00BE"/>
    <w:rsid w:val="001E0411"/>
    <w:rsid w:val="001E04B7"/>
    <w:rsid w:val="001E0610"/>
    <w:rsid w:val="001E0661"/>
    <w:rsid w:val="001E0719"/>
    <w:rsid w:val="001E079D"/>
    <w:rsid w:val="001E0847"/>
    <w:rsid w:val="001E0867"/>
    <w:rsid w:val="001E0868"/>
    <w:rsid w:val="001E0A71"/>
    <w:rsid w:val="001E11DB"/>
    <w:rsid w:val="001E178D"/>
    <w:rsid w:val="001E1A16"/>
    <w:rsid w:val="001E1A57"/>
    <w:rsid w:val="001E2174"/>
    <w:rsid w:val="001E251D"/>
    <w:rsid w:val="001E2747"/>
    <w:rsid w:val="001E2BE0"/>
    <w:rsid w:val="001E2BF3"/>
    <w:rsid w:val="001E2CE7"/>
    <w:rsid w:val="001E2D80"/>
    <w:rsid w:val="001E2D95"/>
    <w:rsid w:val="001E2E6A"/>
    <w:rsid w:val="001E3069"/>
    <w:rsid w:val="001E30E7"/>
    <w:rsid w:val="001E359D"/>
    <w:rsid w:val="001E37AC"/>
    <w:rsid w:val="001E37B8"/>
    <w:rsid w:val="001E3808"/>
    <w:rsid w:val="001E3A23"/>
    <w:rsid w:val="001E401E"/>
    <w:rsid w:val="001E4061"/>
    <w:rsid w:val="001E42A9"/>
    <w:rsid w:val="001E43A3"/>
    <w:rsid w:val="001E4624"/>
    <w:rsid w:val="001E4670"/>
    <w:rsid w:val="001E4760"/>
    <w:rsid w:val="001E48DA"/>
    <w:rsid w:val="001E491D"/>
    <w:rsid w:val="001E4B4A"/>
    <w:rsid w:val="001E4FBC"/>
    <w:rsid w:val="001E5450"/>
    <w:rsid w:val="001E5749"/>
    <w:rsid w:val="001E5778"/>
    <w:rsid w:val="001E5809"/>
    <w:rsid w:val="001E5ED8"/>
    <w:rsid w:val="001E5EE3"/>
    <w:rsid w:val="001E5F69"/>
    <w:rsid w:val="001E60E0"/>
    <w:rsid w:val="001E6107"/>
    <w:rsid w:val="001E6356"/>
    <w:rsid w:val="001E665B"/>
    <w:rsid w:val="001E66B7"/>
    <w:rsid w:val="001E682A"/>
    <w:rsid w:val="001E68BF"/>
    <w:rsid w:val="001E693A"/>
    <w:rsid w:val="001E6A03"/>
    <w:rsid w:val="001E6AD5"/>
    <w:rsid w:val="001E6D6A"/>
    <w:rsid w:val="001E6DF7"/>
    <w:rsid w:val="001E6E75"/>
    <w:rsid w:val="001E71C6"/>
    <w:rsid w:val="001E7B34"/>
    <w:rsid w:val="001E7C0B"/>
    <w:rsid w:val="001E7CF6"/>
    <w:rsid w:val="001F0375"/>
    <w:rsid w:val="001F05C0"/>
    <w:rsid w:val="001F08DE"/>
    <w:rsid w:val="001F0ACA"/>
    <w:rsid w:val="001F0B4B"/>
    <w:rsid w:val="001F0EAF"/>
    <w:rsid w:val="001F0F42"/>
    <w:rsid w:val="001F10BD"/>
    <w:rsid w:val="001F118E"/>
    <w:rsid w:val="001F11F3"/>
    <w:rsid w:val="001F16C3"/>
    <w:rsid w:val="001F1865"/>
    <w:rsid w:val="001F1D4A"/>
    <w:rsid w:val="001F1FA4"/>
    <w:rsid w:val="001F2262"/>
    <w:rsid w:val="001F230B"/>
    <w:rsid w:val="001F25A0"/>
    <w:rsid w:val="001F2839"/>
    <w:rsid w:val="001F29F4"/>
    <w:rsid w:val="001F2AF4"/>
    <w:rsid w:val="001F2D41"/>
    <w:rsid w:val="001F2DD1"/>
    <w:rsid w:val="001F2EFB"/>
    <w:rsid w:val="001F2FF1"/>
    <w:rsid w:val="001F3378"/>
    <w:rsid w:val="001F3423"/>
    <w:rsid w:val="001F35A1"/>
    <w:rsid w:val="001F38C6"/>
    <w:rsid w:val="001F3B31"/>
    <w:rsid w:val="001F3DA0"/>
    <w:rsid w:val="001F3DE9"/>
    <w:rsid w:val="001F3E88"/>
    <w:rsid w:val="001F3F8C"/>
    <w:rsid w:val="001F4011"/>
    <w:rsid w:val="001F4025"/>
    <w:rsid w:val="001F41D0"/>
    <w:rsid w:val="001F4203"/>
    <w:rsid w:val="001F45A9"/>
    <w:rsid w:val="001F4887"/>
    <w:rsid w:val="001F4A35"/>
    <w:rsid w:val="001F4F4D"/>
    <w:rsid w:val="001F524C"/>
    <w:rsid w:val="001F562C"/>
    <w:rsid w:val="001F590E"/>
    <w:rsid w:val="001F5917"/>
    <w:rsid w:val="001F5A12"/>
    <w:rsid w:val="001F5A81"/>
    <w:rsid w:val="001F5AA9"/>
    <w:rsid w:val="001F5D77"/>
    <w:rsid w:val="001F5E07"/>
    <w:rsid w:val="001F60E0"/>
    <w:rsid w:val="001F618B"/>
    <w:rsid w:val="001F6196"/>
    <w:rsid w:val="001F64AE"/>
    <w:rsid w:val="001F6548"/>
    <w:rsid w:val="001F671A"/>
    <w:rsid w:val="001F6A82"/>
    <w:rsid w:val="001F72B4"/>
    <w:rsid w:val="001F74D6"/>
    <w:rsid w:val="001F77D2"/>
    <w:rsid w:val="001F7B0A"/>
    <w:rsid w:val="001F7BF2"/>
    <w:rsid w:val="001F7CBB"/>
    <w:rsid w:val="001F7F0C"/>
    <w:rsid w:val="002001B8"/>
    <w:rsid w:val="002001C0"/>
    <w:rsid w:val="002003B0"/>
    <w:rsid w:val="002004F3"/>
    <w:rsid w:val="002005A4"/>
    <w:rsid w:val="00200736"/>
    <w:rsid w:val="00200863"/>
    <w:rsid w:val="002008E6"/>
    <w:rsid w:val="00200A39"/>
    <w:rsid w:val="00200AC3"/>
    <w:rsid w:val="00200BBE"/>
    <w:rsid w:val="00200C30"/>
    <w:rsid w:val="00200DB6"/>
    <w:rsid w:val="00200E62"/>
    <w:rsid w:val="00200FB6"/>
    <w:rsid w:val="00201019"/>
    <w:rsid w:val="0020159D"/>
    <w:rsid w:val="002016FF"/>
    <w:rsid w:val="002019D8"/>
    <w:rsid w:val="00201C1E"/>
    <w:rsid w:val="00201CDE"/>
    <w:rsid w:val="00201DAB"/>
    <w:rsid w:val="00202753"/>
    <w:rsid w:val="00202E77"/>
    <w:rsid w:val="00202EEC"/>
    <w:rsid w:val="00202F39"/>
    <w:rsid w:val="00203163"/>
    <w:rsid w:val="002033FE"/>
    <w:rsid w:val="002035BC"/>
    <w:rsid w:val="002035EA"/>
    <w:rsid w:val="00203A06"/>
    <w:rsid w:val="00203A26"/>
    <w:rsid w:val="00203C47"/>
    <w:rsid w:val="00203CF7"/>
    <w:rsid w:val="00203D2B"/>
    <w:rsid w:val="00203E1E"/>
    <w:rsid w:val="00203FD8"/>
    <w:rsid w:val="0020420A"/>
    <w:rsid w:val="00204275"/>
    <w:rsid w:val="00204372"/>
    <w:rsid w:val="0020439A"/>
    <w:rsid w:val="00204434"/>
    <w:rsid w:val="002045A3"/>
    <w:rsid w:val="00204926"/>
    <w:rsid w:val="00204A6D"/>
    <w:rsid w:val="00204C84"/>
    <w:rsid w:val="00204D44"/>
    <w:rsid w:val="00204EB0"/>
    <w:rsid w:val="00205131"/>
    <w:rsid w:val="002053D8"/>
    <w:rsid w:val="002055D9"/>
    <w:rsid w:val="002055DA"/>
    <w:rsid w:val="00205A9F"/>
    <w:rsid w:val="00205AEF"/>
    <w:rsid w:val="00205D3B"/>
    <w:rsid w:val="00205F41"/>
    <w:rsid w:val="00205FC5"/>
    <w:rsid w:val="002060CE"/>
    <w:rsid w:val="002062DB"/>
    <w:rsid w:val="0020651F"/>
    <w:rsid w:val="00206608"/>
    <w:rsid w:val="00206697"/>
    <w:rsid w:val="002067E7"/>
    <w:rsid w:val="00206918"/>
    <w:rsid w:val="00206AAE"/>
    <w:rsid w:val="00206B52"/>
    <w:rsid w:val="00206F12"/>
    <w:rsid w:val="0020724C"/>
    <w:rsid w:val="00207571"/>
    <w:rsid w:val="00207725"/>
    <w:rsid w:val="00207B3A"/>
    <w:rsid w:val="00207DB9"/>
    <w:rsid w:val="002100F1"/>
    <w:rsid w:val="0021012B"/>
    <w:rsid w:val="00210182"/>
    <w:rsid w:val="00210692"/>
    <w:rsid w:val="0021092F"/>
    <w:rsid w:val="00210B78"/>
    <w:rsid w:val="00210EEB"/>
    <w:rsid w:val="00211161"/>
    <w:rsid w:val="00211228"/>
    <w:rsid w:val="002112E7"/>
    <w:rsid w:val="00211573"/>
    <w:rsid w:val="002115A0"/>
    <w:rsid w:val="00211613"/>
    <w:rsid w:val="002119C6"/>
    <w:rsid w:val="00211A85"/>
    <w:rsid w:val="00211F13"/>
    <w:rsid w:val="00211FB1"/>
    <w:rsid w:val="00212106"/>
    <w:rsid w:val="002122F3"/>
    <w:rsid w:val="0021254B"/>
    <w:rsid w:val="0021299E"/>
    <w:rsid w:val="00212A3B"/>
    <w:rsid w:val="00212AC2"/>
    <w:rsid w:val="00212CFA"/>
    <w:rsid w:val="00212E94"/>
    <w:rsid w:val="00213095"/>
    <w:rsid w:val="00213387"/>
    <w:rsid w:val="002134B7"/>
    <w:rsid w:val="002135F8"/>
    <w:rsid w:val="0021362B"/>
    <w:rsid w:val="0021364E"/>
    <w:rsid w:val="0021386F"/>
    <w:rsid w:val="00213BFD"/>
    <w:rsid w:val="00213C95"/>
    <w:rsid w:val="00213CE2"/>
    <w:rsid w:val="002140D3"/>
    <w:rsid w:val="002141E7"/>
    <w:rsid w:val="002141EC"/>
    <w:rsid w:val="00214600"/>
    <w:rsid w:val="0021464B"/>
    <w:rsid w:val="00214732"/>
    <w:rsid w:val="002148AF"/>
    <w:rsid w:val="0021496E"/>
    <w:rsid w:val="00214B4F"/>
    <w:rsid w:val="00214BF1"/>
    <w:rsid w:val="00214C12"/>
    <w:rsid w:val="00215D73"/>
    <w:rsid w:val="00215DF2"/>
    <w:rsid w:val="00215E02"/>
    <w:rsid w:val="00216039"/>
    <w:rsid w:val="0021616D"/>
    <w:rsid w:val="002163F9"/>
    <w:rsid w:val="0021645D"/>
    <w:rsid w:val="002165E8"/>
    <w:rsid w:val="00216BAC"/>
    <w:rsid w:val="0021702E"/>
    <w:rsid w:val="002171C1"/>
    <w:rsid w:val="00217499"/>
    <w:rsid w:val="002175E8"/>
    <w:rsid w:val="00217AA1"/>
    <w:rsid w:val="00217B55"/>
    <w:rsid w:val="00220019"/>
    <w:rsid w:val="00220061"/>
    <w:rsid w:val="0022011F"/>
    <w:rsid w:val="002202C5"/>
    <w:rsid w:val="00220617"/>
    <w:rsid w:val="00220894"/>
    <w:rsid w:val="002210CB"/>
    <w:rsid w:val="0022125E"/>
    <w:rsid w:val="00221277"/>
    <w:rsid w:val="0022128F"/>
    <w:rsid w:val="0022147F"/>
    <w:rsid w:val="00221694"/>
    <w:rsid w:val="002219ED"/>
    <w:rsid w:val="00221B90"/>
    <w:rsid w:val="00221F4A"/>
    <w:rsid w:val="00221FEA"/>
    <w:rsid w:val="00222714"/>
    <w:rsid w:val="0022290B"/>
    <w:rsid w:val="002229A3"/>
    <w:rsid w:val="00222FA2"/>
    <w:rsid w:val="00222FC1"/>
    <w:rsid w:val="002232A2"/>
    <w:rsid w:val="002234FE"/>
    <w:rsid w:val="00223663"/>
    <w:rsid w:val="00223687"/>
    <w:rsid w:val="002236D6"/>
    <w:rsid w:val="0022386B"/>
    <w:rsid w:val="00223A8F"/>
    <w:rsid w:val="00223AA1"/>
    <w:rsid w:val="0022407B"/>
    <w:rsid w:val="00224689"/>
    <w:rsid w:val="0022476B"/>
    <w:rsid w:val="00224925"/>
    <w:rsid w:val="00224A31"/>
    <w:rsid w:val="00224ED6"/>
    <w:rsid w:val="002253B9"/>
    <w:rsid w:val="0022557C"/>
    <w:rsid w:val="002255CF"/>
    <w:rsid w:val="002258CE"/>
    <w:rsid w:val="00225A06"/>
    <w:rsid w:val="00225D29"/>
    <w:rsid w:val="0022625B"/>
    <w:rsid w:val="002262EC"/>
    <w:rsid w:val="002266AE"/>
    <w:rsid w:val="00226870"/>
    <w:rsid w:val="0022695F"/>
    <w:rsid w:val="00226A7A"/>
    <w:rsid w:val="00226C77"/>
    <w:rsid w:val="00227032"/>
    <w:rsid w:val="00227047"/>
    <w:rsid w:val="002270AE"/>
    <w:rsid w:val="002272B9"/>
    <w:rsid w:val="002272E2"/>
    <w:rsid w:val="0022752C"/>
    <w:rsid w:val="0022772E"/>
    <w:rsid w:val="0022774A"/>
    <w:rsid w:val="00227B43"/>
    <w:rsid w:val="00227D49"/>
    <w:rsid w:val="00230160"/>
    <w:rsid w:val="002301EA"/>
    <w:rsid w:val="00230369"/>
    <w:rsid w:val="00230A41"/>
    <w:rsid w:val="00230A91"/>
    <w:rsid w:val="00230D9A"/>
    <w:rsid w:val="00230E5C"/>
    <w:rsid w:val="002314E4"/>
    <w:rsid w:val="00231522"/>
    <w:rsid w:val="00231528"/>
    <w:rsid w:val="002318A2"/>
    <w:rsid w:val="00231AAE"/>
    <w:rsid w:val="00231F8E"/>
    <w:rsid w:val="002320FD"/>
    <w:rsid w:val="002322D4"/>
    <w:rsid w:val="0023244E"/>
    <w:rsid w:val="00232492"/>
    <w:rsid w:val="00232C71"/>
    <w:rsid w:val="00232D27"/>
    <w:rsid w:val="00232D76"/>
    <w:rsid w:val="00232F5E"/>
    <w:rsid w:val="00233122"/>
    <w:rsid w:val="002333C7"/>
    <w:rsid w:val="00233473"/>
    <w:rsid w:val="002334E6"/>
    <w:rsid w:val="002335F1"/>
    <w:rsid w:val="002339BE"/>
    <w:rsid w:val="00233A35"/>
    <w:rsid w:val="00233D68"/>
    <w:rsid w:val="00234177"/>
    <w:rsid w:val="0023425E"/>
    <w:rsid w:val="002343EB"/>
    <w:rsid w:val="002345C4"/>
    <w:rsid w:val="0023494F"/>
    <w:rsid w:val="00234D9E"/>
    <w:rsid w:val="00234EDE"/>
    <w:rsid w:val="00234F68"/>
    <w:rsid w:val="00235337"/>
    <w:rsid w:val="00235354"/>
    <w:rsid w:val="0023567C"/>
    <w:rsid w:val="002358A6"/>
    <w:rsid w:val="00235A60"/>
    <w:rsid w:val="00235C54"/>
    <w:rsid w:val="00235C82"/>
    <w:rsid w:val="00235DA6"/>
    <w:rsid w:val="00235E70"/>
    <w:rsid w:val="002363B7"/>
    <w:rsid w:val="00236770"/>
    <w:rsid w:val="002367F3"/>
    <w:rsid w:val="00236B78"/>
    <w:rsid w:val="00236DB1"/>
    <w:rsid w:val="00236DB9"/>
    <w:rsid w:val="00236E02"/>
    <w:rsid w:val="00236EB8"/>
    <w:rsid w:val="00236EDE"/>
    <w:rsid w:val="002370C0"/>
    <w:rsid w:val="00237152"/>
    <w:rsid w:val="00237363"/>
    <w:rsid w:val="0023789E"/>
    <w:rsid w:val="00237C49"/>
    <w:rsid w:val="00237D10"/>
    <w:rsid w:val="00240120"/>
    <w:rsid w:val="002403A4"/>
    <w:rsid w:val="0024055A"/>
    <w:rsid w:val="00240FF9"/>
    <w:rsid w:val="00241051"/>
    <w:rsid w:val="0024105E"/>
    <w:rsid w:val="00241104"/>
    <w:rsid w:val="00241305"/>
    <w:rsid w:val="00241B39"/>
    <w:rsid w:val="00241EA7"/>
    <w:rsid w:val="00242307"/>
    <w:rsid w:val="00242456"/>
    <w:rsid w:val="002427FA"/>
    <w:rsid w:val="00242B7D"/>
    <w:rsid w:val="00242EBB"/>
    <w:rsid w:val="00242EFD"/>
    <w:rsid w:val="00242F73"/>
    <w:rsid w:val="00242F78"/>
    <w:rsid w:val="0024313D"/>
    <w:rsid w:val="0024366A"/>
    <w:rsid w:val="00243741"/>
    <w:rsid w:val="00243813"/>
    <w:rsid w:val="00243CA0"/>
    <w:rsid w:val="00243CC8"/>
    <w:rsid w:val="00243DDE"/>
    <w:rsid w:val="00243E43"/>
    <w:rsid w:val="00243F14"/>
    <w:rsid w:val="00244491"/>
    <w:rsid w:val="002449B7"/>
    <w:rsid w:val="00244A33"/>
    <w:rsid w:val="00244CC0"/>
    <w:rsid w:val="00244FE3"/>
    <w:rsid w:val="002451A9"/>
    <w:rsid w:val="002451E4"/>
    <w:rsid w:val="00245208"/>
    <w:rsid w:val="002455B5"/>
    <w:rsid w:val="00245854"/>
    <w:rsid w:val="002458FA"/>
    <w:rsid w:val="00245A92"/>
    <w:rsid w:val="00245AC1"/>
    <w:rsid w:val="00245DFB"/>
    <w:rsid w:val="00245ECB"/>
    <w:rsid w:val="0024612F"/>
    <w:rsid w:val="002463D6"/>
    <w:rsid w:val="0024648B"/>
    <w:rsid w:val="002464A4"/>
    <w:rsid w:val="00246552"/>
    <w:rsid w:val="0024681A"/>
    <w:rsid w:val="002468D8"/>
    <w:rsid w:val="002469E7"/>
    <w:rsid w:val="00246BE7"/>
    <w:rsid w:val="00247335"/>
    <w:rsid w:val="00247416"/>
    <w:rsid w:val="002476FC"/>
    <w:rsid w:val="00247851"/>
    <w:rsid w:val="0024793D"/>
    <w:rsid w:val="00247B49"/>
    <w:rsid w:val="00247D74"/>
    <w:rsid w:val="00247F42"/>
    <w:rsid w:val="00247FB3"/>
    <w:rsid w:val="00250179"/>
    <w:rsid w:val="002501C9"/>
    <w:rsid w:val="0025037D"/>
    <w:rsid w:val="002509C5"/>
    <w:rsid w:val="00250B6D"/>
    <w:rsid w:val="00250D38"/>
    <w:rsid w:val="00250EB6"/>
    <w:rsid w:val="002511F6"/>
    <w:rsid w:val="002513B2"/>
    <w:rsid w:val="0025183D"/>
    <w:rsid w:val="002518B8"/>
    <w:rsid w:val="00251903"/>
    <w:rsid w:val="002521F6"/>
    <w:rsid w:val="00252255"/>
    <w:rsid w:val="0025227D"/>
    <w:rsid w:val="0025276A"/>
    <w:rsid w:val="002528A7"/>
    <w:rsid w:val="00252A56"/>
    <w:rsid w:val="00253281"/>
    <w:rsid w:val="002532DC"/>
    <w:rsid w:val="00253378"/>
    <w:rsid w:val="002533BD"/>
    <w:rsid w:val="0025341F"/>
    <w:rsid w:val="00253483"/>
    <w:rsid w:val="00253666"/>
    <w:rsid w:val="002537BC"/>
    <w:rsid w:val="002537EE"/>
    <w:rsid w:val="002537F8"/>
    <w:rsid w:val="00253A33"/>
    <w:rsid w:val="00253A60"/>
    <w:rsid w:val="00253BA0"/>
    <w:rsid w:val="00253BB1"/>
    <w:rsid w:val="00253D71"/>
    <w:rsid w:val="00253E15"/>
    <w:rsid w:val="00253E97"/>
    <w:rsid w:val="002547B5"/>
    <w:rsid w:val="00254D44"/>
    <w:rsid w:val="00254E87"/>
    <w:rsid w:val="00255168"/>
    <w:rsid w:val="00255190"/>
    <w:rsid w:val="002551EF"/>
    <w:rsid w:val="00255219"/>
    <w:rsid w:val="00255377"/>
    <w:rsid w:val="00255421"/>
    <w:rsid w:val="00255673"/>
    <w:rsid w:val="00255795"/>
    <w:rsid w:val="00255852"/>
    <w:rsid w:val="0025594E"/>
    <w:rsid w:val="00255C3C"/>
    <w:rsid w:val="00255D4A"/>
    <w:rsid w:val="00255DE1"/>
    <w:rsid w:val="0025620D"/>
    <w:rsid w:val="002563A2"/>
    <w:rsid w:val="0025645E"/>
    <w:rsid w:val="0025648C"/>
    <w:rsid w:val="002566AA"/>
    <w:rsid w:val="00256957"/>
    <w:rsid w:val="00256C95"/>
    <w:rsid w:val="002570C1"/>
    <w:rsid w:val="002572A0"/>
    <w:rsid w:val="00257490"/>
    <w:rsid w:val="002574C9"/>
    <w:rsid w:val="00257669"/>
    <w:rsid w:val="002577B4"/>
    <w:rsid w:val="0025786F"/>
    <w:rsid w:val="002579A3"/>
    <w:rsid w:val="00257B93"/>
    <w:rsid w:val="00257D35"/>
    <w:rsid w:val="00260015"/>
    <w:rsid w:val="00260372"/>
    <w:rsid w:val="0026053F"/>
    <w:rsid w:val="0026076B"/>
    <w:rsid w:val="002608B0"/>
    <w:rsid w:val="002608BA"/>
    <w:rsid w:val="00260932"/>
    <w:rsid w:val="00260A69"/>
    <w:rsid w:val="00260B2D"/>
    <w:rsid w:val="00260BA9"/>
    <w:rsid w:val="002610ED"/>
    <w:rsid w:val="002611B2"/>
    <w:rsid w:val="00261278"/>
    <w:rsid w:val="00261296"/>
    <w:rsid w:val="002612FC"/>
    <w:rsid w:val="00261C4C"/>
    <w:rsid w:val="00261D71"/>
    <w:rsid w:val="00261F62"/>
    <w:rsid w:val="0026233B"/>
    <w:rsid w:val="0026246D"/>
    <w:rsid w:val="002624A1"/>
    <w:rsid w:val="00262535"/>
    <w:rsid w:val="00262537"/>
    <w:rsid w:val="0026269B"/>
    <w:rsid w:val="002627C0"/>
    <w:rsid w:val="00262931"/>
    <w:rsid w:val="0026296B"/>
    <w:rsid w:val="00262A04"/>
    <w:rsid w:val="00262C7C"/>
    <w:rsid w:val="00262C7D"/>
    <w:rsid w:val="00262E6F"/>
    <w:rsid w:val="00263117"/>
    <w:rsid w:val="002631D7"/>
    <w:rsid w:val="002631E9"/>
    <w:rsid w:val="00263227"/>
    <w:rsid w:val="00263336"/>
    <w:rsid w:val="00263398"/>
    <w:rsid w:val="002635FB"/>
    <w:rsid w:val="002636F2"/>
    <w:rsid w:val="00263921"/>
    <w:rsid w:val="00263936"/>
    <w:rsid w:val="002639AC"/>
    <w:rsid w:val="00263A75"/>
    <w:rsid w:val="0026413C"/>
    <w:rsid w:val="0026428C"/>
    <w:rsid w:val="002646E4"/>
    <w:rsid w:val="00264B00"/>
    <w:rsid w:val="00264CA4"/>
    <w:rsid w:val="00264F4F"/>
    <w:rsid w:val="0026527E"/>
    <w:rsid w:val="00265361"/>
    <w:rsid w:val="00265A03"/>
    <w:rsid w:val="00265BDB"/>
    <w:rsid w:val="00265E54"/>
    <w:rsid w:val="00265F2F"/>
    <w:rsid w:val="00266139"/>
    <w:rsid w:val="0026663B"/>
    <w:rsid w:val="00266733"/>
    <w:rsid w:val="002668A9"/>
    <w:rsid w:val="00266E3E"/>
    <w:rsid w:val="00266E60"/>
    <w:rsid w:val="00266F8E"/>
    <w:rsid w:val="002671F4"/>
    <w:rsid w:val="00267342"/>
    <w:rsid w:val="00267478"/>
    <w:rsid w:val="0026747F"/>
    <w:rsid w:val="00267556"/>
    <w:rsid w:val="00267610"/>
    <w:rsid w:val="0026791E"/>
    <w:rsid w:val="00267BD9"/>
    <w:rsid w:val="00267CF4"/>
    <w:rsid w:val="00267D6A"/>
    <w:rsid w:val="00267FD1"/>
    <w:rsid w:val="00270043"/>
    <w:rsid w:val="002700BC"/>
    <w:rsid w:val="0027063F"/>
    <w:rsid w:val="00270659"/>
    <w:rsid w:val="0027090F"/>
    <w:rsid w:val="002709AE"/>
    <w:rsid w:val="00270A2B"/>
    <w:rsid w:val="00270A54"/>
    <w:rsid w:val="00270AE6"/>
    <w:rsid w:val="00270FAE"/>
    <w:rsid w:val="0027105F"/>
    <w:rsid w:val="0027146D"/>
    <w:rsid w:val="002718A1"/>
    <w:rsid w:val="00271959"/>
    <w:rsid w:val="00271A78"/>
    <w:rsid w:val="00271C28"/>
    <w:rsid w:val="00271CA7"/>
    <w:rsid w:val="00271E20"/>
    <w:rsid w:val="00271F00"/>
    <w:rsid w:val="00272058"/>
    <w:rsid w:val="00272374"/>
    <w:rsid w:val="00272406"/>
    <w:rsid w:val="002724AD"/>
    <w:rsid w:val="002725EF"/>
    <w:rsid w:val="00272C65"/>
    <w:rsid w:val="00272DDA"/>
    <w:rsid w:val="00273131"/>
    <w:rsid w:val="0027319B"/>
    <w:rsid w:val="00273275"/>
    <w:rsid w:val="002733F5"/>
    <w:rsid w:val="00273683"/>
    <w:rsid w:val="002739DB"/>
    <w:rsid w:val="00273E99"/>
    <w:rsid w:val="00273EEE"/>
    <w:rsid w:val="002745F6"/>
    <w:rsid w:val="00274799"/>
    <w:rsid w:val="002749D4"/>
    <w:rsid w:val="00274ACE"/>
    <w:rsid w:val="00274BFD"/>
    <w:rsid w:val="00274F0A"/>
    <w:rsid w:val="00275587"/>
    <w:rsid w:val="00275626"/>
    <w:rsid w:val="002759DF"/>
    <w:rsid w:val="00275AFC"/>
    <w:rsid w:val="00275C33"/>
    <w:rsid w:val="00275E74"/>
    <w:rsid w:val="00275F7E"/>
    <w:rsid w:val="0027609B"/>
    <w:rsid w:val="0027629C"/>
    <w:rsid w:val="0027637F"/>
    <w:rsid w:val="002767E1"/>
    <w:rsid w:val="00276CCF"/>
    <w:rsid w:val="0027702A"/>
    <w:rsid w:val="0027735E"/>
    <w:rsid w:val="002775E9"/>
    <w:rsid w:val="00277773"/>
    <w:rsid w:val="0027781F"/>
    <w:rsid w:val="0027783D"/>
    <w:rsid w:val="00277892"/>
    <w:rsid w:val="002778ED"/>
    <w:rsid w:val="002779E7"/>
    <w:rsid w:val="00277A37"/>
    <w:rsid w:val="00277B07"/>
    <w:rsid w:val="00277B8F"/>
    <w:rsid w:val="00277EA0"/>
    <w:rsid w:val="002801B3"/>
    <w:rsid w:val="00280290"/>
    <w:rsid w:val="002802AF"/>
    <w:rsid w:val="00280367"/>
    <w:rsid w:val="0028040F"/>
    <w:rsid w:val="002807B6"/>
    <w:rsid w:val="00281306"/>
    <w:rsid w:val="00281519"/>
    <w:rsid w:val="00281521"/>
    <w:rsid w:val="002818E3"/>
    <w:rsid w:val="00281E71"/>
    <w:rsid w:val="00282036"/>
    <w:rsid w:val="00282077"/>
    <w:rsid w:val="00282408"/>
    <w:rsid w:val="002828B7"/>
    <w:rsid w:val="002828D6"/>
    <w:rsid w:val="00282BB8"/>
    <w:rsid w:val="00282C66"/>
    <w:rsid w:val="00282EFF"/>
    <w:rsid w:val="00283186"/>
    <w:rsid w:val="002831A4"/>
    <w:rsid w:val="00283240"/>
    <w:rsid w:val="00283251"/>
    <w:rsid w:val="00283613"/>
    <w:rsid w:val="00283622"/>
    <w:rsid w:val="002836B2"/>
    <w:rsid w:val="0028382A"/>
    <w:rsid w:val="002839C9"/>
    <w:rsid w:val="00283D3C"/>
    <w:rsid w:val="00283D41"/>
    <w:rsid w:val="00283DE9"/>
    <w:rsid w:val="00283E0B"/>
    <w:rsid w:val="00284092"/>
    <w:rsid w:val="002840F1"/>
    <w:rsid w:val="0028413D"/>
    <w:rsid w:val="002841FD"/>
    <w:rsid w:val="0028493E"/>
    <w:rsid w:val="00284985"/>
    <w:rsid w:val="00284B08"/>
    <w:rsid w:val="00284BB0"/>
    <w:rsid w:val="00284D83"/>
    <w:rsid w:val="002851DC"/>
    <w:rsid w:val="00285550"/>
    <w:rsid w:val="002855C5"/>
    <w:rsid w:val="002855DF"/>
    <w:rsid w:val="00285606"/>
    <w:rsid w:val="002856DC"/>
    <w:rsid w:val="0028573D"/>
    <w:rsid w:val="002859A7"/>
    <w:rsid w:val="00285B53"/>
    <w:rsid w:val="00285ED0"/>
    <w:rsid w:val="002861F3"/>
    <w:rsid w:val="0028621C"/>
    <w:rsid w:val="00286549"/>
    <w:rsid w:val="002865E5"/>
    <w:rsid w:val="00286812"/>
    <w:rsid w:val="002868C5"/>
    <w:rsid w:val="00286A30"/>
    <w:rsid w:val="00286A80"/>
    <w:rsid w:val="00286AFC"/>
    <w:rsid w:val="00286B7A"/>
    <w:rsid w:val="00286B85"/>
    <w:rsid w:val="00286C53"/>
    <w:rsid w:val="00286C81"/>
    <w:rsid w:val="00286D73"/>
    <w:rsid w:val="0028700C"/>
    <w:rsid w:val="0028725D"/>
    <w:rsid w:val="002874DF"/>
    <w:rsid w:val="00287931"/>
    <w:rsid w:val="00287AD9"/>
    <w:rsid w:val="00287F92"/>
    <w:rsid w:val="0029044B"/>
    <w:rsid w:val="00290568"/>
    <w:rsid w:val="0029061E"/>
    <w:rsid w:val="002906B3"/>
    <w:rsid w:val="002907DB"/>
    <w:rsid w:val="00290880"/>
    <w:rsid w:val="00290AB4"/>
    <w:rsid w:val="00290AD2"/>
    <w:rsid w:val="00290C98"/>
    <w:rsid w:val="0029102C"/>
    <w:rsid w:val="00291044"/>
    <w:rsid w:val="00291562"/>
    <w:rsid w:val="002916E7"/>
    <w:rsid w:val="00291719"/>
    <w:rsid w:val="002917AD"/>
    <w:rsid w:val="0029180B"/>
    <w:rsid w:val="00292206"/>
    <w:rsid w:val="002922B5"/>
    <w:rsid w:val="00292306"/>
    <w:rsid w:val="002924F0"/>
    <w:rsid w:val="0029252C"/>
    <w:rsid w:val="00292657"/>
    <w:rsid w:val="002926A8"/>
    <w:rsid w:val="0029274D"/>
    <w:rsid w:val="00292A03"/>
    <w:rsid w:val="00292E49"/>
    <w:rsid w:val="00292F63"/>
    <w:rsid w:val="002932FA"/>
    <w:rsid w:val="0029338B"/>
    <w:rsid w:val="002935D3"/>
    <w:rsid w:val="00293AD0"/>
    <w:rsid w:val="00293AE1"/>
    <w:rsid w:val="00293B27"/>
    <w:rsid w:val="00293F95"/>
    <w:rsid w:val="00294058"/>
    <w:rsid w:val="00294066"/>
    <w:rsid w:val="0029477C"/>
    <w:rsid w:val="00294983"/>
    <w:rsid w:val="00294D0C"/>
    <w:rsid w:val="00295199"/>
    <w:rsid w:val="002955DB"/>
    <w:rsid w:val="00295B91"/>
    <w:rsid w:val="002960F7"/>
    <w:rsid w:val="002965F9"/>
    <w:rsid w:val="0029670C"/>
    <w:rsid w:val="002967F0"/>
    <w:rsid w:val="0029691A"/>
    <w:rsid w:val="00296957"/>
    <w:rsid w:val="002969A4"/>
    <w:rsid w:val="00296A07"/>
    <w:rsid w:val="00296CD4"/>
    <w:rsid w:val="00296EA5"/>
    <w:rsid w:val="0029713A"/>
    <w:rsid w:val="002974B5"/>
    <w:rsid w:val="002974BD"/>
    <w:rsid w:val="002975BB"/>
    <w:rsid w:val="002978C7"/>
    <w:rsid w:val="00297C54"/>
    <w:rsid w:val="002A0035"/>
    <w:rsid w:val="002A0297"/>
    <w:rsid w:val="002A0599"/>
    <w:rsid w:val="002A075C"/>
    <w:rsid w:val="002A0857"/>
    <w:rsid w:val="002A0F1B"/>
    <w:rsid w:val="002A10B9"/>
    <w:rsid w:val="002A15A3"/>
    <w:rsid w:val="002A1815"/>
    <w:rsid w:val="002A1A2D"/>
    <w:rsid w:val="002A1C66"/>
    <w:rsid w:val="002A1E48"/>
    <w:rsid w:val="002A24DA"/>
    <w:rsid w:val="002A2534"/>
    <w:rsid w:val="002A2929"/>
    <w:rsid w:val="002A2BFC"/>
    <w:rsid w:val="002A2CCA"/>
    <w:rsid w:val="002A2ECC"/>
    <w:rsid w:val="002A3064"/>
    <w:rsid w:val="002A320C"/>
    <w:rsid w:val="002A32C0"/>
    <w:rsid w:val="002A330F"/>
    <w:rsid w:val="002A34F3"/>
    <w:rsid w:val="002A36CF"/>
    <w:rsid w:val="002A3920"/>
    <w:rsid w:val="002A3AB8"/>
    <w:rsid w:val="002A3FFC"/>
    <w:rsid w:val="002A4192"/>
    <w:rsid w:val="002A449A"/>
    <w:rsid w:val="002A45D9"/>
    <w:rsid w:val="002A49CC"/>
    <w:rsid w:val="002A49DD"/>
    <w:rsid w:val="002A4B46"/>
    <w:rsid w:val="002A596A"/>
    <w:rsid w:val="002A5BA3"/>
    <w:rsid w:val="002A5C6E"/>
    <w:rsid w:val="002A5D56"/>
    <w:rsid w:val="002A5F40"/>
    <w:rsid w:val="002A5FA7"/>
    <w:rsid w:val="002A634B"/>
    <w:rsid w:val="002A6576"/>
    <w:rsid w:val="002A65FC"/>
    <w:rsid w:val="002A6692"/>
    <w:rsid w:val="002A6933"/>
    <w:rsid w:val="002A6999"/>
    <w:rsid w:val="002A6A75"/>
    <w:rsid w:val="002A7064"/>
    <w:rsid w:val="002A70DB"/>
    <w:rsid w:val="002A729B"/>
    <w:rsid w:val="002A72C7"/>
    <w:rsid w:val="002A7470"/>
    <w:rsid w:val="002A75D4"/>
    <w:rsid w:val="002A774A"/>
    <w:rsid w:val="002A7D6A"/>
    <w:rsid w:val="002A7F76"/>
    <w:rsid w:val="002B0097"/>
    <w:rsid w:val="002B0576"/>
    <w:rsid w:val="002B05B1"/>
    <w:rsid w:val="002B05DA"/>
    <w:rsid w:val="002B06C3"/>
    <w:rsid w:val="002B0B5A"/>
    <w:rsid w:val="002B0C90"/>
    <w:rsid w:val="002B0D18"/>
    <w:rsid w:val="002B10B1"/>
    <w:rsid w:val="002B10DA"/>
    <w:rsid w:val="002B1233"/>
    <w:rsid w:val="002B168C"/>
    <w:rsid w:val="002B1882"/>
    <w:rsid w:val="002B18AF"/>
    <w:rsid w:val="002B192C"/>
    <w:rsid w:val="002B19B4"/>
    <w:rsid w:val="002B1EEC"/>
    <w:rsid w:val="002B2519"/>
    <w:rsid w:val="002B259F"/>
    <w:rsid w:val="002B25E0"/>
    <w:rsid w:val="002B2832"/>
    <w:rsid w:val="002B29CB"/>
    <w:rsid w:val="002B2CB4"/>
    <w:rsid w:val="002B2E01"/>
    <w:rsid w:val="002B2F54"/>
    <w:rsid w:val="002B3162"/>
    <w:rsid w:val="002B328C"/>
    <w:rsid w:val="002B36B1"/>
    <w:rsid w:val="002B39D0"/>
    <w:rsid w:val="002B3BEF"/>
    <w:rsid w:val="002B3ED2"/>
    <w:rsid w:val="002B406E"/>
    <w:rsid w:val="002B40AB"/>
    <w:rsid w:val="002B4139"/>
    <w:rsid w:val="002B43C7"/>
    <w:rsid w:val="002B443B"/>
    <w:rsid w:val="002B444C"/>
    <w:rsid w:val="002B4456"/>
    <w:rsid w:val="002B4745"/>
    <w:rsid w:val="002B4CAA"/>
    <w:rsid w:val="002B4D96"/>
    <w:rsid w:val="002B4E82"/>
    <w:rsid w:val="002B4EE7"/>
    <w:rsid w:val="002B5022"/>
    <w:rsid w:val="002B5081"/>
    <w:rsid w:val="002B512D"/>
    <w:rsid w:val="002B55D5"/>
    <w:rsid w:val="002B56F0"/>
    <w:rsid w:val="002B5968"/>
    <w:rsid w:val="002B59CF"/>
    <w:rsid w:val="002B5A85"/>
    <w:rsid w:val="002B5B09"/>
    <w:rsid w:val="002B5B31"/>
    <w:rsid w:val="002B5C35"/>
    <w:rsid w:val="002B5CAF"/>
    <w:rsid w:val="002B5EA9"/>
    <w:rsid w:val="002B5F7A"/>
    <w:rsid w:val="002B621A"/>
    <w:rsid w:val="002B71DD"/>
    <w:rsid w:val="002B7392"/>
    <w:rsid w:val="002B73AB"/>
    <w:rsid w:val="002B7420"/>
    <w:rsid w:val="002B74A2"/>
    <w:rsid w:val="002B75ED"/>
    <w:rsid w:val="002B777F"/>
    <w:rsid w:val="002B781C"/>
    <w:rsid w:val="002B78A1"/>
    <w:rsid w:val="002B7ABB"/>
    <w:rsid w:val="002B7DE7"/>
    <w:rsid w:val="002B7E8A"/>
    <w:rsid w:val="002C01FA"/>
    <w:rsid w:val="002C0834"/>
    <w:rsid w:val="002C0927"/>
    <w:rsid w:val="002C099F"/>
    <w:rsid w:val="002C0A29"/>
    <w:rsid w:val="002C0AC2"/>
    <w:rsid w:val="002C0B90"/>
    <w:rsid w:val="002C0E2B"/>
    <w:rsid w:val="002C1030"/>
    <w:rsid w:val="002C103D"/>
    <w:rsid w:val="002C10DB"/>
    <w:rsid w:val="002C118E"/>
    <w:rsid w:val="002C123E"/>
    <w:rsid w:val="002C123F"/>
    <w:rsid w:val="002C1551"/>
    <w:rsid w:val="002C17E2"/>
    <w:rsid w:val="002C190E"/>
    <w:rsid w:val="002C1DE1"/>
    <w:rsid w:val="002C21AF"/>
    <w:rsid w:val="002C2807"/>
    <w:rsid w:val="002C28E6"/>
    <w:rsid w:val="002C2EA6"/>
    <w:rsid w:val="002C2F37"/>
    <w:rsid w:val="002C3322"/>
    <w:rsid w:val="002C3743"/>
    <w:rsid w:val="002C3796"/>
    <w:rsid w:val="002C37CE"/>
    <w:rsid w:val="002C3AB2"/>
    <w:rsid w:val="002C3D3E"/>
    <w:rsid w:val="002C3DAB"/>
    <w:rsid w:val="002C3EC7"/>
    <w:rsid w:val="002C4048"/>
    <w:rsid w:val="002C40DD"/>
    <w:rsid w:val="002C419D"/>
    <w:rsid w:val="002C438D"/>
    <w:rsid w:val="002C59F9"/>
    <w:rsid w:val="002C5E12"/>
    <w:rsid w:val="002C6052"/>
    <w:rsid w:val="002C64CA"/>
    <w:rsid w:val="002C67E1"/>
    <w:rsid w:val="002C6984"/>
    <w:rsid w:val="002C6C88"/>
    <w:rsid w:val="002C6EFF"/>
    <w:rsid w:val="002C700A"/>
    <w:rsid w:val="002C70AC"/>
    <w:rsid w:val="002C7204"/>
    <w:rsid w:val="002C7646"/>
    <w:rsid w:val="002C77AC"/>
    <w:rsid w:val="002C77E3"/>
    <w:rsid w:val="002C77FB"/>
    <w:rsid w:val="002C790F"/>
    <w:rsid w:val="002C7BA0"/>
    <w:rsid w:val="002C7EBB"/>
    <w:rsid w:val="002C7F12"/>
    <w:rsid w:val="002D008E"/>
    <w:rsid w:val="002D0781"/>
    <w:rsid w:val="002D0A6F"/>
    <w:rsid w:val="002D0B76"/>
    <w:rsid w:val="002D0BE1"/>
    <w:rsid w:val="002D0D29"/>
    <w:rsid w:val="002D0D53"/>
    <w:rsid w:val="002D0DE0"/>
    <w:rsid w:val="002D10E1"/>
    <w:rsid w:val="002D1489"/>
    <w:rsid w:val="002D152C"/>
    <w:rsid w:val="002D152F"/>
    <w:rsid w:val="002D155E"/>
    <w:rsid w:val="002D187C"/>
    <w:rsid w:val="002D1DC8"/>
    <w:rsid w:val="002D1FF1"/>
    <w:rsid w:val="002D2058"/>
    <w:rsid w:val="002D261C"/>
    <w:rsid w:val="002D2909"/>
    <w:rsid w:val="002D2A61"/>
    <w:rsid w:val="002D2AD7"/>
    <w:rsid w:val="002D2F0D"/>
    <w:rsid w:val="002D2F82"/>
    <w:rsid w:val="002D302C"/>
    <w:rsid w:val="002D312D"/>
    <w:rsid w:val="002D321E"/>
    <w:rsid w:val="002D329E"/>
    <w:rsid w:val="002D3521"/>
    <w:rsid w:val="002D3691"/>
    <w:rsid w:val="002D37DF"/>
    <w:rsid w:val="002D3936"/>
    <w:rsid w:val="002D3BDC"/>
    <w:rsid w:val="002D3C11"/>
    <w:rsid w:val="002D46E2"/>
    <w:rsid w:val="002D4831"/>
    <w:rsid w:val="002D4A53"/>
    <w:rsid w:val="002D4B9A"/>
    <w:rsid w:val="002D4E09"/>
    <w:rsid w:val="002D506A"/>
    <w:rsid w:val="002D522E"/>
    <w:rsid w:val="002D571F"/>
    <w:rsid w:val="002D5744"/>
    <w:rsid w:val="002D5900"/>
    <w:rsid w:val="002D5975"/>
    <w:rsid w:val="002D5BD5"/>
    <w:rsid w:val="002D5DDF"/>
    <w:rsid w:val="002D5E27"/>
    <w:rsid w:val="002D5FCF"/>
    <w:rsid w:val="002D5FEE"/>
    <w:rsid w:val="002D61E8"/>
    <w:rsid w:val="002D6978"/>
    <w:rsid w:val="002D6A99"/>
    <w:rsid w:val="002D6ACF"/>
    <w:rsid w:val="002D6B5A"/>
    <w:rsid w:val="002D6C79"/>
    <w:rsid w:val="002D6F97"/>
    <w:rsid w:val="002D7087"/>
    <w:rsid w:val="002D70F1"/>
    <w:rsid w:val="002D7167"/>
    <w:rsid w:val="002D726B"/>
    <w:rsid w:val="002D7410"/>
    <w:rsid w:val="002D778E"/>
    <w:rsid w:val="002D7865"/>
    <w:rsid w:val="002D7961"/>
    <w:rsid w:val="002D7E5B"/>
    <w:rsid w:val="002D7F2D"/>
    <w:rsid w:val="002D7FC3"/>
    <w:rsid w:val="002D7FED"/>
    <w:rsid w:val="002E017E"/>
    <w:rsid w:val="002E0344"/>
    <w:rsid w:val="002E036A"/>
    <w:rsid w:val="002E069D"/>
    <w:rsid w:val="002E0D29"/>
    <w:rsid w:val="002E0D5B"/>
    <w:rsid w:val="002E0E64"/>
    <w:rsid w:val="002E0F41"/>
    <w:rsid w:val="002E1245"/>
    <w:rsid w:val="002E1439"/>
    <w:rsid w:val="002E145D"/>
    <w:rsid w:val="002E1824"/>
    <w:rsid w:val="002E1A33"/>
    <w:rsid w:val="002E1AD3"/>
    <w:rsid w:val="002E1B76"/>
    <w:rsid w:val="002E1BFE"/>
    <w:rsid w:val="002E1C8E"/>
    <w:rsid w:val="002E1D05"/>
    <w:rsid w:val="002E1E7B"/>
    <w:rsid w:val="002E1EA4"/>
    <w:rsid w:val="002E1FCF"/>
    <w:rsid w:val="002E2046"/>
    <w:rsid w:val="002E2231"/>
    <w:rsid w:val="002E25CB"/>
    <w:rsid w:val="002E27C4"/>
    <w:rsid w:val="002E28F2"/>
    <w:rsid w:val="002E29EC"/>
    <w:rsid w:val="002E2E24"/>
    <w:rsid w:val="002E2F08"/>
    <w:rsid w:val="002E311B"/>
    <w:rsid w:val="002E3157"/>
    <w:rsid w:val="002E35FC"/>
    <w:rsid w:val="002E3824"/>
    <w:rsid w:val="002E38AC"/>
    <w:rsid w:val="002E3A12"/>
    <w:rsid w:val="002E3C6A"/>
    <w:rsid w:val="002E40C9"/>
    <w:rsid w:val="002E42A9"/>
    <w:rsid w:val="002E4848"/>
    <w:rsid w:val="002E4B5A"/>
    <w:rsid w:val="002E4D84"/>
    <w:rsid w:val="002E4D8F"/>
    <w:rsid w:val="002E4FE1"/>
    <w:rsid w:val="002E5037"/>
    <w:rsid w:val="002E52AF"/>
    <w:rsid w:val="002E5469"/>
    <w:rsid w:val="002E553F"/>
    <w:rsid w:val="002E5700"/>
    <w:rsid w:val="002E57F5"/>
    <w:rsid w:val="002E593D"/>
    <w:rsid w:val="002E59AB"/>
    <w:rsid w:val="002E5A2A"/>
    <w:rsid w:val="002E5D89"/>
    <w:rsid w:val="002E5DCE"/>
    <w:rsid w:val="002E5F96"/>
    <w:rsid w:val="002E620F"/>
    <w:rsid w:val="002E6784"/>
    <w:rsid w:val="002E68C5"/>
    <w:rsid w:val="002E69A6"/>
    <w:rsid w:val="002E69AF"/>
    <w:rsid w:val="002E6D6B"/>
    <w:rsid w:val="002E6E08"/>
    <w:rsid w:val="002E6F0D"/>
    <w:rsid w:val="002E72B5"/>
    <w:rsid w:val="002E74DF"/>
    <w:rsid w:val="002E7737"/>
    <w:rsid w:val="002E7A55"/>
    <w:rsid w:val="002E7F3A"/>
    <w:rsid w:val="002F0391"/>
    <w:rsid w:val="002F03EA"/>
    <w:rsid w:val="002F060F"/>
    <w:rsid w:val="002F077B"/>
    <w:rsid w:val="002F079F"/>
    <w:rsid w:val="002F08AD"/>
    <w:rsid w:val="002F0B80"/>
    <w:rsid w:val="002F0D30"/>
    <w:rsid w:val="002F0F2E"/>
    <w:rsid w:val="002F122D"/>
    <w:rsid w:val="002F13EF"/>
    <w:rsid w:val="002F160D"/>
    <w:rsid w:val="002F17BC"/>
    <w:rsid w:val="002F18D2"/>
    <w:rsid w:val="002F18E9"/>
    <w:rsid w:val="002F1AA0"/>
    <w:rsid w:val="002F1D6C"/>
    <w:rsid w:val="002F22C8"/>
    <w:rsid w:val="002F235A"/>
    <w:rsid w:val="002F235F"/>
    <w:rsid w:val="002F2524"/>
    <w:rsid w:val="002F29DB"/>
    <w:rsid w:val="002F2B03"/>
    <w:rsid w:val="002F2F7D"/>
    <w:rsid w:val="002F30DF"/>
    <w:rsid w:val="002F327E"/>
    <w:rsid w:val="002F340F"/>
    <w:rsid w:val="002F3EC8"/>
    <w:rsid w:val="002F405A"/>
    <w:rsid w:val="002F40E2"/>
    <w:rsid w:val="002F41D5"/>
    <w:rsid w:val="002F4321"/>
    <w:rsid w:val="002F4452"/>
    <w:rsid w:val="002F475B"/>
    <w:rsid w:val="002F498F"/>
    <w:rsid w:val="002F4A14"/>
    <w:rsid w:val="002F4D11"/>
    <w:rsid w:val="002F4DB0"/>
    <w:rsid w:val="002F51C4"/>
    <w:rsid w:val="002F56CC"/>
    <w:rsid w:val="002F5961"/>
    <w:rsid w:val="002F5B14"/>
    <w:rsid w:val="002F5D90"/>
    <w:rsid w:val="002F5DFF"/>
    <w:rsid w:val="002F5E5D"/>
    <w:rsid w:val="002F5EC8"/>
    <w:rsid w:val="002F6416"/>
    <w:rsid w:val="002F6589"/>
    <w:rsid w:val="002F6B57"/>
    <w:rsid w:val="002F71A5"/>
    <w:rsid w:val="002F76AA"/>
    <w:rsid w:val="002F772F"/>
    <w:rsid w:val="002F77FC"/>
    <w:rsid w:val="002F798F"/>
    <w:rsid w:val="002F7B20"/>
    <w:rsid w:val="00300611"/>
    <w:rsid w:val="003007EE"/>
    <w:rsid w:val="00300B44"/>
    <w:rsid w:val="00300C89"/>
    <w:rsid w:val="00300C94"/>
    <w:rsid w:val="00300F9E"/>
    <w:rsid w:val="003011DB"/>
    <w:rsid w:val="00301567"/>
    <w:rsid w:val="003015B0"/>
    <w:rsid w:val="003016E0"/>
    <w:rsid w:val="003016EC"/>
    <w:rsid w:val="0030179A"/>
    <w:rsid w:val="00301900"/>
    <w:rsid w:val="0030193B"/>
    <w:rsid w:val="00302002"/>
    <w:rsid w:val="0030219B"/>
    <w:rsid w:val="00302307"/>
    <w:rsid w:val="003025AF"/>
    <w:rsid w:val="00302621"/>
    <w:rsid w:val="00302702"/>
    <w:rsid w:val="00302865"/>
    <w:rsid w:val="00302C39"/>
    <w:rsid w:val="00302C51"/>
    <w:rsid w:val="00302D8A"/>
    <w:rsid w:val="00303046"/>
    <w:rsid w:val="0030310A"/>
    <w:rsid w:val="00303147"/>
    <w:rsid w:val="0030318F"/>
    <w:rsid w:val="003033E9"/>
    <w:rsid w:val="00303499"/>
    <w:rsid w:val="0030374F"/>
    <w:rsid w:val="00303C77"/>
    <w:rsid w:val="00303D6D"/>
    <w:rsid w:val="003040BF"/>
    <w:rsid w:val="0030430D"/>
    <w:rsid w:val="00304567"/>
    <w:rsid w:val="00304651"/>
    <w:rsid w:val="00304BFD"/>
    <w:rsid w:val="00304D25"/>
    <w:rsid w:val="00304F35"/>
    <w:rsid w:val="00304FFA"/>
    <w:rsid w:val="00305135"/>
    <w:rsid w:val="00305A87"/>
    <w:rsid w:val="00305BA4"/>
    <w:rsid w:val="00305D55"/>
    <w:rsid w:val="00306134"/>
    <w:rsid w:val="003063F7"/>
    <w:rsid w:val="00306753"/>
    <w:rsid w:val="003067AB"/>
    <w:rsid w:val="00306D5C"/>
    <w:rsid w:val="00306DC3"/>
    <w:rsid w:val="00306FA0"/>
    <w:rsid w:val="0030758E"/>
    <w:rsid w:val="00307677"/>
    <w:rsid w:val="0030767F"/>
    <w:rsid w:val="003076A2"/>
    <w:rsid w:val="00307709"/>
    <w:rsid w:val="00307A49"/>
    <w:rsid w:val="00307C4A"/>
    <w:rsid w:val="00307CB5"/>
    <w:rsid w:val="00307E79"/>
    <w:rsid w:val="00307EB3"/>
    <w:rsid w:val="003100D1"/>
    <w:rsid w:val="003101B0"/>
    <w:rsid w:val="0031021D"/>
    <w:rsid w:val="003102F9"/>
    <w:rsid w:val="00310657"/>
    <w:rsid w:val="003107F3"/>
    <w:rsid w:val="0031091F"/>
    <w:rsid w:val="00310971"/>
    <w:rsid w:val="003109E4"/>
    <w:rsid w:val="00310E00"/>
    <w:rsid w:val="00310FFC"/>
    <w:rsid w:val="00311108"/>
    <w:rsid w:val="0031119F"/>
    <w:rsid w:val="003111AC"/>
    <w:rsid w:val="003112F3"/>
    <w:rsid w:val="003115F9"/>
    <w:rsid w:val="0031197B"/>
    <w:rsid w:val="0031270D"/>
    <w:rsid w:val="0031271A"/>
    <w:rsid w:val="003129CE"/>
    <w:rsid w:val="00312A6C"/>
    <w:rsid w:val="00312B54"/>
    <w:rsid w:val="00312C78"/>
    <w:rsid w:val="00313345"/>
    <w:rsid w:val="0031339F"/>
    <w:rsid w:val="0031363B"/>
    <w:rsid w:val="00313927"/>
    <w:rsid w:val="00313B90"/>
    <w:rsid w:val="0031434F"/>
    <w:rsid w:val="003143AD"/>
    <w:rsid w:val="00314437"/>
    <w:rsid w:val="003149BB"/>
    <w:rsid w:val="003149FC"/>
    <w:rsid w:val="00314A7B"/>
    <w:rsid w:val="00314AC2"/>
    <w:rsid w:val="00314EB6"/>
    <w:rsid w:val="00314FE5"/>
    <w:rsid w:val="003150F7"/>
    <w:rsid w:val="00315238"/>
    <w:rsid w:val="00315330"/>
    <w:rsid w:val="00315388"/>
    <w:rsid w:val="0031574D"/>
    <w:rsid w:val="0031584A"/>
    <w:rsid w:val="00315C0D"/>
    <w:rsid w:val="00315E19"/>
    <w:rsid w:val="00316260"/>
    <w:rsid w:val="003163C5"/>
    <w:rsid w:val="00316846"/>
    <w:rsid w:val="003169F8"/>
    <w:rsid w:val="00316A44"/>
    <w:rsid w:val="00316B48"/>
    <w:rsid w:val="00316C11"/>
    <w:rsid w:val="00317307"/>
    <w:rsid w:val="003178AC"/>
    <w:rsid w:val="00317ACE"/>
    <w:rsid w:val="00317ECA"/>
    <w:rsid w:val="00317F7B"/>
    <w:rsid w:val="0032040B"/>
    <w:rsid w:val="003204C7"/>
    <w:rsid w:val="003204E4"/>
    <w:rsid w:val="003208F1"/>
    <w:rsid w:val="00320933"/>
    <w:rsid w:val="00320A34"/>
    <w:rsid w:val="00320CBA"/>
    <w:rsid w:val="00321000"/>
    <w:rsid w:val="0032130D"/>
    <w:rsid w:val="00321694"/>
    <w:rsid w:val="00321A48"/>
    <w:rsid w:val="00321B32"/>
    <w:rsid w:val="00321BD9"/>
    <w:rsid w:val="00321CF1"/>
    <w:rsid w:val="0032213C"/>
    <w:rsid w:val="003221D0"/>
    <w:rsid w:val="0032247C"/>
    <w:rsid w:val="0032289E"/>
    <w:rsid w:val="0032295C"/>
    <w:rsid w:val="00322BDB"/>
    <w:rsid w:val="00322C13"/>
    <w:rsid w:val="0032300A"/>
    <w:rsid w:val="00323252"/>
    <w:rsid w:val="00323431"/>
    <w:rsid w:val="00323456"/>
    <w:rsid w:val="003234D9"/>
    <w:rsid w:val="00323707"/>
    <w:rsid w:val="00323900"/>
    <w:rsid w:val="00323908"/>
    <w:rsid w:val="00323BD1"/>
    <w:rsid w:val="00323DF7"/>
    <w:rsid w:val="00323F90"/>
    <w:rsid w:val="00323F96"/>
    <w:rsid w:val="00324110"/>
    <w:rsid w:val="00324246"/>
    <w:rsid w:val="00324319"/>
    <w:rsid w:val="003243E1"/>
    <w:rsid w:val="003244CC"/>
    <w:rsid w:val="00324814"/>
    <w:rsid w:val="00324BCB"/>
    <w:rsid w:val="00324C34"/>
    <w:rsid w:val="00324EB9"/>
    <w:rsid w:val="00324FBC"/>
    <w:rsid w:val="0032523D"/>
    <w:rsid w:val="0032534C"/>
    <w:rsid w:val="003253B3"/>
    <w:rsid w:val="00325EA5"/>
    <w:rsid w:val="003262C4"/>
    <w:rsid w:val="00326375"/>
    <w:rsid w:val="00326835"/>
    <w:rsid w:val="00326A4F"/>
    <w:rsid w:val="00326D15"/>
    <w:rsid w:val="00326FA6"/>
    <w:rsid w:val="00327056"/>
    <w:rsid w:val="003270D1"/>
    <w:rsid w:val="00327162"/>
    <w:rsid w:val="003273BD"/>
    <w:rsid w:val="00327665"/>
    <w:rsid w:val="00327930"/>
    <w:rsid w:val="00327B1D"/>
    <w:rsid w:val="00327B7C"/>
    <w:rsid w:val="00327DAD"/>
    <w:rsid w:val="00330322"/>
    <w:rsid w:val="003305B5"/>
    <w:rsid w:val="00330603"/>
    <w:rsid w:val="003306BF"/>
    <w:rsid w:val="003307C8"/>
    <w:rsid w:val="00330B22"/>
    <w:rsid w:val="00330B29"/>
    <w:rsid w:val="00330ECC"/>
    <w:rsid w:val="00331301"/>
    <w:rsid w:val="003313A8"/>
    <w:rsid w:val="00331575"/>
    <w:rsid w:val="00331AF4"/>
    <w:rsid w:val="00331B2B"/>
    <w:rsid w:val="00331B4F"/>
    <w:rsid w:val="0033211E"/>
    <w:rsid w:val="003322D1"/>
    <w:rsid w:val="00332508"/>
    <w:rsid w:val="00332543"/>
    <w:rsid w:val="003325E8"/>
    <w:rsid w:val="0033288A"/>
    <w:rsid w:val="00332C6A"/>
    <w:rsid w:val="00332FC1"/>
    <w:rsid w:val="00333107"/>
    <w:rsid w:val="003333EE"/>
    <w:rsid w:val="00333741"/>
    <w:rsid w:val="003338EE"/>
    <w:rsid w:val="00333E35"/>
    <w:rsid w:val="0033404D"/>
    <w:rsid w:val="00334508"/>
    <w:rsid w:val="003348DF"/>
    <w:rsid w:val="00334D88"/>
    <w:rsid w:val="00334E31"/>
    <w:rsid w:val="003352C9"/>
    <w:rsid w:val="003354D8"/>
    <w:rsid w:val="003355F8"/>
    <w:rsid w:val="00335F01"/>
    <w:rsid w:val="003364B4"/>
    <w:rsid w:val="00336781"/>
    <w:rsid w:val="0033679F"/>
    <w:rsid w:val="00336A66"/>
    <w:rsid w:val="00336BF4"/>
    <w:rsid w:val="00336CB6"/>
    <w:rsid w:val="00336DA8"/>
    <w:rsid w:val="00336E04"/>
    <w:rsid w:val="00336E0D"/>
    <w:rsid w:val="00336EC4"/>
    <w:rsid w:val="003370FB"/>
    <w:rsid w:val="00337561"/>
    <w:rsid w:val="003375BB"/>
    <w:rsid w:val="00337B29"/>
    <w:rsid w:val="00337B31"/>
    <w:rsid w:val="00337F5E"/>
    <w:rsid w:val="0034025F"/>
    <w:rsid w:val="003408E5"/>
    <w:rsid w:val="003409D7"/>
    <w:rsid w:val="003409DC"/>
    <w:rsid w:val="00340F2E"/>
    <w:rsid w:val="00341273"/>
    <w:rsid w:val="0034135F"/>
    <w:rsid w:val="003413BE"/>
    <w:rsid w:val="00341547"/>
    <w:rsid w:val="00341696"/>
    <w:rsid w:val="00341EE0"/>
    <w:rsid w:val="003423DB"/>
    <w:rsid w:val="003423DE"/>
    <w:rsid w:val="003424A8"/>
    <w:rsid w:val="003425AB"/>
    <w:rsid w:val="00342735"/>
    <w:rsid w:val="003429C7"/>
    <w:rsid w:val="00342B6B"/>
    <w:rsid w:val="00342D38"/>
    <w:rsid w:val="00342DD3"/>
    <w:rsid w:val="003431C1"/>
    <w:rsid w:val="003439EB"/>
    <w:rsid w:val="00343C5C"/>
    <w:rsid w:val="00343DF0"/>
    <w:rsid w:val="003441B6"/>
    <w:rsid w:val="003441D2"/>
    <w:rsid w:val="003442E5"/>
    <w:rsid w:val="00344492"/>
    <w:rsid w:val="003444E7"/>
    <w:rsid w:val="00344B7C"/>
    <w:rsid w:val="00344C24"/>
    <w:rsid w:val="00344D20"/>
    <w:rsid w:val="00344EDC"/>
    <w:rsid w:val="003455E7"/>
    <w:rsid w:val="00345917"/>
    <w:rsid w:val="00345A5D"/>
    <w:rsid w:val="003462B0"/>
    <w:rsid w:val="0034638D"/>
    <w:rsid w:val="00346523"/>
    <w:rsid w:val="003468FE"/>
    <w:rsid w:val="00346941"/>
    <w:rsid w:val="00346BC1"/>
    <w:rsid w:val="00346C33"/>
    <w:rsid w:val="00346E5D"/>
    <w:rsid w:val="003470FA"/>
    <w:rsid w:val="003471D8"/>
    <w:rsid w:val="00347296"/>
    <w:rsid w:val="003472AA"/>
    <w:rsid w:val="0034798D"/>
    <w:rsid w:val="00347A5C"/>
    <w:rsid w:val="003500AC"/>
    <w:rsid w:val="00350530"/>
    <w:rsid w:val="00350844"/>
    <w:rsid w:val="00350B35"/>
    <w:rsid w:val="00350C33"/>
    <w:rsid w:val="00350ED8"/>
    <w:rsid w:val="00350FD1"/>
    <w:rsid w:val="00351053"/>
    <w:rsid w:val="00351093"/>
    <w:rsid w:val="00351187"/>
    <w:rsid w:val="0035133C"/>
    <w:rsid w:val="0035149C"/>
    <w:rsid w:val="003516E4"/>
    <w:rsid w:val="00351913"/>
    <w:rsid w:val="003519AD"/>
    <w:rsid w:val="00351AAC"/>
    <w:rsid w:val="00351C89"/>
    <w:rsid w:val="00351EA8"/>
    <w:rsid w:val="00352359"/>
    <w:rsid w:val="00352526"/>
    <w:rsid w:val="00352979"/>
    <w:rsid w:val="00352A51"/>
    <w:rsid w:val="00352DF0"/>
    <w:rsid w:val="00352EEA"/>
    <w:rsid w:val="003534CE"/>
    <w:rsid w:val="003534F6"/>
    <w:rsid w:val="00353668"/>
    <w:rsid w:val="0035370D"/>
    <w:rsid w:val="00353B5F"/>
    <w:rsid w:val="00353CCE"/>
    <w:rsid w:val="00353E80"/>
    <w:rsid w:val="00353F51"/>
    <w:rsid w:val="00353FCA"/>
    <w:rsid w:val="00354167"/>
    <w:rsid w:val="0035427B"/>
    <w:rsid w:val="00354402"/>
    <w:rsid w:val="00354408"/>
    <w:rsid w:val="0035444C"/>
    <w:rsid w:val="003544D4"/>
    <w:rsid w:val="00354517"/>
    <w:rsid w:val="00354642"/>
    <w:rsid w:val="00354643"/>
    <w:rsid w:val="00354708"/>
    <w:rsid w:val="003548C1"/>
    <w:rsid w:val="00354C5D"/>
    <w:rsid w:val="00355183"/>
    <w:rsid w:val="003551E0"/>
    <w:rsid w:val="003554B4"/>
    <w:rsid w:val="00355546"/>
    <w:rsid w:val="003559B5"/>
    <w:rsid w:val="00355AFF"/>
    <w:rsid w:val="00355C7E"/>
    <w:rsid w:val="00355C96"/>
    <w:rsid w:val="0035612D"/>
    <w:rsid w:val="0035628F"/>
    <w:rsid w:val="0035662D"/>
    <w:rsid w:val="00356657"/>
    <w:rsid w:val="00356ADD"/>
    <w:rsid w:val="00356BEF"/>
    <w:rsid w:val="00356F01"/>
    <w:rsid w:val="00356F8D"/>
    <w:rsid w:val="00357299"/>
    <w:rsid w:val="003579D4"/>
    <w:rsid w:val="00357B5E"/>
    <w:rsid w:val="00357DDA"/>
    <w:rsid w:val="00357E5C"/>
    <w:rsid w:val="00357EFE"/>
    <w:rsid w:val="00357FC6"/>
    <w:rsid w:val="00360337"/>
    <w:rsid w:val="003606FB"/>
    <w:rsid w:val="00360DB6"/>
    <w:rsid w:val="00360E76"/>
    <w:rsid w:val="00361155"/>
    <w:rsid w:val="00361401"/>
    <w:rsid w:val="0036156A"/>
    <w:rsid w:val="00361641"/>
    <w:rsid w:val="00361BE2"/>
    <w:rsid w:val="00361D6C"/>
    <w:rsid w:val="003621E0"/>
    <w:rsid w:val="00362222"/>
    <w:rsid w:val="003622CF"/>
    <w:rsid w:val="00362834"/>
    <w:rsid w:val="00362CCB"/>
    <w:rsid w:val="00362D9E"/>
    <w:rsid w:val="0036318D"/>
    <w:rsid w:val="003632D6"/>
    <w:rsid w:val="003637FF"/>
    <w:rsid w:val="0036385C"/>
    <w:rsid w:val="00363BB1"/>
    <w:rsid w:val="0036409E"/>
    <w:rsid w:val="00364180"/>
    <w:rsid w:val="003642C5"/>
    <w:rsid w:val="003642D1"/>
    <w:rsid w:val="003643D0"/>
    <w:rsid w:val="003644B2"/>
    <w:rsid w:val="0036451F"/>
    <w:rsid w:val="003647A3"/>
    <w:rsid w:val="003647C6"/>
    <w:rsid w:val="00364D5C"/>
    <w:rsid w:val="00364F12"/>
    <w:rsid w:val="003656B4"/>
    <w:rsid w:val="003657A4"/>
    <w:rsid w:val="003658B5"/>
    <w:rsid w:val="00365A67"/>
    <w:rsid w:val="00365BDC"/>
    <w:rsid w:val="00365CDC"/>
    <w:rsid w:val="00365E7F"/>
    <w:rsid w:val="00365EEC"/>
    <w:rsid w:val="00366296"/>
    <w:rsid w:val="0036635C"/>
    <w:rsid w:val="003663F6"/>
    <w:rsid w:val="003664C0"/>
    <w:rsid w:val="00366AA3"/>
    <w:rsid w:val="00366CCE"/>
    <w:rsid w:val="00367046"/>
    <w:rsid w:val="00367364"/>
    <w:rsid w:val="0036749F"/>
    <w:rsid w:val="00367594"/>
    <w:rsid w:val="00367B7A"/>
    <w:rsid w:val="003701D0"/>
    <w:rsid w:val="003706A9"/>
    <w:rsid w:val="003706BB"/>
    <w:rsid w:val="003709BE"/>
    <w:rsid w:val="00370D1F"/>
    <w:rsid w:val="00370DB9"/>
    <w:rsid w:val="00370F0A"/>
    <w:rsid w:val="00371144"/>
    <w:rsid w:val="0037119C"/>
    <w:rsid w:val="0037134E"/>
    <w:rsid w:val="00371692"/>
    <w:rsid w:val="003716BC"/>
    <w:rsid w:val="0037183E"/>
    <w:rsid w:val="00371931"/>
    <w:rsid w:val="0037198C"/>
    <w:rsid w:val="00371B7B"/>
    <w:rsid w:val="00371EDE"/>
    <w:rsid w:val="0037228C"/>
    <w:rsid w:val="003722C7"/>
    <w:rsid w:val="00372305"/>
    <w:rsid w:val="00372329"/>
    <w:rsid w:val="00372427"/>
    <w:rsid w:val="003724D9"/>
    <w:rsid w:val="00372569"/>
    <w:rsid w:val="00372E55"/>
    <w:rsid w:val="00373434"/>
    <w:rsid w:val="00373677"/>
    <w:rsid w:val="00373A32"/>
    <w:rsid w:val="003740DE"/>
    <w:rsid w:val="003743E9"/>
    <w:rsid w:val="00374586"/>
    <w:rsid w:val="003745DE"/>
    <w:rsid w:val="0037484B"/>
    <w:rsid w:val="00374905"/>
    <w:rsid w:val="00374EAA"/>
    <w:rsid w:val="00375031"/>
    <w:rsid w:val="00375084"/>
    <w:rsid w:val="003757FA"/>
    <w:rsid w:val="00375D3F"/>
    <w:rsid w:val="00375FAD"/>
    <w:rsid w:val="00376613"/>
    <w:rsid w:val="0037669C"/>
    <w:rsid w:val="00376758"/>
    <w:rsid w:val="00376AB3"/>
    <w:rsid w:val="00376AE4"/>
    <w:rsid w:val="00376CA6"/>
    <w:rsid w:val="00376F1B"/>
    <w:rsid w:val="00376FB4"/>
    <w:rsid w:val="0037712F"/>
    <w:rsid w:val="003771E3"/>
    <w:rsid w:val="003772FA"/>
    <w:rsid w:val="0037740E"/>
    <w:rsid w:val="0037763A"/>
    <w:rsid w:val="00377752"/>
    <w:rsid w:val="003778C7"/>
    <w:rsid w:val="003779AF"/>
    <w:rsid w:val="00377A13"/>
    <w:rsid w:val="00377D18"/>
    <w:rsid w:val="00377FAF"/>
    <w:rsid w:val="0038015E"/>
    <w:rsid w:val="003805E0"/>
    <w:rsid w:val="003805F9"/>
    <w:rsid w:val="00380748"/>
    <w:rsid w:val="003808ED"/>
    <w:rsid w:val="00380B93"/>
    <w:rsid w:val="00380C35"/>
    <w:rsid w:val="0038117B"/>
    <w:rsid w:val="003811F4"/>
    <w:rsid w:val="0038123A"/>
    <w:rsid w:val="0038135F"/>
    <w:rsid w:val="00381588"/>
    <w:rsid w:val="003816BE"/>
    <w:rsid w:val="00381A10"/>
    <w:rsid w:val="00381C4C"/>
    <w:rsid w:val="00381D6B"/>
    <w:rsid w:val="00381D80"/>
    <w:rsid w:val="00381EC2"/>
    <w:rsid w:val="0038214A"/>
    <w:rsid w:val="00382209"/>
    <w:rsid w:val="0038259E"/>
    <w:rsid w:val="003829EC"/>
    <w:rsid w:val="00382A32"/>
    <w:rsid w:val="00382B35"/>
    <w:rsid w:val="00382E78"/>
    <w:rsid w:val="00382ECF"/>
    <w:rsid w:val="0038342C"/>
    <w:rsid w:val="00383740"/>
    <w:rsid w:val="00383947"/>
    <w:rsid w:val="00383951"/>
    <w:rsid w:val="00383B41"/>
    <w:rsid w:val="00383BE0"/>
    <w:rsid w:val="00383C49"/>
    <w:rsid w:val="00383C62"/>
    <w:rsid w:val="003841C6"/>
    <w:rsid w:val="00384530"/>
    <w:rsid w:val="00384FFB"/>
    <w:rsid w:val="003852D7"/>
    <w:rsid w:val="003856D8"/>
    <w:rsid w:val="00385953"/>
    <w:rsid w:val="00385972"/>
    <w:rsid w:val="00385A86"/>
    <w:rsid w:val="00385BA2"/>
    <w:rsid w:val="00385C3B"/>
    <w:rsid w:val="00385DFD"/>
    <w:rsid w:val="00385E3A"/>
    <w:rsid w:val="00385F45"/>
    <w:rsid w:val="00385F78"/>
    <w:rsid w:val="003863F7"/>
    <w:rsid w:val="00386683"/>
    <w:rsid w:val="0038677D"/>
    <w:rsid w:val="00386A4D"/>
    <w:rsid w:val="00386DA5"/>
    <w:rsid w:val="00386DBD"/>
    <w:rsid w:val="00387177"/>
    <w:rsid w:val="0038740E"/>
    <w:rsid w:val="0038777A"/>
    <w:rsid w:val="003877DF"/>
    <w:rsid w:val="00387A5E"/>
    <w:rsid w:val="00387F53"/>
    <w:rsid w:val="00387F7D"/>
    <w:rsid w:val="00387F81"/>
    <w:rsid w:val="0039021E"/>
    <w:rsid w:val="0039027E"/>
    <w:rsid w:val="00390314"/>
    <w:rsid w:val="003904FC"/>
    <w:rsid w:val="00390598"/>
    <w:rsid w:val="0039076A"/>
    <w:rsid w:val="00390CF3"/>
    <w:rsid w:val="003913B5"/>
    <w:rsid w:val="00391990"/>
    <w:rsid w:val="00391B4A"/>
    <w:rsid w:val="00391C31"/>
    <w:rsid w:val="00391C76"/>
    <w:rsid w:val="00391C8F"/>
    <w:rsid w:val="00391F97"/>
    <w:rsid w:val="0039201C"/>
    <w:rsid w:val="0039208E"/>
    <w:rsid w:val="003925E6"/>
    <w:rsid w:val="00392A4D"/>
    <w:rsid w:val="00392AE0"/>
    <w:rsid w:val="00392D56"/>
    <w:rsid w:val="00392D5C"/>
    <w:rsid w:val="00392E4E"/>
    <w:rsid w:val="00392EBC"/>
    <w:rsid w:val="00392EC7"/>
    <w:rsid w:val="00392EFD"/>
    <w:rsid w:val="0039300A"/>
    <w:rsid w:val="00393354"/>
    <w:rsid w:val="00393449"/>
    <w:rsid w:val="003934B3"/>
    <w:rsid w:val="003935AA"/>
    <w:rsid w:val="003936C0"/>
    <w:rsid w:val="00393851"/>
    <w:rsid w:val="003939CC"/>
    <w:rsid w:val="00393B24"/>
    <w:rsid w:val="00393B7F"/>
    <w:rsid w:val="00393CD8"/>
    <w:rsid w:val="00393F16"/>
    <w:rsid w:val="00393F78"/>
    <w:rsid w:val="00393FA9"/>
    <w:rsid w:val="003943A0"/>
    <w:rsid w:val="003943F7"/>
    <w:rsid w:val="0039448D"/>
    <w:rsid w:val="003944A1"/>
    <w:rsid w:val="00394566"/>
    <w:rsid w:val="00394583"/>
    <w:rsid w:val="00394840"/>
    <w:rsid w:val="00394D49"/>
    <w:rsid w:val="00394EC8"/>
    <w:rsid w:val="00395014"/>
    <w:rsid w:val="0039503A"/>
    <w:rsid w:val="003950EA"/>
    <w:rsid w:val="00395147"/>
    <w:rsid w:val="0039520E"/>
    <w:rsid w:val="00395259"/>
    <w:rsid w:val="003955CC"/>
    <w:rsid w:val="003956CF"/>
    <w:rsid w:val="00395896"/>
    <w:rsid w:val="003959F2"/>
    <w:rsid w:val="00395E08"/>
    <w:rsid w:val="00395E24"/>
    <w:rsid w:val="00395FC7"/>
    <w:rsid w:val="003960AB"/>
    <w:rsid w:val="0039625C"/>
    <w:rsid w:val="0039634C"/>
    <w:rsid w:val="00396358"/>
    <w:rsid w:val="0039666F"/>
    <w:rsid w:val="0039672D"/>
    <w:rsid w:val="003968DB"/>
    <w:rsid w:val="00396AAD"/>
    <w:rsid w:val="00396AAE"/>
    <w:rsid w:val="00396B96"/>
    <w:rsid w:val="00396D86"/>
    <w:rsid w:val="00397085"/>
    <w:rsid w:val="0039722E"/>
    <w:rsid w:val="0039753F"/>
    <w:rsid w:val="00397B88"/>
    <w:rsid w:val="00397CAA"/>
    <w:rsid w:val="003A030D"/>
    <w:rsid w:val="003A040E"/>
    <w:rsid w:val="003A07D1"/>
    <w:rsid w:val="003A0B8F"/>
    <w:rsid w:val="003A0C3D"/>
    <w:rsid w:val="003A10DB"/>
    <w:rsid w:val="003A1269"/>
    <w:rsid w:val="003A1703"/>
    <w:rsid w:val="003A18C8"/>
    <w:rsid w:val="003A1DAF"/>
    <w:rsid w:val="003A215D"/>
    <w:rsid w:val="003A2672"/>
    <w:rsid w:val="003A284B"/>
    <w:rsid w:val="003A298B"/>
    <w:rsid w:val="003A2A77"/>
    <w:rsid w:val="003A317B"/>
    <w:rsid w:val="003A3305"/>
    <w:rsid w:val="003A33D1"/>
    <w:rsid w:val="003A35A5"/>
    <w:rsid w:val="003A36EF"/>
    <w:rsid w:val="003A3788"/>
    <w:rsid w:val="003A39B4"/>
    <w:rsid w:val="003A39F2"/>
    <w:rsid w:val="003A3B4D"/>
    <w:rsid w:val="003A3C7E"/>
    <w:rsid w:val="003A3DE1"/>
    <w:rsid w:val="003A3DF5"/>
    <w:rsid w:val="003A439E"/>
    <w:rsid w:val="003A44D6"/>
    <w:rsid w:val="003A44FA"/>
    <w:rsid w:val="003A46D4"/>
    <w:rsid w:val="003A47EE"/>
    <w:rsid w:val="003A4AD1"/>
    <w:rsid w:val="003A4B76"/>
    <w:rsid w:val="003A4C1E"/>
    <w:rsid w:val="003A4E45"/>
    <w:rsid w:val="003A4E5E"/>
    <w:rsid w:val="003A515A"/>
    <w:rsid w:val="003A542E"/>
    <w:rsid w:val="003A5AFE"/>
    <w:rsid w:val="003A5C33"/>
    <w:rsid w:val="003A5D4B"/>
    <w:rsid w:val="003A600C"/>
    <w:rsid w:val="003A64DB"/>
    <w:rsid w:val="003A6530"/>
    <w:rsid w:val="003A668F"/>
    <w:rsid w:val="003A6B05"/>
    <w:rsid w:val="003A6B62"/>
    <w:rsid w:val="003A6D4E"/>
    <w:rsid w:val="003A6D65"/>
    <w:rsid w:val="003A7148"/>
    <w:rsid w:val="003A71AC"/>
    <w:rsid w:val="003A71AD"/>
    <w:rsid w:val="003A72D4"/>
    <w:rsid w:val="003A749F"/>
    <w:rsid w:val="003B032D"/>
    <w:rsid w:val="003B0369"/>
    <w:rsid w:val="003B03FB"/>
    <w:rsid w:val="003B05EF"/>
    <w:rsid w:val="003B08EC"/>
    <w:rsid w:val="003B09CC"/>
    <w:rsid w:val="003B0A6F"/>
    <w:rsid w:val="003B0E01"/>
    <w:rsid w:val="003B1154"/>
    <w:rsid w:val="003B11E4"/>
    <w:rsid w:val="003B1235"/>
    <w:rsid w:val="003B12EA"/>
    <w:rsid w:val="003B149E"/>
    <w:rsid w:val="003B19D6"/>
    <w:rsid w:val="003B1AB9"/>
    <w:rsid w:val="003B1AF5"/>
    <w:rsid w:val="003B1B16"/>
    <w:rsid w:val="003B1DF0"/>
    <w:rsid w:val="003B1E02"/>
    <w:rsid w:val="003B1EC0"/>
    <w:rsid w:val="003B1ECE"/>
    <w:rsid w:val="003B2347"/>
    <w:rsid w:val="003B2529"/>
    <w:rsid w:val="003B2580"/>
    <w:rsid w:val="003B27E1"/>
    <w:rsid w:val="003B28CA"/>
    <w:rsid w:val="003B2D31"/>
    <w:rsid w:val="003B2E12"/>
    <w:rsid w:val="003B2F6D"/>
    <w:rsid w:val="003B313C"/>
    <w:rsid w:val="003B36E8"/>
    <w:rsid w:val="003B36F9"/>
    <w:rsid w:val="003B3828"/>
    <w:rsid w:val="003B38E7"/>
    <w:rsid w:val="003B3B80"/>
    <w:rsid w:val="003B3C9A"/>
    <w:rsid w:val="003B43C6"/>
    <w:rsid w:val="003B4927"/>
    <w:rsid w:val="003B4946"/>
    <w:rsid w:val="003B4DF4"/>
    <w:rsid w:val="003B4E14"/>
    <w:rsid w:val="003B4F2C"/>
    <w:rsid w:val="003B504D"/>
    <w:rsid w:val="003B50DE"/>
    <w:rsid w:val="003B523D"/>
    <w:rsid w:val="003B53E1"/>
    <w:rsid w:val="003B55AF"/>
    <w:rsid w:val="003B65ED"/>
    <w:rsid w:val="003B67CB"/>
    <w:rsid w:val="003B6A04"/>
    <w:rsid w:val="003B6C4B"/>
    <w:rsid w:val="003B6CD0"/>
    <w:rsid w:val="003B7156"/>
    <w:rsid w:val="003B71C8"/>
    <w:rsid w:val="003B71C9"/>
    <w:rsid w:val="003B71D9"/>
    <w:rsid w:val="003B7262"/>
    <w:rsid w:val="003B7278"/>
    <w:rsid w:val="003B72DA"/>
    <w:rsid w:val="003B7378"/>
    <w:rsid w:val="003B739B"/>
    <w:rsid w:val="003B7475"/>
    <w:rsid w:val="003B764B"/>
    <w:rsid w:val="003B7AB7"/>
    <w:rsid w:val="003B7EF7"/>
    <w:rsid w:val="003B7F0A"/>
    <w:rsid w:val="003C0782"/>
    <w:rsid w:val="003C07D6"/>
    <w:rsid w:val="003C0C67"/>
    <w:rsid w:val="003C0DEB"/>
    <w:rsid w:val="003C0EE2"/>
    <w:rsid w:val="003C1430"/>
    <w:rsid w:val="003C1A02"/>
    <w:rsid w:val="003C1ACE"/>
    <w:rsid w:val="003C1C7F"/>
    <w:rsid w:val="003C1CBF"/>
    <w:rsid w:val="003C1D66"/>
    <w:rsid w:val="003C1E26"/>
    <w:rsid w:val="003C28AA"/>
    <w:rsid w:val="003C292C"/>
    <w:rsid w:val="003C2967"/>
    <w:rsid w:val="003C2A26"/>
    <w:rsid w:val="003C2C0E"/>
    <w:rsid w:val="003C2CBD"/>
    <w:rsid w:val="003C2E6E"/>
    <w:rsid w:val="003C2F94"/>
    <w:rsid w:val="003C32B5"/>
    <w:rsid w:val="003C3985"/>
    <w:rsid w:val="003C39DC"/>
    <w:rsid w:val="003C3A17"/>
    <w:rsid w:val="003C4084"/>
    <w:rsid w:val="003C4321"/>
    <w:rsid w:val="003C4472"/>
    <w:rsid w:val="003C4650"/>
    <w:rsid w:val="003C48AF"/>
    <w:rsid w:val="003C4A74"/>
    <w:rsid w:val="003C4B0A"/>
    <w:rsid w:val="003C4B5B"/>
    <w:rsid w:val="003C4C0F"/>
    <w:rsid w:val="003C4CC1"/>
    <w:rsid w:val="003C500D"/>
    <w:rsid w:val="003C5540"/>
    <w:rsid w:val="003C5729"/>
    <w:rsid w:val="003C59AF"/>
    <w:rsid w:val="003C5BCF"/>
    <w:rsid w:val="003C6009"/>
    <w:rsid w:val="003C65EE"/>
    <w:rsid w:val="003C6B47"/>
    <w:rsid w:val="003C6C1A"/>
    <w:rsid w:val="003C6C1B"/>
    <w:rsid w:val="003C6D3F"/>
    <w:rsid w:val="003C6D65"/>
    <w:rsid w:val="003C6E3A"/>
    <w:rsid w:val="003C7252"/>
    <w:rsid w:val="003C74F7"/>
    <w:rsid w:val="003C772C"/>
    <w:rsid w:val="003C77A0"/>
    <w:rsid w:val="003C7833"/>
    <w:rsid w:val="003C7D0F"/>
    <w:rsid w:val="003C7E1C"/>
    <w:rsid w:val="003C7E54"/>
    <w:rsid w:val="003D05FF"/>
    <w:rsid w:val="003D094B"/>
    <w:rsid w:val="003D0A56"/>
    <w:rsid w:val="003D0C44"/>
    <w:rsid w:val="003D0C73"/>
    <w:rsid w:val="003D0C8F"/>
    <w:rsid w:val="003D0F3F"/>
    <w:rsid w:val="003D0FB2"/>
    <w:rsid w:val="003D1455"/>
    <w:rsid w:val="003D150E"/>
    <w:rsid w:val="003D1662"/>
    <w:rsid w:val="003D169C"/>
    <w:rsid w:val="003D187C"/>
    <w:rsid w:val="003D1A2A"/>
    <w:rsid w:val="003D1CCE"/>
    <w:rsid w:val="003D1EA3"/>
    <w:rsid w:val="003D1F36"/>
    <w:rsid w:val="003D2188"/>
    <w:rsid w:val="003D21D4"/>
    <w:rsid w:val="003D22EF"/>
    <w:rsid w:val="003D23CB"/>
    <w:rsid w:val="003D2406"/>
    <w:rsid w:val="003D2FE0"/>
    <w:rsid w:val="003D3114"/>
    <w:rsid w:val="003D37A4"/>
    <w:rsid w:val="003D3BAE"/>
    <w:rsid w:val="003D3C6E"/>
    <w:rsid w:val="003D4069"/>
    <w:rsid w:val="003D442F"/>
    <w:rsid w:val="003D4519"/>
    <w:rsid w:val="003D45E7"/>
    <w:rsid w:val="003D4B37"/>
    <w:rsid w:val="003D4C1C"/>
    <w:rsid w:val="003D5021"/>
    <w:rsid w:val="003D523A"/>
    <w:rsid w:val="003D5770"/>
    <w:rsid w:val="003D58BC"/>
    <w:rsid w:val="003D58C6"/>
    <w:rsid w:val="003D5B01"/>
    <w:rsid w:val="003D5B1A"/>
    <w:rsid w:val="003D5DED"/>
    <w:rsid w:val="003D66B2"/>
    <w:rsid w:val="003D69AF"/>
    <w:rsid w:val="003D6BB8"/>
    <w:rsid w:val="003D6E00"/>
    <w:rsid w:val="003D7956"/>
    <w:rsid w:val="003E0057"/>
    <w:rsid w:val="003E0481"/>
    <w:rsid w:val="003E073B"/>
    <w:rsid w:val="003E0BCC"/>
    <w:rsid w:val="003E0CAF"/>
    <w:rsid w:val="003E133E"/>
    <w:rsid w:val="003E15B9"/>
    <w:rsid w:val="003E1644"/>
    <w:rsid w:val="003E169F"/>
    <w:rsid w:val="003E16C7"/>
    <w:rsid w:val="003E16F3"/>
    <w:rsid w:val="003E170E"/>
    <w:rsid w:val="003E243F"/>
    <w:rsid w:val="003E245A"/>
    <w:rsid w:val="003E24A6"/>
    <w:rsid w:val="003E25AE"/>
    <w:rsid w:val="003E292E"/>
    <w:rsid w:val="003E2A1F"/>
    <w:rsid w:val="003E2DE5"/>
    <w:rsid w:val="003E30FD"/>
    <w:rsid w:val="003E33F3"/>
    <w:rsid w:val="003E35C0"/>
    <w:rsid w:val="003E3609"/>
    <w:rsid w:val="003E3659"/>
    <w:rsid w:val="003E38F3"/>
    <w:rsid w:val="003E3983"/>
    <w:rsid w:val="003E3A92"/>
    <w:rsid w:val="003E3B1E"/>
    <w:rsid w:val="003E3D0B"/>
    <w:rsid w:val="003E3D9C"/>
    <w:rsid w:val="003E4095"/>
    <w:rsid w:val="003E4178"/>
    <w:rsid w:val="003E4410"/>
    <w:rsid w:val="003E459E"/>
    <w:rsid w:val="003E4789"/>
    <w:rsid w:val="003E4983"/>
    <w:rsid w:val="003E4A77"/>
    <w:rsid w:val="003E4B0F"/>
    <w:rsid w:val="003E4DA9"/>
    <w:rsid w:val="003E4DB0"/>
    <w:rsid w:val="003E4E95"/>
    <w:rsid w:val="003E50A4"/>
    <w:rsid w:val="003E516E"/>
    <w:rsid w:val="003E519F"/>
    <w:rsid w:val="003E5307"/>
    <w:rsid w:val="003E58E3"/>
    <w:rsid w:val="003E5B45"/>
    <w:rsid w:val="003E5C8D"/>
    <w:rsid w:val="003E5CF7"/>
    <w:rsid w:val="003E5DDB"/>
    <w:rsid w:val="003E60C5"/>
    <w:rsid w:val="003E623E"/>
    <w:rsid w:val="003E6668"/>
    <w:rsid w:val="003E67EE"/>
    <w:rsid w:val="003E690C"/>
    <w:rsid w:val="003E6B5C"/>
    <w:rsid w:val="003E708D"/>
    <w:rsid w:val="003E70EA"/>
    <w:rsid w:val="003E7716"/>
    <w:rsid w:val="003E7C09"/>
    <w:rsid w:val="003E7C27"/>
    <w:rsid w:val="003E7C5B"/>
    <w:rsid w:val="003E7E69"/>
    <w:rsid w:val="003E7EA8"/>
    <w:rsid w:val="003E7EEF"/>
    <w:rsid w:val="003F07DB"/>
    <w:rsid w:val="003F07F1"/>
    <w:rsid w:val="003F081A"/>
    <w:rsid w:val="003F0949"/>
    <w:rsid w:val="003F09C2"/>
    <w:rsid w:val="003F0D9C"/>
    <w:rsid w:val="003F10B2"/>
    <w:rsid w:val="003F1441"/>
    <w:rsid w:val="003F1598"/>
    <w:rsid w:val="003F181A"/>
    <w:rsid w:val="003F18BD"/>
    <w:rsid w:val="003F1C36"/>
    <w:rsid w:val="003F1C80"/>
    <w:rsid w:val="003F2172"/>
    <w:rsid w:val="003F2435"/>
    <w:rsid w:val="003F25C6"/>
    <w:rsid w:val="003F26B7"/>
    <w:rsid w:val="003F27CF"/>
    <w:rsid w:val="003F2B7F"/>
    <w:rsid w:val="003F2EA8"/>
    <w:rsid w:val="003F3447"/>
    <w:rsid w:val="003F3636"/>
    <w:rsid w:val="003F3707"/>
    <w:rsid w:val="003F3797"/>
    <w:rsid w:val="003F37A9"/>
    <w:rsid w:val="003F37B3"/>
    <w:rsid w:val="003F37E4"/>
    <w:rsid w:val="003F3922"/>
    <w:rsid w:val="003F3961"/>
    <w:rsid w:val="003F3AC4"/>
    <w:rsid w:val="003F3DF2"/>
    <w:rsid w:val="003F4CA9"/>
    <w:rsid w:val="003F4D92"/>
    <w:rsid w:val="003F4F50"/>
    <w:rsid w:val="003F4F65"/>
    <w:rsid w:val="003F5082"/>
    <w:rsid w:val="003F5317"/>
    <w:rsid w:val="003F536A"/>
    <w:rsid w:val="003F53BB"/>
    <w:rsid w:val="003F53E0"/>
    <w:rsid w:val="003F5639"/>
    <w:rsid w:val="003F58CC"/>
    <w:rsid w:val="003F5AC7"/>
    <w:rsid w:val="003F5C5D"/>
    <w:rsid w:val="003F5CD7"/>
    <w:rsid w:val="003F5F1F"/>
    <w:rsid w:val="003F6027"/>
    <w:rsid w:val="003F63F9"/>
    <w:rsid w:val="003F6495"/>
    <w:rsid w:val="003F65C5"/>
    <w:rsid w:val="003F67BF"/>
    <w:rsid w:val="003F6980"/>
    <w:rsid w:val="003F6AC5"/>
    <w:rsid w:val="003F6D2C"/>
    <w:rsid w:val="003F6D60"/>
    <w:rsid w:val="003F6D9A"/>
    <w:rsid w:val="003F7394"/>
    <w:rsid w:val="003F749C"/>
    <w:rsid w:val="003F780E"/>
    <w:rsid w:val="003F7858"/>
    <w:rsid w:val="003F7BB7"/>
    <w:rsid w:val="003F7BFC"/>
    <w:rsid w:val="003F7ED4"/>
    <w:rsid w:val="003F7EDB"/>
    <w:rsid w:val="00400347"/>
    <w:rsid w:val="004008F2"/>
    <w:rsid w:val="00400AFB"/>
    <w:rsid w:val="00400BAF"/>
    <w:rsid w:val="00400BCA"/>
    <w:rsid w:val="00400D22"/>
    <w:rsid w:val="00400DD4"/>
    <w:rsid w:val="00400EC9"/>
    <w:rsid w:val="00400F77"/>
    <w:rsid w:val="00401090"/>
    <w:rsid w:val="004013D2"/>
    <w:rsid w:val="0040145D"/>
    <w:rsid w:val="004014CB"/>
    <w:rsid w:val="004016CE"/>
    <w:rsid w:val="004016ED"/>
    <w:rsid w:val="00401754"/>
    <w:rsid w:val="00401918"/>
    <w:rsid w:val="004019C4"/>
    <w:rsid w:val="00401C93"/>
    <w:rsid w:val="00402364"/>
    <w:rsid w:val="004023C8"/>
    <w:rsid w:val="00402454"/>
    <w:rsid w:val="004026B2"/>
    <w:rsid w:val="00402C0A"/>
    <w:rsid w:val="00402DC9"/>
    <w:rsid w:val="00402EF6"/>
    <w:rsid w:val="00403156"/>
    <w:rsid w:val="0040325D"/>
    <w:rsid w:val="004033FC"/>
    <w:rsid w:val="0040341F"/>
    <w:rsid w:val="004034F8"/>
    <w:rsid w:val="004035DB"/>
    <w:rsid w:val="00403A20"/>
    <w:rsid w:val="00403A55"/>
    <w:rsid w:val="00403BE1"/>
    <w:rsid w:val="00403E96"/>
    <w:rsid w:val="00403EBE"/>
    <w:rsid w:val="00404144"/>
    <w:rsid w:val="00404163"/>
    <w:rsid w:val="004041CE"/>
    <w:rsid w:val="004042B2"/>
    <w:rsid w:val="0040437D"/>
    <w:rsid w:val="00404388"/>
    <w:rsid w:val="00404462"/>
    <w:rsid w:val="00404650"/>
    <w:rsid w:val="0040495E"/>
    <w:rsid w:val="00404A00"/>
    <w:rsid w:val="00404C0D"/>
    <w:rsid w:val="004052A7"/>
    <w:rsid w:val="00405367"/>
    <w:rsid w:val="004054F9"/>
    <w:rsid w:val="004056EE"/>
    <w:rsid w:val="00405745"/>
    <w:rsid w:val="004057CC"/>
    <w:rsid w:val="00405AF0"/>
    <w:rsid w:val="00405C6B"/>
    <w:rsid w:val="00405CD4"/>
    <w:rsid w:val="00405D30"/>
    <w:rsid w:val="00405D55"/>
    <w:rsid w:val="00405DFA"/>
    <w:rsid w:val="00405DFE"/>
    <w:rsid w:val="004060B2"/>
    <w:rsid w:val="00406159"/>
    <w:rsid w:val="004062D4"/>
    <w:rsid w:val="0040634F"/>
    <w:rsid w:val="00406561"/>
    <w:rsid w:val="004066D4"/>
    <w:rsid w:val="00406BAD"/>
    <w:rsid w:val="00406C0E"/>
    <w:rsid w:val="00406C93"/>
    <w:rsid w:val="00406DC3"/>
    <w:rsid w:val="004071C3"/>
    <w:rsid w:val="00407202"/>
    <w:rsid w:val="0040756B"/>
    <w:rsid w:val="00407692"/>
    <w:rsid w:val="004079CF"/>
    <w:rsid w:val="004100AA"/>
    <w:rsid w:val="00410517"/>
    <w:rsid w:val="0041062D"/>
    <w:rsid w:val="00410A65"/>
    <w:rsid w:val="00410E6D"/>
    <w:rsid w:val="00410F7B"/>
    <w:rsid w:val="004111F1"/>
    <w:rsid w:val="00411FFD"/>
    <w:rsid w:val="00412925"/>
    <w:rsid w:val="0041293B"/>
    <w:rsid w:val="00412DF0"/>
    <w:rsid w:val="00412E62"/>
    <w:rsid w:val="00412E7F"/>
    <w:rsid w:val="00413653"/>
    <w:rsid w:val="00413825"/>
    <w:rsid w:val="004140DB"/>
    <w:rsid w:val="00414243"/>
    <w:rsid w:val="0041429B"/>
    <w:rsid w:val="00414549"/>
    <w:rsid w:val="00414BB2"/>
    <w:rsid w:val="00414DD2"/>
    <w:rsid w:val="00414E9A"/>
    <w:rsid w:val="00414F0F"/>
    <w:rsid w:val="00414FC0"/>
    <w:rsid w:val="00415237"/>
    <w:rsid w:val="00415267"/>
    <w:rsid w:val="0041537C"/>
    <w:rsid w:val="00415536"/>
    <w:rsid w:val="004156F9"/>
    <w:rsid w:val="00415B50"/>
    <w:rsid w:val="00415C00"/>
    <w:rsid w:val="00415D5B"/>
    <w:rsid w:val="00415E3F"/>
    <w:rsid w:val="004164D4"/>
    <w:rsid w:val="00416993"/>
    <w:rsid w:val="00416B4A"/>
    <w:rsid w:val="00416C11"/>
    <w:rsid w:val="00416DA9"/>
    <w:rsid w:val="00416F48"/>
    <w:rsid w:val="00416FCF"/>
    <w:rsid w:val="00417188"/>
    <w:rsid w:val="00417344"/>
    <w:rsid w:val="00417373"/>
    <w:rsid w:val="004175B2"/>
    <w:rsid w:val="004176D1"/>
    <w:rsid w:val="004177AA"/>
    <w:rsid w:val="00417904"/>
    <w:rsid w:val="00417AD8"/>
    <w:rsid w:val="00417B50"/>
    <w:rsid w:val="00417D21"/>
    <w:rsid w:val="00417F0D"/>
    <w:rsid w:val="0042000A"/>
    <w:rsid w:val="00420219"/>
    <w:rsid w:val="004202BF"/>
    <w:rsid w:val="0042053F"/>
    <w:rsid w:val="0042055B"/>
    <w:rsid w:val="00420640"/>
    <w:rsid w:val="00420742"/>
    <w:rsid w:val="004207A7"/>
    <w:rsid w:val="004208DB"/>
    <w:rsid w:val="004209B0"/>
    <w:rsid w:val="004209EE"/>
    <w:rsid w:val="00420C8E"/>
    <w:rsid w:val="00420CCA"/>
    <w:rsid w:val="00421011"/>
    <w:rsid w:val="004215E9"/>
    <w:rsid w:val="004216AD"/>
    <w:rsid w:val="004217D5"/>
    <w:rsid w:val="004218FC"/>
    <w:rsid w:val="00421ADF"/>
    <w:rsid w:val="00421C8D"/>
    <w:rsid w:val="00421F41"/>
    <w:rsid w:val="00422009"/>
    <w:rsid w:val="0042202F"/>
    <w:rsid w:val="00422120"/>
    <w:rsid w:val="00422829"/>
    <w:rsid w:val="004229A4"/>
    <w:rsid w:val="00422F50"/>
    <w:rsid w:val="00423415"/>
    <w:rsid w:val="0042346A"/>
    <w:rsid w:val="00423642"/>
    <w:rsid w:val="00423865"/>
    <w:rsid w:val="00423AA2"/>
    <w:rsid w:val="00424182"/>
    <w:rsid w:val="004243DC"/>
    <w:rsid w:val="0042441F"/>
    <w:rsid w:val="004244FE"/>
    <w:rsid w:val="004246A0"/>
    <w:rsid w:val="0042470B"/>
    <w:rsid w:val="0042497E"/>
    <w:rsid w:val="00424A48"/>
    <w:rsid w:val="00424B3D"/>
    <w:rsid w:val="00424C07"/>
    <w:rsid w:val="00424D45"/>
    <w:rsid w:val="00425228"/>
    <w:rsid w:val="0042530B"/>
    <w:rsid w:val="00425513"/>
    <w:rsid w:val="0042586A"/>
    <w:rsid w:val="004259A1"/>
    <w:rsid w:val="00425B73"/>
    <w:rsid w:val="00426248"/>
    <w:rsid w:val="004264F3"/>
    <w:rsid w:val="004267F5"/>
    <w:rsid w:val="00426DE8"/>
    <w:rsid w:val="00426E40"/>
    <w:rsid w:val="00427454"/>
    <w:rsid w:val="00427C83"/>
    <w:rsid w:val="00427DAC"/>
    <w:rsid w:val="00430035"/>
    <w:rsid w:val="004300F4"/>
    <w:rsid w:val="004303AE"/>
    <w:rsid w:val="004303FA"/>
    <w:rsid w:val="00430422"/>
    <w:rsid w:val="004304A1"/>
    <w:rsid w:val="004304E9"/>
    <w:rsid w:val="00430618"/>
    <w:rsid w:val="004306D1"/>
    <w:rsid w:val="00430796"/>
    <w:rsid w:val="00430E47"/>
    <w:rsid w:val="004311D4"/>
    <w:rsid w:val="004312AE"/>
    <w:rsid w:val="00431CA5"/>
    <w:rsid w:val="00431DA5"/>
    <w:rsid w:val="00431EC3"/>
    <w:rsid w:val="00431EE3"/>
    <w:rsid w:val="004323AE"/>
    <w:rsid w:val="004328BF"/>
    <w:rsid w:val="00432ACC"/>
    <w:rsid w:val="00432CD9"/>
    <w:rsid w:val="004330FC"/>
    <w:rsid w:val="004335F1"/>
    <w:rsid w:val="00433CB9"/>
    <w:rsid w:val="00433D03"/>
    <w:rsid w:val="00433F53"/>
    <w:rsid w:val="0043404B"/>
    <w:rsid w:val="004341FE"/>
    <w:rsid w:val="0043429D"/>
    <w:rsid w:val="00434567"/>
    <w:rsid w:val="00434658"/>
    <w:rsid w:val="004346AB"/>
    <w:rsid w:val="00434949"/>
    <w:rsid w:val="00434A69"/>
    <w:rsid w:val="00434B15"/>
    <w:rsid w:val="00434B44"/>
    <w:rsid w:val="00434D61"/>
    <w:rsid w:val="00434FCC"/>
    <w:rsid w:val="00435205"/>
    <w:rsid w:val="00435540"/>
    <w:rsid w:val="004355A8"/>
    <w:rsid w:val="00435896"/>
    <w:rsid w:val="00435A07"/>
    <w:rsid w:val="00435E36"/>
    <w:rsid w:val="00436066"/>
    <w:rsid w:val="004360F8"/>
    <w:rsid w:val="004366A8"/>
    <w:rsid w:val="004366BE"/>
    <w:rsid w:val="004368B1"/>
    <w:rsid w:val="00436911"/>
    <w:rsid w:val="00436DE4"/>
    <w:rsid w:val="00436FF7"/>
    <w:rsid w:val="0043705A"/>
    <w:rsid w:val="004376A2"/>
    <w:rsid w:val="00437CB8"/>
    <w:rsid w:val="00437DB4"/>
    <w:rsid w:val="0044020F"/>
    <w:rsid w:val="00440289"/>
    <w:rsid w:val="004408BC"/>
    <w:rsid w:val="00441035"/>
    <w:rsid w:val="00441277"/>
    <w:rsid w:val="00441424"/>
    <w:rsid w:val="0044177C"/>
    <w:rsid w:val="00441B60"/>
    <w:rsid w:val="00441BE0"/>
    <w:rsid w:val="00441D49"/>
    <w:rsid w:val="00441DAA"/>
    <w:rsid w:val="0044220A"/>
    <w:rsid w:val="004422E2"/>
    <w:rsid w:val="00442446"/>
    <w:rsid w:val="0044254B"/>
    <w:rsid w:val="0044257C"/>
    <w:rsid w:val="0044262F"/>
    <w:rsid w:val="00442761"/>
    <w:rsid w:val="00442AB9"/>
    <w:rsid w:val="00442C02"/>
    <w:rsid w:val="00442DD8"/>
    <w:rsid w:val="00442E27"/>
    <w:rsid w:val="00443041"/>
    <w:rsid w:val="0044310D"/>
    <w:rsid w:val="00443365"/>
    <w:rsid w:val="004433FF"/>
    <w:rsid w:val="004435C2"/>
    <w:rsid w:val="004438B5"/>
    <w:rsid w:val="00443A24"/>
    <w:rsid w:val="00443E0C"/>
    <w:rsid w:val="00443E2D"/>
    <w:rsid w:val="00443F9C"/>
    <w:rsid w:val="004441C5"/>
    <w:rsid w:val="00444518"/>
    <w:rsid w:val="0044458F"/>
    <w:rsid w:val="00444929"/>
    <w:rsid w:val="00444D8F"/>
    <w:rsid w:val="0044504A"/>
    <w:rsid w:val="004451C0"/>
    <w:rsid w:val="004451E4"/>
    <w:rsid w:val="00445314"/>
    <w:rsid w:val="004454AB"/>
    <w:rsid w:val="0044582E"/>
    <w:rsid w:val="00445921"/>
    <w:rsid w:val="00445B8A"/>
    <w:rsid w:val="00445B95"/>
    <w:rsid w:val="00445C5B"/>
    <w:rsid w:val="00446131"/>
    <w:rsid w:val="004463D4"/>
    <w:rsid w:val="004465D0"/>
    <w:rsid w:val="00446A36"/>
    <w:rsid w:val="00446A95"/>
    <w:rsid w:val="00446DCF"/>
    <w:rsid w:val="00446FB2"/>
    <w:rsid w:val="0044703A"/>
    <w:rsid w:val="00447184"/>
    <w:rsid w:val="00447386"/>
    <w:rsid w:val="00447397"/>
    <w:rsid w:val="0044748E"/>
    <w:rsid w:val="004474A2"/>
    <w:rsid w:val="00447631"/>
    <w:rsid w:val="00447794"/>
    <w:rsid w:val="00447A5E"/>
    <w:rsid w:val="00447F04"/>
    <w:rsid w:val="0045011C"/>
    <w:rsid w:val="004505CF"/>
    <w:rsid w:val="00450B16"/>
    <w:rsid w:val="00450BB6"/>
    <w:rsid w:val="00450D4D"/>
    <w:rsid w:val="004510B3"/>
    <w:rsid w:val="004512B1"/>
    <w:rsid w:val="00451432"/>
    <w:rsid w:val="004514E0"/>
    <w:rsid w:val="00451580"/>
    <w:rsid w:val="00451A91"/>
    <w:rsid w:val="00451B5B"/>
    <w:rsid w:val="004521B6"/>
    <w:rsid w:val="00452216"/>
    <w:rsid w:val="004522A3"/>
    <w:rsid w:val="004522C1"/>
    <w:rsid w:val="00452323"/>
    <w:rsid w:val="00452687"/>
    <w:rsid w:val="0045278C"/>
    <w:rsid w:val="00452935"/>
    <w:rsid w:val="00452F99"/>
    <w:rsid w:val="00452FA6"/>
    <w:rsid w:val="00453138"/>
    <w:rsid w:val="00453398"/>
    <w:rsid w:val="004536C0"/>
    <w:rsid w:val="00453752"/>
    <w:rsid w:val="00453917"/>
    <w:rsid w:val="004539A8"/>
    <w:rsid w:val="00453B2D"/>
    <w:rsid w:val="00453C98"/>
    <w:rsid w:val="00453E00"/>
    <w:rsid w:val="00454606"/>
    <w:rsid w:val="0045461A"/>
    <w:rsid w:val="00454DA2"/>
    <w:rsid w:val="00454EED"/>
    <w:rsid w:val="00455061"/>
    <w:rsid w:val="004552A1"/>
    <w:rsid w:val="00455BC0"/>
    <w:rsid w:val="004565AB"/>
    <w:rsid w:val="00456601"/>
    <w:rsid w:val="00456893"/>
    <w:rsid w:val="004569C8"/>
    <w:rsid w:val="00456C11"/>
    <w:rsid w:val="0045730D"/>
    <w:rsid w:val="0045767F"/>
    <w:rsid w:val="00457851"/>
    <w:rsid w:val="00457A1F"/>
    <w:rsid w:val="00457AC4"/>
    <w:rsid w:val="00457DB9"/>
    <w:rsid w:val="00457F73"/>
    <w:rsid w:val="0046018D"/>
    <w:rsid w:val="00460347"/>
    <w:rsid w:val="0046070E"/>
    <w:rsid w:val="00460745"/>
    <w:rsid w:val="00460808"/>
    <w:rsid w:val="004608FA"/>
    <w:rsid w:val="00460A3A"/>
    <w:rsid w:val="00460B2D"/>
    <w:rsid w:val="00460D6F"/>
    <w:rsid w:val="00460EBD"/>
    <w:rsid w:val="0046191F"/>
    <w:rsid w:val="00461AAF"/>
    <w:rsid w:val="00461CDC"/>
    <w:rsid w:val="0046214C"/>
    <w:rsid w:val="004623F6"/>
    <w:rsid w:val="00462673"/>
    <w:rsid w:val="004626AD"/>
    <w:rsid w:val="0046272C"/>
    <w:rsid w:val="004629FF"/>
    <w:rsid w:val="00462B1D"/>
    <w:rsid w:val="00463075"/>
    <w:rsid w:val="00463108"/>
    <w:rsid w:val="004633DE"/>
    <w:rsid w:val="004634C9"/>
    <w:rsid w:val="00463605"/>
    <w:rsid w:val="00463816"/>
    <w:rsid w:val="004638AA"/>
    <w:rsid w:val="00463DD1"/>
    <w:rsid w:val="00464045"/>
    <w:rsid w:val="004641C8"/>
    <w:rsid w:val="00464317"/>
    <w:rsid w:val="00464414"/>
    <w:rsid w:val="00464415"/>
    <w:rsid w:val="0046453E"/>
    <w:rsid w:val="004645DC"/>
    <w:rsid w:val="00464D70"/>
    <w:rsid w:val="00465247"/>
    <w:rsid w:val="00465697"/>
    <w:rsid w:val="00465953"/>
    <w:rsid w:val="00465CFE"/>
    <w:rsid w:val="00465DFE"/>
    <w:rsid w:val="00465F02"/>
    <w:rsid w:val="00465F28"/>
    <w:rsid w:val="004661CE"/>
    <w:rsid w:val="0046621E"/>
    <w:rsid w:val="004663C2"/>
    <w:rsid w:val="00466611"/>
    <w:rsid w:val="0046669A"/>
    <w:rsid w:val="0046679D"/>
    <w:rsid w:val="00466A95"/>
    <w:rsid w:val="00466D6A"/>
    <w:rsid w:val="00466E5A"/>
    <w:rsid w:val="00467227"/>
    <w:rsid w:val="004672BC"/>
    <w:rsid w:val="004673FD"/>
    <w:rsid w:val="004675FF"/>
    <w:rsid w:val="0046787A"/>
    <w:rsid w:val="00467903"/>
    <w:rsid w:val="00467C80"/>
    <w:rsid w:val="00467D20"/>
    <w:rsid w:val="00467DF6"/>
    <w:rsid w:val="00470193"/>
    <w:rsid w:val="00470722"/>
    <w:rsid w:val="004707C2"/>
    <w:rsid w:val="0047098B"/>
    <w:rsid w:val="00470CAD"/>
    <w:rsid w:val="00470CEE"/>
    <w:rsid w:val="00470E7E"/>
    <w:rsid w:val="00471088"/>
    <w:rsid w:val="00471116"/>
    <w:rsid w:val="00471255"/>
    <w:rsid w:val="00471548"/>
    <w:rsid w:val="004718A3"/>
    <w:rsid w:val="00471B80"/>
    <w:rsid w:val="00471BD9"/>
    <w:rsid w:val="00471C8D"/>
    <w:rsid w:val="00471E7A"/>
    <w:rsid w:val="00472026"/>
    <w:rsid w:val="004720A7"/>
    <w:rsid w:val="0047233C"/>
    <w:rsid w:val="00472390"/>
    <w:rsid w:val="004726D0"/>
    <w:rsid w:val="004728B4"/>
    <w:rsid w:val="00472C46"/>
    <w:rsid w:val="00472C8E"/>
    <w:rsid w:val="00472DE0"/>
    <w:rsid w:val="00472E6D"/>
    <w:rsid w:val="00473219"/>
    <w:rsid w:val="004732FF"/>
    <w:rsid w:val="0047352A"/>
    <w:rsid w:val="004735EC"/>
    <w:rsid w:val="00473739"/>
    <w:rsid w:val="0047378D"/>
    <w:rsid w:val="00473816"/>
    <w:rsid w:val="00473CC0"/>
    <w:rsid w:val="00473E86"/>
    <w:rsid w:val="004740A7"/>
    <w:rsid w:val="004740A9"/>
    <w:rsid w:val="004746E3"/>
    <w:rsid w:val="0047496F"/>
    <w:rsid w:val="00474A7F"/>
    <w:rsid w:val="00474B41"/>
    <w:rsid w:val="00474D41"/>
    <w:rsid w:val="004754A1"/>
    <w:rsid w:val="004755D2"/>
    <w:rsid w:val="00475813"/>
    <w:rsid w:val="0047581E"/>
    <w:rsid w:val="00475838"/>
    <w:rsid w:val="00475A51"/>
    <w:rsid w:val="00475CD0"/>
    <w:rsid w:val="00475CFA"/>
    <w:rsid w:val="0047610C"/>
    <w:rsid w:val="00476524"/>
    <w:rsid w:val="0047652A"/>
    <w:rsid w:val="004765F2"/>
    <w:rsid w:val="004766FB"/>
    <w:rsid w:val="00476701"/>
    <w:rsid w:val="0047671E"/>
    <w:rsid w:val="00476783"/>
    <w:rsid w:val="00476B3B"/>
    <w:rsid w:val="00476BA6"/>
    <w:rsid w:val="00476C90"/>
    <w:rsid w:val="00476C96"/>
    <w:rsid w:val="0047717E"/>
    <w:rsid w:val="0047767D"/>
    <w:rsid w:val="0047773D"/>
    <w:rsid w:val="0047791E"/>
    <w:rsid w:val="00477929"/>
    <w:rsid w:val="0047799A"/>
    <w:rsid w:val="00477A46"/>
    <w:rsid w:val="00477E47"/>
    <w:rsid w:val="00480008"/>
    <w:rsid w:val="00480054"/>
    <w:rsid w:val="004800B0"/>
    <w:rsid w:val="004808E5"/>
    <w:rsid w:val="00480AD0"/>
    <w:rsid w:val="00480C37"/>
    <w:rsid w:val="00480D78"/>
    <w:rsid w:val="00480ED2"/>
    <w:rsid w:val="00481062"/>
    <w:rsid w:val="004810B2"/>
    <w:rsid w:val="00481201"/>
    <w:rsid w:val="00481295"/>
    <w:rsid w:val="004815F7"/>
    <w:rsid w:val="00481774"/>
    <w:rsid w:val="00481B91"/>
    <w:rsid w:val="00481C27"/>
    <w:rsid w:val="00481D01"/>
    <w:rsid w:val="00481E40"/>
    <w:rsid w:val="004821BE"/>
    <w:rsid w:val="004822A0"/>
    <w:rsid w:val="004826DA"/>
    <w:rsid w:val="00482745"/>
    <w:rsid w:val="004828F1"/>
    <w:rsid w:val="00482A8B"/>
    <w:rsid w:val="00482F23"/>
    <w:rsid w:val="004835BB"/>
    <w:rsid w:val="004836A1"/>
    <w:rsid w:val="00483865"/>
    <w:rsid w:val="00483972"/>
    <w:rsid w:val="00483C41"/>
    <w:rsid w:val="00484221"/>
    <w:rsid w:val="004843FB"/>
    <w:rsid w:val="00484601"/>
    <w:rsid w:val="0048491D"/>
    <w:rsid w:val="00484923"/>
    <w:rsid w:val="00484969"/>
    <w:rsid w:val="00484A80"/>
    <w:rsid w:val="00484AA6"/>
    <w:rsid w:val="00484B4D"/>
    <w:rsid w:val="00484CBA"/>
    <w:rsid w:val="00484E1D"/>
    <w:rsid w:val="00484ED1"/>
    <w:rsid w:val="004850FA"/>
    <w:rsid w:val="0048518C"/>
    <w:rsid w:val="00485362"/>
    <w:rsid w:val="0048572A"/>
    <w:rsid w:val="00485921"/>
    <w:rsid w:val="00485B62"/>
    <w:rsid w:val="00485BFE"/>
    <w:rsid w:val="00485F2D"/>
    <w:rsid w:val="00485F7D"/>
    <w:rsid w:val="004861A7"/>
    <w:rsid w:val="00486568"/>
    <w:rsid w:val="004868CD"/>
    <w:rsid w:val="00486BC5"/>
    <w:rsid w:val="00486CB5"/>
    <w:rsid w:val="00486CF7"/>
    <w:rsid w:val="00486D06"/>
    <w:rsid w:val="00486ED4"/>
    <w:rsid w:val="00486F88"/>
    <w:rsid w:val="004870C2"/>
    <w:rsid w:val="0048720D"/>
    <w:rsid w:val="00487377"/>
    <w:rsid w:val="00487455"/>
    <w:rsid w:val="00487600"/>
    <w:rsid w:val="00487605"/>
    <w:rsid w:val="004876F1"/>
    <w:rsid w:val="004879C4"/>
    <w:rsid w:val="00487DC4"/>
    <w:rsid w:val="00487DED"/>
    <w:rsid w:val="00487EA7"/>
    <w:rsid w:val="00490004"/>
    <w:rsid w:val="00490074"/>
    <w:rsid w:val="00490218"/>
    <w:rsid w:val="0049047B"/>
    <w:rsid w:val="004904A4"/>
    <w:rsid w:val="00490959"/>
    <w:rsid w:val="00490ADD"/>
    <w:rsid w:val="00490B58"/>
    <w:rsid w:val="00490EA8"/>
    <w:rsid w:val="00491258"/>
    <w:rsid w:val="004917D8"/>
    <w:rsid w:val="00491F6E"/>
    <w:rsid w:val="00492176"/>
    <w:rsid w:val="004922A9"/>
    <w:rsid w:val="00492301"/>
    <w:rsid w:val="00492976"/>
    <w:rsid w:val="00492B05"/>
    <w:rsid w:val="00492B4A"/>
    <w:rsid w:val="00492BCF"/>
    <w:rsid w:val="00492D3A"/>
    <w:rsid w:val="00492D6E"/>
    <w:rsid w:val="004932DB"/>
    <w:rsid w:val="0049352A"/>
    <w:rsid w:val="0049372F"/>
    <w:rsid w:val="004937AD"/>
    <w:rsid w:val="004937E3"/>
    <w:rsid w:val="00493975"/>
    <w:rsid w:val="00493C1B"/>
    <w:rsid w:val="00494009"/>
    <w:rsid w:val="0049433E"/>
    <w:rsid w:val="00494584"/>
    <w:rsid w:val="0049459B"/>
    <w:rsid w:val="00494785"/>
    <w:rsid w:val="00494835"/>
    <w:rsid w:val="004949C7"/>
    <w:rsid w:val="004949F3"/>
    <w:rsid w:val="00494B72"/>
    <w:rsid w:val="00494D48"/>
    <w:rsid w:val="004952C3"/>
    <w:rsid w:val="0049536C"/>
    <w:rsid w:val="004953D8"/>
    <w:rsid w:val="004956B1"/>
    <w:rsid w:val="004956C0"/>
    <w:rsid w:val="00495732"/>
    <w:rsid w:val="00495A24"/>
    <w:rsid w:val="00495C60"/>
    <w:rsid w:val="00495C65"/>
    <w:rsid w:val="004960B3"/>
    <w:rsid w:val="004961EB"/>
    <w:rsid w:val="004962AA"/>
    <w:rsid w:val="004963FA"/>
    <w:rsid w:val="0049653C"/>
    <w:rsid w:val="004965E6"/>
    <w:rsid w:val="00496804"/>
    <w:rsid w:val="004968AC"/>
    <w:rsid w:val="0049697D"/>
    <w:rsid w:val="00496AAC"/>
    <w:rsid w:val="00496BB8"/>
    <w:rsid w:val="00496E5C"/>
    <w:rsid w:val="00497534"/>
    <w:rsid w:val="00497636"/>
    <w:rsid w:val="00497B0B"/>
    <w:rsid w:val="004A00DA"/>
    <w:rsid w:val="004A00FD"/>
    <w:rsid w:val="004A044C"/>
    <w:rsid w:val="004A04DF"/>
    <w:rsid w:val="004A0650"/>
    <w:rsid w:val="004A090D"/>
    <w:rsid w:val="004A0B09"/>
    <w:rsid w:val="004A0C9B"/>
    <w:rsid w:val="004A0CAB"/>
    <w:rsid w:val="004A0D14"/>
    <w:rsid w:val="004A0DD7"/>
    <w:rsid w:val="004A127E"/>
    <w:rsid w:val="004A14D3"/>
    <w:rsid w:val="004A179E"/>
    <w:rsid w:val="004A1818"/>
    <w:rsid w:val="004A1A4A"/>
    <w:rsid w:val="004A2237"/>
    <w:rsid w:val="004A249E"/>
    <w:rsid w:val="004A24B4"/>
    <w:rsid w:val="004A2720"/>
    <w:rsid w:val="004A2804"/>
    <w:rsid w:val="004A28AC"/>
    <w:rsid w:val="004A2D1E"/>
    <w:rsid w:val="004A2EBE"/>
    <w:rsid w:val="004A324E"/>
    <w:rsid w:val="004A3313"/>
    <w:rsid w:val="004A3324"/>
    <w:rsid w:val="004A33EB"/>
    <w:rsid w:val="004A33F5"/>
    <w:rsid w:val="004A3548"/>
    <w:rsid w:val="004A355F"/>
    <w:rsid w:val="004A3788"/>
    <w:rsid w:val="004A397A"/>
    <w:rsid w:val="004A3A93"/>
    <w:rsid w:val="004A3B9F"/>
    <w:rsid w:val="004A3CA5"/>
    <w:rsid w:val="004A3CDB"/>
    <w:rsid w:val="004A3E9F"/>
    <w:rsid w:val="004A40E3"/>
    <w:rsid w:val="004A42F2"/>
    <w:rsid w:val="004A43D2"/>
    <w:rsid w:val="004A44C6"/>
    <w:rsid w:val="004A4910"/>
    <w:rsid w:val="004A49BB"/>
    <w:rsid w:val="004A4C2D"/>
    <w:rsid w:val="004A4D80"/>
    <w:rsid w:val="004A4E4D"/>
    <w:rsid w:val="004A5217"/>
    <w:rsid w:val="004A52C5"/>
    <w:rsid w:val="004A53E6"/>
    <w:rsid w:val="004A54C4"/>
    <w:rsid w:val="004A5577"/>
    <w:rsid w:val="004A5594"/>
    <w:rsid w:val="004A57A4"/>
    <w:rsid w:val="004A5860"/>
    <w:rsid w:val="004A5ADB"/>
    <w:rsid w:val="004A5B52"/>
    <w:rsid w:val="004A5B5C"/>
    <w:rsid w:val="004A5B78"/>
    <w:rsid w:val="004A5CD1"/>
    <w:rsid w:val="004A5DE6"/>
    <w:rsid w:val="004A5DFB"/>
    <w:rsid w:val="004A6209"/>
    <w:rsid w:val="004A64F5"/>
    <w:rsid w:val="004A662E"/>
    <w:rsid w:val="004A695F"/>
    <w:rsid w:val="004A6DE4"/>
    <w:rsid w:val="004A712C"/>
    <w:rsid w:val="004A752E"/>
    <w:rsid w:val="004A762E"/>
    <w:rsid w:val="004A7A22"/>
    <w:rsid w:val="004A7F08"/>
    <w:rsid w:val="004A7F82"/>
    <w:rsid w:val="004A7FB4"/>
    <w:rsid w:val="004B01EE"/>
    <w:rsid w:val="004B0521"/>
    <w:rsid w:val="004B0662"/>
    <w:rsid w:val="004B06DA"/>
    <w:rsid w:val="004B07F9"/>
    <w:rsid w:val="004B083D"/>
    <w:rsid w:val="004B0BA3"/>
    <w:rsid w:val="004B0D54"/>
    <w:rsid w:val="004B0E67"/>
    <w:rsid w:val="004B0ED0"/>
    <w:rsid w:val="004B0F1A"/>
    <w:rsid w:val="004B0F85"/>
    <w:rsid w:val="004B100C"/>
    <w:rsid w:val="004B15DF"/>
    <w:rsid w:val="004B196F"/>
    <w:rsid w:val="004B1977"/>
    <w:rsid w:val="004B1B7D"/>
    <w:rsid w:val="004B1DA3"/>
    <w:rsid w:val="004B1E9C"/>
    <w:rsid w:val="004B1F27"/>
    <w:rsid w:val="004B1FFB"/>
    <w:rsid w:val="004B229C"/>
    <w:rsid w:val="004B2555"/>
    <w:rsid w:val="004B259E"/>
    <w:rsid w:val="004B2A90"/>
    <w:rsid w:val="004B2CC2"/>
    <w:rsid w:val="004B2E7C"/>
    <w:rsid w:val="004B2E83"/>
    <w:rsid w:val="004B2FB3"/>
    <w:rsid w:val="004B307D"/>
    <w:rsid w:val="004B359A"/>
    <w:rsid w:val="004B35F1"/>
    <w:rsid w:val="004B381C"/>
    <w:rsid w:val="004B384B"/>
    <w:rsid w:val="004B39C8"/>
    <w:rsid w:val="004B3A34"/>
    <w:rsid w:val="004B3C57"/>
    <w:rsid w:val="004B3EDB"/>
    <w:rsid w:val="004B3FBE"/>
    <w:rsid w:val="004B3FD4"/>
    <w:rsid w:val="004B407C"/>
    <w:rsid w:val="004B4103"/>
    <w:rsid w:val="004B438D"/>
    <w:rsid w:val="004B4613"/>
    <w:rsid w:val="004B47C9"/>
    <w:rsid w:val="004B4964"/>
    <w:rsid w:val="004B4D2E"/>
    <w:rsid w:val="004B4D44"/>
    <w:rsid w:val="004B4D79"/>
    <w:rsid w:val="004B4EE5"/>
    <w:rsid w:val="004B4F8D"/>
    <w:rsid w:val="004B4FD1"/>
    <w:rsid w:val="004B5300"/>
    <w:rsid w:val="004B53E6"/>
    <w:rsid w:val="004B54DE"/>
    <w:rsid w:val="004B564C"/>
    <w:rsid w:val="004B5730"/>
    <w:rsid w:val="004B5979"/>
    <w:rsid w:val="004B5A4F"/>
    <w:rsid w:val="004B5AE1"/>
    <w:rsid w:val="004B5AF7"/>
    <w:rsid w:val="004B5C72"/>
    <w:rsid w:val="004B6630"/>
    <w:rsid w:val="004B69FA"/>
    <w:rsid w:val="004B6F07"/>
    <w:rsid w:val="004B6F6E"/>
    <w:rsid w:val="004B6F8B"/>
    <w:rsid w:val="004B72E3"/>
    <w:rsid w:val="004B72FA"/>
    <w:rsid w:val="004B7433"/>
    <w:rsid w:val="004B79CE"/>
    <w:rsid w:val="004B7BBC"/>
    <w:rsid w:val="004B7C3F"/>
    <w:rsid w:val="004B7D2E"/>
    <w:rsid w:val="004B7E9E"/>
    <w:rsid w:val="004B7FA1"/>
    <w:rsid w:val="004B7FB3"/>
    <w:rsid w:val="004C0152"/>
    <w:rsid w:val="004C0350"/>
    <w:rsid w:val="004C0437"/>
    <w:rsid w:val="004C0440"/>
    <w:rsid w:val="004C090C"/>
    <w:rsid w:val="004C099A"/>
    <w:rsid w:val="004C0B61"/>
    <w:rsid w:val="004C0BF5"/>
    <w:rsid w:val="004C0DBF"/>
    <w:rsid w:val="004C0EC1"/>
    <w:rsid w:val="004C0F5B"/>
    <w:rsid w:val="004C1159"/>
    <w:rsid w:val="004C1200"/>
    <w:rsid w:val="004C1353"/>
    <w:rsid w:val="004C1481"/>
    <w:rsid w:val="004C173D"/>
    <w:rsid w:val="004C181B"/>
    <w:rsid w:val="004C19A5"/>
    <w:rsid w:val="004C1DB1"/>
    <w:rsid w:val="004C20D4"/>
    <w:rsid w:val="004C21F6"/>
    <w:rsid w:val="004C232A"/>
    <w:rsid w:val="004C2386"/>
    <w:rsid w:val="004C2721"/>
    <w:rsid w:val="004C2846"/>
    <w:rsid w:val="004C29F3"/>
    <w:rsid w:val="004C2AC3"/>
    <w:rsid w:val="004C2FE4"/>
    <w:rsid w:val="004C31CD"/>
    <w:rsid w:val="004C31ED"/>
    <w:rsid w:val="004C324D"/>
    <w:rsid w:val="004C32D3"/>
    <w:rsid w:val="004C33CE"/>
    <w:rsid w:val="004C37CC"/>
    <w:rsid w:val="004C3AD8"/>
    <w:rsid w:val="004C3BEC"/>
    <w:rsid w:val="004C44B3"/>
    <w:rsid w:val="004C4557"/>
    <w:rsid w:val="004C4590"/>
    <w:rsid w:val="004C4BD4"/>
    <w:rsid w:val="004C4CF5"/>
    <w:rsid w:val="004C4D7D"/>
    <w:rsid w:val="004C4EC0"/>
    <w:rsid w:val="004C4F4C"/>
    <w:rsid w:val="004C4FC3"/>
    <w:rsid w:val="004C50EB"/>
    <w:rsid w:val="004C5256"/>
    <w:rsid w:val="004C5342"/>
    <w:rsid w:val="004C5412"/>
    <w:rsid w:val="004C54AA"/>
    <w:rsid w:val="004C5908"/>
    <w:rsid w:val="004C5D72"/>
    <w:rsid w:val="004C5EF7"/>
    <w:rsid w:val="004C5F12"/>
    <w:rsid w:val="004C6039"/>
    <w:rsid w:val="004C61DF"/>
    <w:rsid w:val="004C633A"/>
    <w:rsid w:val="004C6609"/>
    <w:rsid w:val="004C66A3"/>
    <w:rsid w:val="004C6A64"/>
    <w:rsid w:val="004C6E2F"/>
    <w:rsid w:val="004C7030"/>
    <w:rsid w:val="004C71B3"/>
    <w:rsid w:val="004C73C5"/>
    <w:rsid w:val="004D13B2"/>
    <w:rsid w:val="004D13CE"/>
    <w:rsid w:val="004D15F4"/>
    <w:rsid w:val="004D1D77"/>
    <w:rsid w:val="004D2150"/>
    <w:rsid w:val="004D249E"/>
    <w:rsid w:val="004D269B"/>
    <w:rsid w:val="004D2848"/>
    <w:rsid w:val="004D2AD2"/>
    <w:rsid w:val="004D2DF6"/>
    <w:rsid w:val="004D303A"/>
    <w:rsid w:val="004D30C7"/>
    <w:rsid w:val="004D30DD"/>
    <w:rsid w:val="004D3259"/>
    <w:rsid w:val="004D328F"/>
    <w:rsid w:val="004D3322"/>
    <w:rsid w:val="004D334A"/>
    <w:rsid w:val="004D3378"/>
    <w:rsid w:val="004D36C7"/>
    <w:rsid w:val="004D39EE"/>
    <w:rsid w:val="004D3B4A"/>
    <w:rsid w:val="004D4109"/>
    <w:rsid w:val="004D436E"/>
    <w:rsid w:val="004D437F"/>
    <w:rsid w:val="004D4429"/>
    <w:rsid w:val="004D4436"/>
    <w:rsid w:val="004D4581"/>
    <w:rsid w:val="004D4676"/>
    <w:rsid w:val="004D4678"/>
    <w:rsid w:val="004D479A"/>
    <w:rsid w:val="004D49ED"/>
    <w:rsid w:val="004D4C42"/>
    <w:rsid w:val="004D4D26"/>
    <w:rsid w:val="004D4DEF"/>
    <w:rsid w:val="004D5191"/>
    <w:rsid w:val="004D51AD"/>
    <w:rsid w:val="004D5438"/>
    <w:rsid w:val="004D5586"/>
    <w:rsid w:val="004D5653"/>
    <w:rsid w:val="004D576C"/>
    <w:rsid w:val="004D57FC"/>
    <w:rsid w:val="004D58A8"/>
    <w:rsid w:val="004D58C4"/>
    <w:rsid w:val="004D5C03"/>
    <w:rsid w:val="004D6222"/>
    <w:rsid w:val="004D6226"/>
    <w:rsid w:val="004D6234"/>
    <w:rsid w:val="004D636B"/>
    <w:rsid w:val="004D637E"/>
    <w:rsid w:val="004D6432"/>
    <w:rsid w:val="004D6595"/>
    <w:rsid w:val="004D67EC"/>
    <w:rsid w:val="004D68DC"/>
    <w:rsid w:val="004D6A43"/>
    <w:rsid w:val="004D6E0A"/>
    <w:rsid w:val="004D6F7F"/>
    <w:rsid w:val="004D701F"/>
    <w:rsid w:val="004D70D9"/>
    <w:rsid w:val="004D71BB"/>
    <w:rsid w:val="004D72E4"/>
    <w:rsid w:val="004D73D4"/>
    <w:rsid w:val="004D75A7"/>
    <w:rsid w:val="004D7723"/>
    <w:rsid w:val="004D772E"/>
    <w:rsid w:val="004D7795"/>
    <w:rsid w:val="004D7A24"/>
    <w:rsid w:val="004D7AB7"/>
    <w:rsid w:val="004D7CD6"/>
    <w:rsid w:val="004E03DD"/>
    <w:rsid w:val="004E05E1"/>
    <w:rsid w:val="004E0686"/>
    <w:rsid w:val="004E0709"/>
    <w:rsid w:val="004E0AD0"/>
    <w:rsid w:val="004E113D"/>
    <w:rsid w:val="004E12B1"/>
    <w:rsid w:val="004E1632"/>
    <w:rsid w:val="004E165D"/>
    <w:rsid w:val="004E17BA"/>
    <w:rsid w:val="004E19D7"/>
    <w:rsid w:val="004E204E"/>
    <w:rsid w:val="004E2090"/>
    <w:rsid w:val="004E20DB"/>
    <w:rsid w:val="004E2272"/>
    <w:rsid w:val="004E22F2"/>
    <w:rsid w:val="004E25C9"/>
    <w:rsid w:val="004E2889"/>
    <w:rsid w:val="004E2D36"/>
    <w:rsid w:val="004E2E85"/>
    <w:rsid w:val="004E329A"/>
    <w:rsid w:val="004E3565"/>
    <w:rsid w:val="004E358E"/>
    <w:rsid w:val="004E3659"/>
    <w:rsid w:val="004E38AD"/>
    <w:rsid w:val="004E3AAA"/>
    <w:rsid w:val="004E3BE0"/>
    <w:rsid w:val="004E3E29"/>
    <w:rsid w:val="004E44CC"/>
    <w:rsid w:val="004E462B"/>
    <w:rsid w:val="004E4E20"/>
    <w:rsid w:val="004E547D"/>
    <w:rsid w:val="004E5746"/>
    <w:rsid w:val="004E59EB"/>
    <w:rsid w:val="004E5B63"/>
    <w:rsid w:val="004E5CBC"/>
    <w:rsid w:val="004E5E34"/>
    <w:rsid w:val="004E5F85"/>
    <w:rsid w:val="004E5FFA"/>
    <w:rsid w:val="004E6158"/>
    <w:rsid w:val="004E630E"/>
    <w:rsid w:val="004E6599"/>
    <w:rsid w:val="004E65AF"/>
    <w:rsid w:val="004E674D"/>
    <w:rsid w:val="004E6E5B"/>
    <w:rsid w:val="004E73E4"/>
    <w:rsid w:val="004E7458"/>
    <w:rsid w:val="004E76A7"/>
    <w:rsid w:val="004E7783"/>
    <w:rsid w:val="004E79FA"/>
    <w:rsid w:val="004E7AB5"/>
    <w:rsid w:val="004E7C3B"/>
    <w:rsid w:val="004E7DA8"/>
    <w:rsid w:val="004F009F"/>
    <w:rsid w:val="004F06DD"/>
    <w:rsid w:val="004F07A6"/>
    <w:rsid w:val="004F07AD"/>
    <w:rsid w:val="004F0A67"/>
    <w:rsid w:val="004F0F38"/>
    <w:rsid w:val="004F0FA4"/>
    <w:rsid w:val="004F1130"/>
    <w:rsid w:val="004F165C"/>
    <w:rsid w:val="004F1797"/>
    <w:rsid w:val="004F17C1"/>
    <w:rsid w:val="004F1AFA"/>
    <w:rsid w:val="004F2032"/>
    <w:rsid w:val="004F20FA"/>
    <w:rsid w:val="004F2576"/>
    <w:rsid w:val="004F2676"/>
    <w:rsid w:val="004F26EF"/>
    <w:rsid w:val="004F2809"/>
    <w:rsid w:val="004F29F3"/>
    <w:rsid w:val="004F2CEE"/>
    <w:rsid w:val="004F30A2"/>
    <w:rsid w:val="004F3106"/>
    <w:rsid w:val="004F3303"/>
    <w:rsid w:val="004F34F4"/>
    <w:rsid w:val="004F3812"/>
    <w:rsid w:val="004F3A19"/>
    <w:rsid w:val="004F3AF2"/>
    <w:rsid w:val="004F3B3B"/>
    <w:rsid w:val="004F3D65"/>
    <w:rsid w:val="004F3E3F"/>
    <w:rsid w:val="004F3F14"/>
    <w:rsid w:val="004F417E"/>
    <w:rsid w:val="004F44E8"/>
    <w:rsid w:val="004F475A"/>
    <w:rsid w:val="004F4814"/>
    <w:rsid w:val="004F487C"/>
    <w:rsid w:val="004F4960"/>
    <w:rsid w:val="004F4AB2"/>
    <w:rsid w:val="004F4B90"/>
    <w:rsid w:val="004F4BC6"/>
    <w:rsid w:val="004F4C90"/>
    <w:rsid w:val="004F5185"/>
    <w:rsid w:val="004F5224"/>
    <w:rsid w:val="004F535B"/>
    <w:rsid w:val="004F557E"/>
    <w:rsid w:val="004F5653"/>
    <w:rsid w:val="004F579C"/>
    <w:rsid w:val="004F5B2B"/>
    <w:rsid w:val="004F5B55"/>
    <w:rsid w:val="004F5CEA"/>
    <w:rsid w:val="004F5E0B"/>
    <w:rsid w:val="004F5E5F"/>
    <w:rsid w:val="004F6104"/>
    <w:rsid w:val="004F65DB"/>
    <w:rsid w:val="004F674E"/>
    <w:rsid w:val="004F6DBE"/>
    <w:rsid w:val="004F715B"/>
    <w:rsid w:val="004F717D"/>
    <w:rsid w:val="004F71C2"/>
    <w:rsid w:val="004F7273"/>
    <w:rsid w:val="004F744A"/>
    <w:rsid w:val="004F74D8"/>
    <w:rsid w:val="004F7550"/>
    <w:rsid w:val="004F76F7"/>
    <w:rsid w:val="004F782F"/>
    <w:rsid w:val="004F7B2B"/>
    <w:rsid w:val="004F7B9A"/>
    <w:rsid w:val="004F7D3A"/>
    <w:rsid w:val="004F7E88"/>
    <w:rsid w:val="00500038"/>
    <w:rsid w:val="0050023F"/>
    <w:rsid w:val="005003B4"/>
    <w:rsid w:val="00500427"/>
    <w:rsid w:val="005005F2"/>
    <w:rsid w:val="0050067F"/>
    <w:rsid w:val="00500A42"/>
    <w:rsid w:val="00500E73"/>
    <w:rsid w:val="005010C7"/>
    <w:rsid w:val="00501385"/>
    <w:rsid w:val="005014CE"/>
    <w:rsid w:val="0050169D"/>
    <w:rsid w:val="005017CC"/>
    <w:rsid w:val="00501825"/>
    <w:rsid w:val="00501837"/>
    <w:rsid w:val="00501966"/>
    <w:rsid w:val="00501BEC"/>
    <w:rsid w:val="00501F81"/>
    <w:rsid w:val="00502011"/>
    <w:rsid w:val="00502272"/>
    <w:rsid w:val="0050250E"/>
    <w:rsid w:val="00502D0C"/>
    <w:rsid w:val="00502D44"/>
    <w:rsid w:val="0050306D"/>
    <w:rsid w:val="0050329F"/>
    <w:rsid w:val="005035CB"/>
    <w:rsid w:val="00503988"/>
    <w:rsid w:val="00504196"/>
    <w:rsid w:val="0050490A"/>
    <w:rsid w:val="00504A35"/>
    <w:rsid w:val="00504F02"/>
    <w:rsid w:val="0050517D"/>
    <w:rsid w:val="005055F0"/>
    <w:rsid w:val="00505691"/>
    <w:rsid w:val="00505C30"/>
    <w:rsid w:val="00505E38"/>
    <w:rsid w:val="00505E45"/>
    <w:rsid w:val="005060A1"/>
    <w:rsid w:val="00506163"/>
    <w:rsid w:val="005063DA"/>
    <w:rsid w:val="00506401"/>
    <w:rsid w:val="00506669"/>
    <w:rsid w:val="00506964"/>
    <w:rsid w:val="0050697F"/>
    <w:rsid w:val="005069E2"/>
    <w:rsid w:val="00506E59"/>
    <w:rsid w:val="00507038"/>
    <w:rsid w:val="00507833"/>
    <w:rsid w:val="0050783C"/>
    <w:rsid w:val="00507A17"/>
    <w:rsid w:val="00507A2C"/>
    <w:rsid w:val="00507A31"/>
    <w:rsid w:val="00507AE7"/>
    <w:rsid w:val="00507CCB"/>
    <w:rsid w:val="00507EF7"/>
    <w:rsid w:val="00507FDD"/>
    <w:rsid w:val="0051018F"/>
    <w:rsid w:val="00510432"/>
    <w:rsid w:val="00510552"/>
    <w:rsid w:val="00510567"/>
    <w:rsid w:val="005106D4"/>
    <w:rsid w:val="00510801"/>
    <w:rsid w:val="005108D1"/>
    <w:rsid w:val="005108FC"/>
    <w:rsid w:val="005109A3"/>
    <w:rsid w:val="005109FA"/>
    <w:rsid w:val="00510B9A"/>
    <w:rsid w:val="00510CD8"/>
    <w:rsid w:val="00510E20"/>
    <w:rsid w:val="00511032"/>
    <w:rsid w:val="00511052"/>
    <w:rsid w:val="0051125C"/>
    <w:rsid w:val="00511324"/>
    <w:rsid w:val="005114A8"/>
    <w:rsid w:val="005115C9"/>
    <w:rsid w:val="005118D1"/>
    <w:rsid w:val="00511AFE"/>
    <w:rsid w:val="00511EE1"/>
    <w:rsid w:val="00512054"/>
    <w:rsid w:val="005120C9"/>
    <w:rsid w:val="0051223C"/>
    <w:rsid w:val="00512301"/>
    <w:rsid w:val="00512436"/>
    <w:rsid w:val="005126B9"/>
    <w:rsid w:val="005126DE"/>
    <w:rsid w:val="005128F3"/>
    <w:rsid w:val="005129C1"/>
    <w:rsid w:val="00512F78"/>
    <w:rsid w:val="0051306C"/>
    <w:rsid w:val="005131AE"/>
    <w:rsid w:val="005133A9"/>
    <w:rsid w:val="005134D1"/>
    <w:rsid w:val="00513674"/>
    <w:rsid w:val="00513AD7"/>
    <w:rsid w:val="00513DC6"/>
    <w:rsid w:val="0051406E"/>
    <w:rsid w:val="005140F2"/>
    <w:rsid w:val="0051431A"/>
    <w:rsid w:val="005145FF"/>
    <w:rsid w:val="0051467F"/>
    <w:rsid w:val="0051489C"/>
    <w:rsid w:val="00514B33"/>
    <w:rsid w:val="00514C29"/>
    <w:rsid w:val="00514D03"/>
    <w:rsid w:val="00514D10"/>
    <w:rsid w:val="00514EA6"/>
    <w:rsid w:val="0051511B"/>
    <w:rsid w:val="005158D2"/>
    <w:rsid w:val="005158ED"/>
    <w:rsid w:val="00515DCD"/>
    <w:rsid w:val="00515F8D"/>
    <w:rsid w:val="0051605F"/>
    <w:rsid w:val="00516520"/>
    <w:rsid w:val="00516612"/>
    <w:rsid w:val="00516A66"/>
    <w:rsid w:val="00516C10"/>
    <w:rsid w:val="00516D87"/>
    <w:rsid w:val="0051712B"/>
    <w:rsid w:val="00517228"/>
    <w:rsid w:val="00517662"/>
    <w:rsid w:val="00517753"/>
    <w:rsid w:val="005178FA"/>
    <w:rsid w:val="00517E30"/>
    <w:rsid w:val="00520694"/>
    <w:rsid w:val="00520E89"/>
    <w:rsid w:val="00520F7F"/>
    <w:rsid w:val="0052105C"/>
    <w:rsid w:val="00521141"/>
    <w:rsid w:val="005211D4"/>
    <w:rsid w:val="0052128A"/>
    <w:rsid w:val="005212D4"/>
    <w:rsid w:val="005218C9"/>
    <w:rsid w:val="00521DA1"/>
    <w:rsid w:val="00521EDD"/>
    <w:rsid w:val="00522243"/>
    <w:rsid w:val="00522345"/>
    <w:rsid w:val="005223B8"/>
    <w:rsid w:val="00522AA6"/>
    <w:rsid w:val="00522B01"/>
    <w:rsid w:val="00522B37"/>
    <w:rsid w:val="00522EA9"/>
    <w:rsid w:val="00522F5D"/>
    <w:rsid w:val="00522F74"/>
    <w:rsid w:val="005230B9"/>
    <w:rsid w:val="00523697"/>
    <w:rsid w:val="00523716"/>
    <w:rsid w:val="00523B19"/>
    <w:rsid w:val="00523B6D"/>
    <w:rsid w:val="00524091"/>
    <w:rsid w:val="005240E9"/>
    <w:rsid w:val="00524265"/>
    <w:rsid w:val="0052440F"/>
    <w:rsid w:val="00524545"/>
    <w:rsid w:val="00524630"/>
    <w:rsid w:val="0052494C"/>
    <w:rsid w:val="00524A08"/>
    <w:rsid w:val="00524C87"/>
    <w:rsid w:val="00524D43"/>
    <w:rsid w:val="0052505E"/>
    <w:rsid w:val="005250E5"/>
    <w:rsid w:val="00525345"/>
    <w:rsid w:val="00525530"/>
    <w:rsid w:val="00525813"/>
    <w:rsid w:val="0052587D"/>
    <w:rsid w:val="0052594A"/>
    <w:rsid w:val="00525B12"/>
    <w:rsid w:val="00525B1E"/>
    <w:rsid w:val="00525BD8"/>
    <w:rsid w:val="00525D56"/>
    <w:rsid w:val="00526221"/>
    <w:rsid w:val="0052645E"/>
    <w:rsid w:val="00526509"/>
    <w:rsid w:val="00526623"/>
    <w:rsid w:val="00526B6D"/>
    <w:rsid w:val="00526F2E"/>
    <w:rsid w:val="00527024"/>
    <w:rsid w:val="00527215"/>
    <w:rsid w:val="0052728C"/>
    <w:rsid w:val="00527383"/>
    <w:rsid w:val="005276A1"/>
    <w:rsid w:val="0052781D"/>
    <w:rsid w:val="00527A45"/>
    <w:rsid w:val="00527C59"/>
    <w:rsid w:val="00527E58"/>
    <w:rsid w:val="005300EF"/>
    <w:rsid w:val="0053032E"/>
    <w:rsid w:val="0053094E"/>
    <w:rsid w:val="0053095C"/>
    <w:rsid w:val="00530AC0"/>
    <w:rsid w:val="00530CB8"/>
    <w:rsid w:val="00530ED2"/>
    <w:rsid w:val="00531086"/>
    <w:rsid w:val="00531267"/>
    <w:rsid w:val="00531B3B"/>
    <w:rsid w:val="00531C18"/>
    <w:rsid w:val="00531E15"/>
    <w:rsid w:val="00531E43"/>
    <w:rsid w:val="00531F6C"/>
    <w:rsid w:val="00531FEB"/>
    <w:rsid w:val="0053205C"/>
    <w:rsid w:val="00532857"/>
    <w:rsid w:val="00532CBD"/>
    <w:rsid w:val="00532ED4"/>
    <w:rsid w:val="0053307A"/>
    <w:rsid w:val="00533178"/>
    <w:rsid w:val="005331AD"/>
    <w:rsid w:val="0053342E"/>
    <w:rsid w:val="0053346D"/>
    <w:rsid w:val="0053357C"/>
    <w:rsid w:val="005335D1"/>
    <w:rsid w:val="005337CC"/>
    <w:rsid w:val="00533FA7"/>
    <w:rsid w:val="005340AB"/>
    <w:rsid w:val="005344D9"/>
    <w:rsid w:val="0053491C"/>
    <w:rsid w:val="005349FB"/>
    <w:rsid w:val="00534A02"/>
    <w:rsid w:val="00534BA0"/>
    <w:rsid w:val="00534ED0"/>
    <w:rsid w:val="0053562D"/>
    <w:rsid w:val="005356A5"/>
    <w:rsid w:val="00535746"/>
    <w:rsid w:val="005358F5"/>
    <w:rsid w:val="00535AAE"/>
    <w:rsid w:val="00535C12"/>
    <w:rsid w:val="00535FAC"/>
    <w:rsid w:val="0053612D"/>
    <w:rsid w:val="005363CD"/>
    <w:rsid w:val="00536445"/>
    <w:rsid w:val="00536490"/>
    <w:rsid w:val="0053691E"/>
    <w:rsid w:val="00536940"/>
    <w:rsid w:val="00536AAC"/>
    <w:rsid w:val="00536C79"/>
    <w:rsid w:val="00536EB9"/>
    <w:rsid w:val="005370FE"/>
    <w:rsid w:val="00537125"/>
    <w:rsid w:val="005371A7"/>
    <w:rsid w:val="0053728E"/>
    <w:rsid w:val="005376DA"/>
    <w:rsid w:val="005377AB"/>
    <w:rsid w:val="0053789C"/>
    <w:rsid w:val="00537908"/>
    <w:rsid w:val="00537D94"/>
    <w:rsid w:val="00537F76"/>
    <w:rsid w:val="00540426"/>
    <w:rsid w:val="0054054A"/>
    <w:rsid w:val="0054063F"/>
    <w:rsid w:val="0054080C"/>
    <w:rsid w:val="00540EDD"/>
    <w:rsid w:val="00540EEF"/>
    <w:rsid w:val="00541030"/>
    <w:rsid w:val="005410FC"/>
    <w:rsid w:val="00541196"/>
    <w:rsid w:val="005411F9"/>
    <w:rsid w:val="00541355"/>
    <w:rsid w:val="00541562"/>
    <w:rsid w:val="0054177B"/>
    <w:rsid w:val="00541824"/>
    <w:rsid w:val="00541900"/>
    <w:rsid w:val="0054199F"/>
    <w:rsid w:val="00541ED7"/>
    <w:rsid w:val="0054202D"/>
    <w:rsid w:val="005423A3"/>
    <w:rsid w:val="0054293B"/>
    <w:rsid w:val="00542B1B"/>
    <w:rsid w:val="00542BE2"/>
    <w:rsid w:val="00542C8E"/>
    <w:rsid w:val="00542D03"/>
    <w:rsid w:val="00542E50"/>
    <w:rsid w:val="00542E51"/>
    <w:rsid w:val="00542E69"/>
    <w:rsid w:val="00542EF9"/>
    <w:rsid w:val="00542FBA"/>
    <w:rsid w:val="00542FDC"/>
    <w:rsid w:val="005430DE"/>
    <w:rsid w:val="005433E0"/>
    <w:rsid w:val="00543EFE"/>
    <w:rsid w:val="00544635"/>
    <w:rsid w:val="00544706"/>
    <w:rsid w:val="0054480D"/>
    <w:rsid w:val="00544C5A"/>
    <w:rsid w:val="00544E24"/>
    <w:rsid w:val="00544F34"/>
    <w:rsid w:val="00545066"/>
    <w:rsid w:val="005452DC"/>
    <w:rsid w:val="00545329"/>
    <w:rsid w:val="005459A7"/>
    <w:rsid w:val="00545A1E"/>
    <w:rsid w:val="00545AFD"/>
    <w:rsid w:val="00545C26"/>
    <w:rsid w:val="00545CC4"/>
    <w:rsid w:val="00545DDB"/>
    <w:rsid w:val="00545EDC"/>
    <w:rsid w:val="00545EED"/>
    <w:rsid w:val="00545FDF"/>
    <w:rsid w:val="00546299"/>
    <w:rsid w:val="005468F7"/>
    <w:rsid w:val="00546BDD"/>
    <w:rsid w:val="00546C03"/>
    <w:rsid w:val="00546EA2"/>
    <w:rsid w:val="005472A9"/>
    <w:rsid w:val="005472C9"/>
    <w:rsid w:val="005473A5"/>
    <w:rsid w:val="0054764C"/>
    <w:rsid w:val="005479EF"/>
    <w:rsid w:val="00547BA1"/>
    <w:rsid w:val="00547F0B"/>
    <w:rsid w:val="0055027C"/>
    <w:rsid w:val="005502BA"/>
    <w:rsid w:val="005502D2"/>
    <w:rsid w:val="005503C0"/>
    <w:rsid w:val="0055040E"/>
    <w:rsid w:val="00550418"/>
    <w:rsid w:val="005506BA"/>
    <w:rsid w:val="005507CF"/>
    <w:rsid w:val="00550821"/>
    <w:rsid w:val="005509C0"/>
    <w:rsid w:val="00551085"/>
    <w:rsid w:val="00551090"/>
    <w:rsid w:val="00551128"/>
    <w:rsid w:val="005511EA"/>
    <w:rsid w:val="0055129B"/>
    <w:rsid w:val="00551320"/>
    <w:rsid w:val="00551542"/>
    <w:rsid w:val="0055154F"/>
    <w:rsid w:val="005516F8"/>
    <w:rsid w:val="0055170A"/>
    <w:rsid w:val="00551714"/>
    <w:rsid w:val="00551874"/>
    <w:rsid w:val="00551AAF"/>
    <w:rsid w:val="00551CDB"/>
    <w:rsid w:val="00552079"/>
    <w:rsid w:val="00552224"/>
    <w:rsid w:val="00552355"/>
    <w:rsid w:val="00552389"/>
    <w:rsid w:val="005525D3"/>
    <w:rsid w:val="00552A96"/>
    <w:rsid w:val="00552D58"/>
    <w:rsid w:val="00552DC1"/>
    <w:rsid w:val="0055370E"/>
    <w:rsid w:val="00553C22"/>
    <w:rsid w:val="00553C92"/>
    <w:rsid w:val="00553EB6"/>
    <w:rsid w:val="00554077"/>
    <w:rsid w:val="00554181"/>
    <w:rsid w:val="0055423C"/>
    <w:rsid w:val="00554340"/>
    <w:rsid w:val="005545DC"/>
    <w:rsid w:val="00554A64"/>
    <w:rsid w:val="00554ADA"/>
    <w:rsid w:val="00554CF6"/>
    <w:rsid w:val="0055556C"/>
    <w:rsid w:val="00555747"/>
    <w:rsid w:val="0055591B"/>
    <w:rsid w:val="00555956"/>
    <w:rsid w:val="00555B4A"/>
    <w:rsid w:val="00555BA8"/>
    <w:rsid w:val="00555CEB"/>
    <w:rsid w:val="00555D3B"/>
    <w:rsid w:val="00556050"/>
    <w:rsid w:val="005562E3"/>
    <w:rsid w:val="005564DD"/>
    <w:rsid w:val="005564F5"/>
    <w:rsid w:val="00556606"/>
    <w:rsid w:val="00556650"/>
    <w:rsid w:val="0055679C"/>
    <w:rsid w:val="0055696F"/>
    <w:rsid w:val="005569B5"/>
    <w:rsid w:val="00556B4B"/>
    <w:rsid w:val="00556F20"/>
    <w:rsid w:val="0055705E"/>
    <w:rsid w:val="005571A4"/>
    <w:rsid w:val="005571E2"/>
    <w:rsid w:val="005574B7"/>
    <w:rsid w:val="005575E9"/>
    <w:rsid w:val="00557711"/>
    <w:rsid w:val="00557C04"/>
    <w:rsid w:val="00557EAB"/>
    <w:rsid w:val="00557EC5"/>
    <w:rsid w:val="00557FE7"/>
    <w:rsid w:val="00560029"/>
    <w:rsid w:val="00560271"/>
    <w:rsid w:val="005602C2"/>
    <w:rsid w:val="00560659"/>
    <w:rsid w:val="00560F0A"/>
    <w:rsid w:val="00561519"/>
    <w:rsid w:val="00561869"/>
    <w:rsid w:val="005618F5"/>
    <w:rsid w:val="00561920"/>
    <w:rsid w:val="00561965"/>
    <w:rsid w:val="00561C52"/>
    <w:rsid w:val="00561FDA"/>
    <w:rsid w:val="0056211E"/>
    <w:rsid w:val="005621A8"/>
    <w:rsid w:val="00562354"/>
    <w:rsid w:val="0056274B"/>
    <w:rsid w:val="005627C8"/>
    <w:rsid w:val="005629CB"/>
    <w:rsid w:val="00562D20"/>
    <w:rsid w:val="00562E40"/>
    <w:rsid w:val="00562E82"/>
    <w:rsid w:val="00563127"/>
    <w:rsid w:val="00563675"/>
    <w:rsid w:val="00563A33"/>
    <w:rsid w:val="00563C35"/>
    <w:rsid w:val="00563CAF"/>
    <w:rsid w:val="00563CBF"/>
    <w:rsid w:val="00563D8F"/>
    <w:rsid w:val="00563E0B"/>
    <w:rsid w:val="00563ECF"/>
    <w:rsid w:val="00563EF7"/>
    <w:rsid w:val="0056417C"/>
    <w:rsid w:val="00564289"/>
    <w:rsid w:val="0056465C"/>
    <w:rsid w:val="00564757"/>
    <w:rsid w:val="0056477E"/>
    <w:rsid w:val="0056490A"/>
    <w:rsid w:val="0056491B"/>
    <w:rsid w:val="005649FD"/>
    <w:rsid w:val="00564A94"/>
    <w:rsid w:val="00564E12"/>
    <w:rsid w:val="00565161"/>
    <w:rsid w:val="00565424"/>
    <w:rsid w:val="00565547"/>
    <w:rsid w:val="00565806"/>
    <w:rsid w:val="00565979"/>
    <w:rsid w:val="00565A63"/>
    <w:rsid w:val="00565B05"/>
    <w:rsid w:val="00565B95"/>
    <w:rsid w:val="00565BA7"/>
    <w:rsid w:val="00565C71"/>
    <w:rsid w:val="00565FA5"/>
    <w:rsid w:val="005661A0"/>
    <w:rsid w:val="0056626D"/>
    <w:rsid w:val="0056634B"/>
    <w:rsid w:val="005668E5"/>
    <w:rsid w:val="005669CC"/>
    <w:rsid w:val="00566A9D"/>
    <w:rsid w:val="00566D41"/>
    <w:rsid w:val="00566DBD"/>
    <w:rsid w:val="00566F5E"/>
    <w:rsid w:val="00567329"/>
    <w:rsid w:val="00567A55"/>
    <w:rsid w:val="00567B2B"/>
    <w:rsid w:val="00567B3B"/>
    <w:rsid w:val="00567D49"/>
    <w:rsid w:val="00567EA4"/>
    <w:rsid w:val="00567F9D"/>
    <w:rsid w:val="00570343"/>
    <w:rsid w:val="00570ADF"/>
    <w:rsid w:val="00570B05"/>
    <w:rsid w:val="00570DA7"/>
    <w:rsid w:val="00570E83"/>
    <w:rsid w:val="00570F43"/>
    <w:rsid w:val="0057128E"/>
    <w:rsid w:val="005715EE"/>
    <w:rsid w:val="005716C8"/>
    <w:rsid w:val="00571A80"/>
    <w:rsid w:val="00571E25"/>
    <w:rsid w:val="005724F0"/>
    <w:rsid w:val="00572627"/>
    <w:rsid w:val="005726DB"/>
    <w:rsid w:val="0057274C"/>
    <w:rsid w:val="00572795"/>
    <w:rsid w:val="0057279F"/>
    <w:rsid w:val="00572AC6"/>
    <w:rsid w:val="00572F95"/>
    <w:rsid w:val="005731FC"/>
    <w:rsid w:val="005732AA"/>
    <w:rsid w:val="005734BE"/>
    <w:rsid w:val="005735C6"/>
    <w:rsid w:val="005736A8"/>
    <w:rsid w:val="005736BB"/>
    <w:rsid w:val="00573A8B"/>
    <w:rsid w:val="00573B46"/>
    <w:rsid w:val="00573BF1"/>
    <w:rsid w:val="00573DBE"/>
    <w:rsid w:val="00574000"/>
    <w:rsid w:val="0057401C"/>
    <w:rsid w:val="005741F4"/>
    <w:rsid w:val="00574230"/>
    <w:rsid w:val="005743B4"/>
    <w:rsid w:val="005743BE"/>
    <w:rsid w:val="0057448E"/>
    <w:rsid w:val="005748BC"/>
    <w:rsid w:val="00574921"/>
    <w:rsid w:val="005749F1"/>
    <w:rsid w:val="00574AE4"/>
    <w:rsid w:val="00574B07"/>
    <w:rsid w:val="00574C03"/>
    <w:rsid w:val="0057583B"/>
    <w:rsid w:val="00575925"/>
    <w:rsid w:val="00575D33"/>
    <w:rsid w:val="00575D3F"/>
    <w:rsid w:val="00575E34"/>
    <w:rsid w:val="00575E76"/>
    <w:rsid w:val="00576385"/>
    <w:rsid w:val="0057682B"/>
    <w:rsid w:val="00576A46"/>
    <w:rsid w:val="00576BCB"/>
    <w:rsid w:val="00576D1B"/>
    <w:rsid w:val="00577053"/>
    <w:rsid w:val="00577160"/>
    <w:rsid w:val="00577ACD"/>
    <w:rsid w:val="00577C8D"/>
    <w:rsid w:val="00577E68"/>
    <w:rsid w:val="00577F6F"/>
    <w:rsid w:val="0058002F"/>
    <w:rsid w:val="005800F9"/>
    <w:rsid w:val="00580507"/>
    <w:rsid w:val="00580512"/>
    <w:rsid w:val="00580765"/>
    <w:rsid w:val="00580811"/>
    <w:rsid w:val="0058089F"/>
    <w:rsid w:val="00580B5E"/>
    <w:rsid w:val="00580BB6"/>
    <w:rsid w:val="00580D4B"/>
    <w:rsid w:val="00580DF1"/>
    <w:rsid w:val="00580DFB"/>
    <w:rsid w:val="00580F63"/>
    <w:rsid w:val="0058101A"/>
    <w:rsid w:val="005810CB"/>
    <w:rsid w:val="005811DF"/>
    <w:rsid w:val="0058120E"/>
    <w:rsid w:val="00581449"/>
    <w:rsid w:val="0058162A"/>
    <w:rsid w:val="00581696"/>
    <w:rsid w:val="005816F5"/>
    <w:rsid w:val="005817D2"/>
    <w:rsid w:val="00581E10"/>
    <w:rsid w:val="00581FA9"/>
    <w:rsid w:val="0058212C"/>
    <w:rsid w:val="00582383"/>
    <w:rsid w:val="005824D4"/>
    <w:rsid w:val="00582855"/>
    <w:rsid w:val="005828D4"/>
    <w:rsid w:val="00582A9A"/>
    <w:rsid w:val="00582C64"/>
    <w:rsid w:val="00583611"/>
    <w:rsid w:val="00583709"/>
    <w:rsid w:val="0058376D"/>
    <w:rsid w:val="005838F3"/>
    <w:rsid w:val="00583CFA"/>
    <w:rsid w:val="00584037"/>
    <w:rsid w:val="0058434A"/>
    <w:rsid w:val="005844D9"/>
    <w:rsid w:val="005845FB"/>
    <w:rsid w:val="005849AC"/>
    <w:rsid w:val="00584D66"/>
    <w:rsid w:val="005852C0"/>
    <w:rsid w:val="005852C4"/>
    <w:rsid w:val="005853AB"/>
    <w:rsid w:val="005853D7"/>
    <w:rsid w:val="005853EE"/>
    <w:rsid w:val="005854BF"/>
    <w:rsid w:val="005857F6"/>
    <w:rsid w:val="0058591B"/>
    <w:rsid w:val="00585E53"/>
    <w:rsid w:val="0058637E"/>
    <w:rsid w:val="005864BF"/>
    <w:rsid w:val="005867B4"/>
    <w:rsid w:val="00586820"/>
    <w:rsid w:val="00586B1F"/>
    <w:rsid w:val="00586B50"/>
    <w:rsid w:val="00586CCD"/>
    <w:rsid w:val="00586D2F"/>
    <w:rsid w:val="0058779B"/>
    <w:rsid w:val="005878D3"/>
    <w:rsid w:val="00587BB0"/>
    <w:rsid w:val="00587BC1"/>
    <w:rsid w:val="00587C57"/>
    <w:rsid w:val="0059000A"/>
    <w:rsid w:val="0059021C"/>
    <w:rsid w:val="005905B0"/>
    <w:rsid w:val="00590859"/>
    <w:rsid w:val="00590926"/>
    <w:rsid w:val="00590C13"/>
    <w:rsid w:val="00590E2D"/>
    <w:rsid w:val="00591139"/>
    <w:rsid w:val="00591270"/>
    <w:rsid w:val="0059127B"/>
    <w:rsid w:val="005912C8"/>
    <w:rsid w:val="0059155C"/>
    <w:rsid w:val="00591609"/>
    <w:rsid w:val="00591913"/>
    <w:rsid w:val="00591970"/>
    <w:rsid w:val="00591B9B"/>
    <w:rsid w:val="00591CC1"/>
    <w:rsid w:val="00591E85"/>
    <w:rsid w:val="00592094"/>
    <w:rsid w:val="00592187"/>
    <w:rsid w:val="00592365"/>
    <w:rsid w:val="00592550"/>
    <w:rsid w:val="00592679"/>
    <w:rsid w:val="00592731"/>
    <w:rsid w:val="00592D52"/>
    <w:rsid w:val="00592D6F"/>
    <w:rsid w:val="00592EBA"/>
    <w:rsid w:val="00592F1C"/>
    <w:rsid w:val="00592FCE"/>
    <w:rsid w:val="005930EC"/>
    <w:rsid w:val="0059323C"/>
    <w:rsid w:val="0059352E"/>
    <w:rsid w:val="00593535"/>
    <w:rsid w:val="0059381F"/>
    <w:rsid w:val="005939D6"/>
    <w:rsid w:val="00593D5A"/>
    <w:rsid w:val="00593E17"/>
    <w:rsid w:val="00593F37"/>
    <w:rsid w:val="00594125"/>
    <w:rsid w:val="005944DE"/>
    <w:rsid w:val="005945A1"/>
    <w:rsid w:val="0059464F"/>
    <w:rsid w:val="005948D0"/>
    <w:rsid w:val="00594CB2"/>
    <w:rsid w:val="00594EDE"/>
    <w:rsid w:val="0059518D"/>
    <w:rsid w:val="0059564A"/>
    <w:rsid w:val="00595B52"/>
    <w:rsid w:val="00595B53"/>
    <w:rsid w:val="00595BEE"/>
    <w:rsid w:val="00595D62"/>
    <w:rsid w:val="00595FBA"/>
    <w:rsid w:val="0059604B"/>
    <w:rsid w:val="00596192"/>
    <w:rsid w:val="00596316"/>
    <w:rsid w:val="005964CF"/>
    <w:rsid w:val="00596587"/>
    <w:rsid w:val="005965E9"/>
    <w:rsid w:val="00596652"/>
    <w:rsid w:val="00596762"/>
    <w:rsid w:val="00596DBE"/>
    <w:rsid w:val="0059715A"/>
    <w:rsid w:val="005971FF"/>
    <w:rsid w:val="005973ED"/>
    <w:rsid w:val="0059757E"/>
    <w:rsid w:val="0059763D"/>
    <w:rsid w:val="0059768C"/>
    <w:rsid w:val="005976EF"/>
    <w:rsid w:val="0059780D"/>
    <w:rsid w:val="0059787F"/>
    <w:rsid w:val="00597A8D"/>
    <w:rsid w:val="00597B61"/>
    <w:rsid w:val="00597B90"/>
    <w:rsid w:val="00597BB0"/>
    <w:rsid w:val="00597F1F"/>
    <w:rsid w:val="005A036F"/>
    <w:rsid w:val="005A044D"/>
    <w:rsid w:val="005A0B42"/>
    <w:rsid w:val="005A0E68"/>
    <w:rsid w:val="005A0F1B"/>
    <w:rsid w:val="005A125B"/>
    <w:rsid w:val="005A142F"/>
    <w:rsid w:val="005A17BB"/>
    <w:rsid w:val="005A1892"/>
    <w:rsid w:val="005A1B79"/>
    <w:rsid w:val="005A1C60"/>
    <w:rsid w:val="005A1DFB"/>
    <w:rsid w:val="005A1E8A"/>
    <w:rsid w:val="005A243B"/>
    <w:rsid w:val="005A24C5"/>
    <w:rsid w:val="005A2579"/>
    <w:rsid w:val="005A25BF"/>
    <w:rsid w:val="005A26CB"/>
    <w:rsid w:val="005A292C"/>
    <w:rsid w:val="005A29FA"/>
    <w:rsid w:val="005A2D15"/>
    <w:rsid w:val="005A2D65"/>
    <w:rsid w:val="005A3081"/>
    <w:rsid w:val="005A3224"/>
    <w:rsid w:val="005A34A4"/>
    <w:rsid w:val="005A34DA"/>
    <w:rsid w:val="005A35F6"/>
    <w:rsid w:val="005A384B"/>
    <w:rsid w:val="005A3B9C"/>
    <w:rsid w:val="005A3C58"/>
    <w:rsid w:val="005A407E"/>
    <w:rsid w:val="005A409A"/>
    <w:rsid w:val="005A4340"/>
    <w:rsid w:val="005A4540"/>
    <w:rsid w:val="005A45F4"/>
    <w:rsid w:val="005A47C3"/>
    <w:rsid w:val="005A4837"/>
    <w:rsid w:val="005A4E45"/>
    <w:rsid w:val="005A522D"/>
    <w:rsid w:val="005A5568"/>
    <w:rsid w:val="005A55A0"/>
    <w:rsid w:val="005A55DE"/>
    <w:rsid w:val="005A568F"/>
    <w:rsid w:val="005A5722"/>
    <w:rsid w:val="005A5D41"/>
    <w:rsid w:val="005A5E0B"/>
    <w:rsid w:val="005A63E7"/>
    <w:rsid w:val="005A645E"/>
    <w:rsid w:val="005A66C9"/>
    <w:rsid w:val="005A6847"/>
    <w:rsid w:val="005A6A75"/>
    <w:rsid w:val="005A6B28"/>
    <w:rsid w:val="005A6CBB"/>
    <w:rsid w:val="005A70A9"/>
    <w:rsid w:val="005A742C"/>
    <w:rsid w:val="005A75BA"/>
    <w:rsid w:val="005A7659"/>
    <w:rsid w:val="005A765A"/>
    <w:rsid w:val="005A7690"/>
    <w:rsid w:val="005A773F"/>
    <w:rsid w:val="005A7AB8"/>
    <w:rsid w:val="005A7DE4"/>
    <w:rsid w:val="005A7F62"/>
    <w:rsid w:val="005A7FB5"/>
    <w:rsid w:val="005B000E"/>
    <w:rsid w:val="005B0484"/>
    <w:rsid w:val="005B0848"/>
    <w:rsid w:val="005B08D5"/>
    <w:rsid w:val="005B0C86"/>
    <w:rsid w:val="005B0C96"/>
    <w:rsid w:val="005B0CC4"/>
    <w:rsid w:val="005B0DEC"/>
    <w:rsid w:val="005B0F4D"/>
    <w:rsid w:val="005B10B2"/>
    <w:rsid w:val="005B1513"/>
    <w:rsid w:val="005B1999"/>
    <w:rsid w:val="005B1AEB"/>
    <w:rsid w:val="005B1DE1"/>
    <w:rsid w:val="005B1E03"/>
    <w:rsid w:val="005B1F05"/>
    <w:rsid w:val="005B2156"/>
    <w:rsid w:val="005B21EE"/>
    <w:rsid w:val="005B22C4"/>
    <w:rsid w:val="005B22CF"/>
    <w:rsid w:val="005B246E"/>
    <w:rsid w:val="005B25D2"/>
    <w:rsid w:val="005B27B3"/>
    <w:rsid w:val="005B2C4B"/>
    <w:rsid w:val="005B2DB5"/>
    <w:rsid w:val="005B2F97"/>
    <w:rsid w:val="005B3271"/>
    <w:rsid w:val="005B33D0"/>
    <w:rsid w:val="005B35A7"/>
    <w:rsid w:val="005B39A5"/>
    <w:rsid w:val="005B3B72"/>
    <w:rsid w:val="005B3D16"/>
    <w:rsid w:val="005B426A"/>
    <w:rsid w:val="005B4348"/>
    <w:rsid w:val="005B45B8"/>
    <w:rsid w:val="005B45CC"/>
    <w:rsid w:val="005B4861"/>
    <w:rsid w:val="005B4F90"/>
    <w:rsid w:val="005B4F97"/>
    <w:rsid w:val="005B51A7"/>
    <w:rsid w:val="005B5364"/>
    <w:rsid w:val="005B544E"/>
    <w:rsid w:val="005B563A"/>
    <w:rsid w:val="005B5ED0"/>
    <w:rsid w:val="005B5F50"/>
    <w:rsid w:val="005B6331"/>
    <w:rsid w:val="005B65B2"/>
    <w:rsid w:val="005B65D4"/>
    <w:rsid w:val="005B6710"/>
    <w:rsid w:val="005B684A"/>
    <w:rsid w:val="005B691B"/>
    <w:rsid w:val="005B69A7"/>
    <w:rsid w:val="005B6A59"/>
    <w:rsid w:val="005B6B86"/>
    <w:rsid w:val="005B6C74"/>
    <w:rsid w:val="005B6E78"/>
    <w:rsid w:val="005B6E87"/>
    <w:rsid w:val="005B6FD9"/>
    <w:rsid w:val="005B7082"/>
    <w:rsid w:val="005B70F2"/>
    <w:rsid w:val="005B7116"/>
    <w:rsid w:val="005B7418"/>
    <w:rsid w:val="005B7609"/>
    <w:rsid w:val="005B76E2"/>
    <w:rsid w:val="005B78D6"/>
    <w:rsid w:val="005B796D"/>
    <w:rsid w:val="005B797C"/>
    <w:rsid w:val="005B7D08"/>
    <w:rsid w:val="005B7D23"/>
    <w:rsid w:val="005C0142"/>
    <w:rsid w:val="005C0197"/>
    <w:rsid w:val="005C01F7"/>
    <w:rsid w:val="005C0292"/>
    <w:rsid w:val="005C02E4"/>
    <w:rsid w:val="005C0646"/>
    <w:rsid w:val="005C06EE"/>
    <w:rsid w:val="005C08E0"/>
    <w:rsid w:val="005C0A3D"/>
    <w:rsid w:val="005C0C92"/>
    <w:rsid w:val="005C0EC6"/>
    <w:rsid w:val="005C0F5D"/>
    <w:rsid w:val="005C0F82"/>
    <w:rsid w:val="005C176C"/>
    <w:rsid w:val="005C1909"/>
    <w:rsid w:val="005C1D1E"/>
    <w:rsid w:val="005C21B6"/>
    <w:rsid w:val="005C21E2"/>
    <w:rsid w:val="005C2311"/>
    <w:rsid w:val="005C2342"/>
    <w:rsid w:val="005C23A1"/>
    <w:rsid w:val="005C2A39"/>
    <w:rsid w:val="005C2A50"/>
    <w:rsid w:val="005C2D29"/>
    <w:rsid w:val="005C2EEF"/>
    <w:rsid w:val="005C310F"/>
    <w:rsid w:val="005C312D"/>
    <w:rsid w:val="005C31EE"/>
    <w:rsid w:val="005C321D"/>
    <w:rsid w:val="005C3463"/>
    <w:rsid w:val="005C35A2"/>
    <w:rsid w:val="005C37AC"/>
    <w:rsid w:val="005C37BF"/>
    <w:rsid w:val="005C3869"/>
    <w:rsid w:val="005C3A48"/>
    <w:rsid w:val="005C3F27"/>
    <w:rsid w:val="005C400B"/>
    <w:rsid w:val="005C4137"/>
    <w:rsid w:val="005C4199"/>
    <w:rsid w:val="005C41E2"/>
    <w:rsid w:val="005C492E"/>
    <w:rsid w:val="005C4A3D"/>
    <w:rsid w:val="005C4F9C"/>
    <w:rsid w:val="005C4FB2"/>
    <w:rsid w:val="005C5382"/>
    <w:rsid w:val="005C556C"/>
    <w:rsid w:val="005C5995"/>
    <w:rsid w:val="005C5A79"/>
    <w:rsid w:val="005C5A86"/>
    <w:rsid w:val="005C5B04"/>
    <w:rsid w:val="005C5CF8"/>
    <w:rsid w:val="005C6167"/>
    <w:rsid w:val="005C6D20"/>
    <w:rsid w:val="005C6D9B"/>
    <w:rsid w:val="005C6F17"/>
    <w:rsid w:val="005C706B"/>
    <w:rsid w:val="005C7079"/>
    <w:rsid w:val="005C7381"/>
    <w:rsid w:val="005C74D4"/>
    <w:rsid w:val="005C7507"/>
    <w:rsid w:val="005C750C"/>
    <w:rsid w:val="005C757D"/>
    <w:rsid w:val="005C7657"/>
    <w:rsid w:val="005C7714"/>
    <w:rsid w:val="005C786F"/>
    <w:rsid w:val="005C7A44"/>
    <w:rsid w:val="005C7BD7"/>
    <w:rsid w:val="005C7C0E"/>
    <w:rsid w:val="005C7CDC"/>
    <w:rsid w:val="005C7D73"/>
    <w:rsid w:val="005C7D8B"/>
    <w:rsid w:val="005C7DFD"/>
    <w:rsid w:val="005D000C"/>
    <w:rsid w:val="005D00B8"/>
    <w:rsid w:val="005D019B"/>
    <w:rsid w:val="005D0222"/>
    <w:rsid w:val="005D02AE"/>
    <w:rsid w:val="005D0318"/>
    <w:rsid w:val="005D039D"/>
    <w:rsid w:val="005D04D0"/>
    <w:rsid w:val="005D060B"/>
    <w:rsid w:val="005D0A1E"/>
    <w:rsid w:val="005D0CA8"/>
    <w:rsid w:val="005D0D0A"/>
    <w:rsid w:val="005D0DEA"/>
    <w:rsid w:val="005D0F66"/>
    <w:rsid w:val="005D0F7C"/>
    <w:rsid w:val="005D10CC"/>
    <w:rsid w:val="005D135D"/>
    <w:rsid w:val="005D1373"/>
    <w:rsid w:val="005D1637"/>
    <w:rsid w:val="005D18E2"/>
    <w:rsid w:val="005D1F3A"/>
    <w:rsid w:val="005D2044"/>
    <w:rsid w:val="005D237F"/>
    <w:rsid w:val="005D263D"/>
    <w:rsid w:val="005D264E"/>
    <w:rsid w:val="005D2704"/>
    <w:rsid w:val="005D27B0"/>
    <w:rsid w:val="005D27E3"/>
    <w:rsid w:val="005D2CEB"/>
    <w:rsid w:val="005D3096"/>
    <w:rsid w:val="005D322E"/>
    <w:rsid w:val="005D3343"/>
    <w:rsid w:val="005D3456"/>
    <w:rsid w:val="005D37C7"/>
    <w:rsid w:val="005D3886"/>
    <w:rsid w:val="005D3BF5"/>
    <w:rsid w:val="005D3BFA"/>
    <w:rsid w:val="005D3E1B"/>
    <w:rsid w:val="005D417F"/>
    <w:rsid w:val="005D41B2"/>
    <w:rsid w:val="005D4392"/>
    <w:rsid w:val="005D4537"/>
    <w:rsid w:val="005D4560"/>
    <w:rsid w:val="005D48C3"/>
    <w:rsid w:val="005D4DFE"/>
    <w:rsid w:val="005D5166"/>
    <w:rsid w:val="005D52F1"/>
    <w:rsid w:val="005D557F"/>
    <w:rsid w:val="005D56CB"/>
    <w:rsid w:val="005D57A8"/>
    <w:rsid w:val="005D5C95"/>
    <w:rsid w:val="005D6083"/>
    <w:rsid w:val="005D6367"/>
    <w:rsid w:val="005D6380"/>
    <w:rsid w:val="005D6606"/>
    <w:rsid w:val="005D66C5"/>
    <w:rsid w:val="005D67B3"/>
    <w:rsid w:val="005D69EF"/>
    <w:rsid w:val="005D71B7"/>
    <w:rsid w:val="005D72C1"/>
    <w:rsid w:val="005D7615"/>
    <w:rsid w:val="005D764D"/>
    <w:rsid w:val="005D765A"/>
    <w:rsid w:val="005D770D"/>
    <w:rsid w:val="005D7786"/>
    <w:rsid w:val="005D77F2"/>
    <w:rsid w:val="005D7DC9"/>
    <w:rsid w:val="005D7E64"/>
    <w:rsid w:val="005D7E8D"/>
    <w:rsid w:val="005D7F28"/>
    <w:rsid w:val="005E019F"/>
    <w:rsid w:val="005E02CF"/>
    <w:rsid w:val="005E072D"/>
    <w:rsid w:val="005E0994"/>
    <w:rsid w:val="005E0B18"/>
    <w:rsid w:val="005E0E45"/>
    <w:rsid w:val="005E107D"/>
    <w:rsid w:val="005E1269"/>
    <w:rsid w:val="005E19D6"/>
    <w:rsid w:val="005E19E4"/>
    <w:rsid w:val="005E1E7B"/>
    <w:rsid w:val="005E200B"/>
    <w:rsid w:val="005E2265"/>
    <w:rsid w:val="005E22E9"/>
    <w:rsid w:val="005E23DF"/>
    <w:rsid w:val="005E2A0D"/>
    <w:rsid w:val="005E2D5F"/>
    <w:rsid w:val="005E2E4F"/>
    <w:rsid w:val="005E2F2F"/>
    <w:rsid w:val="005E2F43"/>
    <w:rsid w:val="005E32AF"/>
    <w:rsid w:val="005E32BA"/>
    <w:rsid w:val="005E3383"/>
    <w:rsid w:val="005E3408"/>
    <w:rsid w:val="005E3A34"/>
    <w:rsid w:val="005E3E3F"/>
    <w:rsid w:val="005E3F5A"/>
    <w:rsid w:val="005E4109"/>
    <w:rsid w:val="005E455F"/>
    <w:rsid w:val="005E485C"/>
    <w:rsid w:val="005E492F"/>
    <w:rsid w:val="005E49CA"/>
    <w:rsid w:val="005E49E9"/>
    <w:rsid w:val="005E4AB4"/>
    <w:rsid w:val="005E4AB5"/>
    <w:rsid w:val="005E4B77"/>
    <w:rsid w:val="005E4B82"/>
    <w:rsid w:val="005E52D2"/>
    <w:rsid w:val="005E53C7"/>
    <w:rsid w:val="005E53FC"/>
    <w:rsid w:val="005E549B"/>
    <w:rsid w:val="005E56E2"/>
    <w:rsid w:val="005E581C"/>
    <w:rsid w:val="005E5B73"/>
    <w:rsid w:val="005E5C91"/>
    <w:rsid w:val="005E5CAD"/>
    <w:rsid w:val="005E6066"/>
    <w:rsid w:val="005E66EC"/>
    <w:rsid w:val="005E681A"/>
    <w:rsid w:val="005E68A8"/>
    <w:rsid w:val="005E6B9E"/>
    <w:rsid w:val="005E6C86"/>
    <w:rsid w:val="005E6E0A"/>
    <w:rsid w:val="005E71A1"/>
    <w:rsid w:val="005E7246"/>
    <w:rsid w:val="005E72CA"/>
    <w:rsid w:val="005E7366"/>
    <w:rsid w:val="005E7414"/>
    <w:rsid w:val="005E75CC"/>
    <w:rsid w:val="005E761F"/>
    <w:rsid w:val="005E7A86"/>
    <w:rsid w:val="005E7D94"/>
    <w:rsid w:val="005E7E09"/>
    <w:rsid w:val="005E7E1F"/>
    <w:rsid w:val="005F01E1"/>
    <w:rsid w:val="005F0210"/>
    <w:rsid w:val="005F02BB"/>
    <w:rsid w:val="005F0916"/>
    <w:rsid w:val="005F0BA5"/>
    <w:rsid w:val="005F0F0D"/>
    <w:rsid w:val="005F11CD"/>
    <w:rsid w:val="005F1389"/>
    <w:rsid w:val="005F1C69"/>
    <w:rsid w:val="005F1DB3"/>
    <w:rsid w:val="005F1E67"/>
    <w:rsid w:val="005F1EA3"/>
    <w:rsid w:val="005F207B"/>
    <w:rsid w:val="005F25C2"/>
    <w:rsid w:val="005F272E"/>
    <w:rsid w:val="005F27DC"/>
    <w:rsid w:val="005F2822"/>
    <w:rsid w:val="005F285C"/>
    <w:rsid w:val="005F2957"/>
    <w:rsid w:val="005F2A39"/>
    <w:rsid w:val="005F2AA8"/>
    <w:rsid w:val="005F2B50"/>
    <w:rsid w:val="005F2D81"/>
    <w:rsid w:val="005F2F06"/>
    <w:rsid w:val="005F2F10"/>
    <w:rsid w:val="005F3044"/>
    <w:rsid w:val="005F334B"/>
    <w:rsid w:val="005F33A5"/>
    <w:rsid w:val="005F376F"/>
    <w:rsid w:val="005F3AE5"/>
    <w:rsid w:val="005F3DE6"/>
    <w:rsid w:val="005F3E9D"/>
    <w:rsid w:val="005F3EB3"/>
    <w:rsid w:val="005F3ED6"/>
    <w:rsid w:val="005F3FAE"/>
    <w:rsid w:val="005F40F2"/>
    <w:rsid w:val="005F418A"/>
    <w:rsid w:val="005F426D"/>
    <w:rsid w:val="005F4353"/>
    <w:rsid w:val="005F4438"/>
    <w:rsid w:val="005F45D5"/>
    <w:rsid w:val="005F4672"/>
    <w:rsid w:val="005F48A8"/>
    <w:rsid w:val="005F49BB"/>
    <w:rsid w:val="005F4A12"/>
    <w:rsid w:val="005F4CF3"/>
    <w:rsid w:val="005F4E72"/>
    <w:rsid w:val="005F502B"/>
    <w:rsid w:val="005F50E0"/>
    <w:rsid w:val="005F5148"/>
    <w:rsid w:val="005F558D"/>
    <w:rsid w:val="005F56F0"/>
    <w:rsid w:val="005F597C"/>
    <w:rsid w:val="005F59A8"/>
    <w:rsid w:val="005F5C6E"/>
    <w:rsid w:val="005F5CA9"/>
    <w:rsid w:val="005F6147"/>
    <w:rsid w:val="005F62A9"/>
    <w:rsid w:val="005F686C"/>
    <w:rsid w:val="005F6D38"/>
    <w:rsid w:val="005F6D6D"/>
    <w:rsid w:val="005F7030"/>
    <w:rsid w:val="005F708C"/>
    <w:rsid w:val="005F70E9"/>
    <w:rsid w:val="005F7413"/>
    <w:rsid w:val="005F744E"/>
    <w:rsid w:val="005F779E"/>
    <w:rsid w:val="005F7949"/>
    <w:rsid w:val="005F7A5C"/>
    <w:rsid w:val="005F7A5E"/>
    <w:rsid w:val="005F7B1C"/>
    <w:rsid w:val="005F7DF4"/>
    <w:rsid w:val="006000DE"/>
    <w:rsid w:val="006004A9"/>
    <w:rsid w:val="0060089A"/>
    <w:rsid w:val="00600982"/>
    <w:rsid w:val="00600E8B"/>
    <w:rsid w:val="00600EB5"/>
    <w:rsid w:val="00600F9A"/>
    <w:rsid w:val="0060106C"/>
    <w:rsid w:val="0060116C"/>
    <w:rsid w:val="006013EC"/>
    <w:rsid w:val="00601742"/>
    <w:rsid w:val="00601C47"/>
    <w:rsid w:val="00601EC0"/>
    <w:rsid w:val="00601ED7"/>
    <w:rsid w:val="00601EE4"/>
    <w:rsid w:val="00601FF0"/>
    <w:rsid w:val="00602080"/>
    <w:rsid w:val="00602277"/>
    <w:rsid w:val="00602350"/>
    <w:rsid w:val="006023F9"/>
    <w:rsid w:val="00602616"/>
    <w:rsid w:val="00602702"/>
    <w:rsid w:val="006028A4"/>
    <w:rsid w:val="00602B39"/>
    <w:rsid w:val="00602FB7"/>
    <w:rsid w:val="006033F5"/>
    <w:rsid w:val="0060370A"/>
    <w:rsid w:val="00603712"/>
    <w:rsid w:val="0060376E"/>
    <w:rsid w:val="00603A49"/>
    <w:rsid w:val="00603B63"/>
    <w:rsid w:val="00603F65"/>
    <w:rsid w:val="00604612"/>
    <w:rsid w:val="006049F5"/>
    <w:rsid w:val="00604BD9"/>
    <w:rsid w:val="00604D43"/>
    <w:rsid w:val="00604F6D"/>
    <w:rsid w:val="00605164"/>
    <w:rsid w:val="006055A4"/>
    <w:rsid w:val="006056F8"/>
    <w:rsid w:val="00605760"/>
    <w:rsid w:val="00605AFB"/>
    <w:rsid w:val="00605CD2"/>
    <w:rsid w:val="00606622"/>
    <w:rsid w:val="006066BA"/>
    <w:rsid w:val="006067DC"/>
    <w:rsid w:val="006068BF"/>
    <w:rsid w:val="006069CE"/>
    <w:rsid w:val="006069F8"/>
    <w:rsid w:val="00606C1E"/>
    <w:rsid w:val="00606FAA"/>
    <w:rsid w:val="006070BB"/>
    <w:rsid w:val="006070ED"/>
    <w:rsid w:val="006074DE"/>
    <w:rsid w:val="006075E5"/>
    <w:rsid w:val="00607F89"/>
    <w:rsid w:val="00607FB9"/>
    <w:rsid w:val="00610135"/>
    <w:rsid w:val="006101E4"/>
    <w:rsid w:val="006103B0"/>
    <w:rsid w:val="006105EB"/>
    <w:rsid w:val="00610679"/>
    <w:rsid w:val="006106F4"/>
    <w:rsid w:val="006110B0"/>
    <w:rsid w:val="006110F4"/>
    <w:rsid w:val="006111A4"/>
    <w:rsid w:val="006111C9"/>
    <w:rsid w:val="006111FC"/>
    <w:rsid w:val="0061143C"/>
    <w:rsid w:val="00611539"/>
    <w:rsid w:val="006116F4"/>
    <w:rsid w:val="0061170F"/>
    <w:rsid w:val="0061192E"/>
    <w:rsid w:val="00611ABD"/>
    <w:rsid w:val="006120E9"/>
    <w:rsid w:val="0061217A"/>
    <w:rsid w:val="006122DC"/>
    <w:rsid w:val="006125D6"/>
    <w:rsid w:val="006126E4"/>
    <w:rsid w:val="00612829"/>
    <w:rsid w:val="0061287D"/>
    <w:rsid w:val="00612B41"/>
    <w:rsid w:val="00612E64"/>
    <w:rsid w:val="00612F44"/>
    <w:rsid w:val="006133A9"/>
    <w:rsid w:val="00613739"/>
    <w:rsid w:val="0061382D"/>
    <w:rsid w:val="0061395A"/>
    <w:rsid w:val="00613960"/>
    <w:rsid w:val="00613E2E"/>
    <w:rsid w:val="0061422C"/>
    <w:rsid w:val="00614243"/>
    <w:rsid w:val="006144DB"/>
    <w:rsid w:val="006144DC"/>
    <w:rsid w:val="00614541"/>
    <w:rsid w:val="00614C4C"/>
    <w:rsid w:val="00614E7D"/>
    <w:rsid w:val="00615071"/>
    <w:rsid w:val="00615139"/>
    <w:rsid w:val="006152BD"/>
    <w:rsid w:val="006157D8"/>
    <w:rsid w:val="00615F03"/>
    <w:rsid w:val="0061635B"/>
    <w:rsid w:val="006165EC"/>
    <w:rsid w:val="006169FC"/>
    <w:rsid w:val="00616C8C"/>
    <w:rsid w:val="00616E36"/>
    <w:rsid w:val="00616E9A"/>
    <w:rsid w:val="00617114"/>
    <w:rsid w:val="006172CF"/>
    <w:rsid w:val="00617343"/>
    <w:rsid w:val="00617383"/>
    <w:rsid w:val="00617577"/>
    <w:rsid w:val="006179A5"/>
    <w:rsid w:val="00617ED0"/>
    <w:rsid w:val="00620297"/>
    <w:rsid w:val="006204C1"/>
    <w:rsid w:val="00620519"/>
    <w:rsid w:val="006205A6"/>
    <w:rsid w:val="00620936"/>
    <w:rsid w:val="0062095E"/>
    <w:rsid w:val="00620A60"/>
    <w:rsid w:val="00620A8C"/>
    <w:rsid w:val="00620D11"/>
    <w:rsid w:val="00620DA4"/>
    <w:rsid w:val="00620E3D"/>
    <w:rsid w:val="00620F2C"/>
    <w:rsid w:val="00620F87"/>
    <w:rsid w:val="0062104E"/>
    <w:rsid w:val="00621588"/>
    <w:rsid w:val="00621591"/>
    <w:rsid w:val="00621630"/>
    <w:rsid w:val="00621BAA"/>
    <w:rsid w:val="00621C23"/>
    <w:rsid w:val="00621F56"/>
    <w:rsid w:val="00621F5E"/>
    <w:rsid w:val="006225BA"/>
    <w:rsid w:val="006226FE"/>
    <w:rsid w:val="00622745"/>
    <w:rsid w:val="00622A56"/>
    <w:rsid w:val="00622EDF"/>
    <w:rsid w:val="006232C1"/>
    <w:rsid w:val="006234A1"/>
    <w:rsid w:val="00623657"/>
    <w:rsid w:val="00623BE7"/>
    <w:rsid w:val="00623CAE"/>
    <w:rsid w:val="00623DED"/>
    <w:rsid w:val="0062405B"/>
    <w:rsid w:val="006240FA"/>
    <w:rsid w:val="006240FF"/>
    <w:rsid w:val="00624124"/>
    <w:rsid w:val="0062433D"/>
    <w:rsid w:val="006243EF"/>
    <w:rsid w:val="0062457E"/>
    <w:rsid w:val="0062462C"/>
    <w:rsid w:val="00624695"/>
    <w:rsid w:val="006246CB"/>
    <w:rsid w:val="006246F6"/>
    <w:rsid w:val="006247F1"/>
    <w:rsid w:val="0062483E"/>
    <w:rsid w:val="006249FC"/>
    <w:rsid w:val="00624B38"/>
    <w:rsid w:val="00624C29"/>
    <w:rsid w:val="0062534F"/>
    <w:rsid w:val="0062581B"/>
    <w:rsid w:val="006258A5"/>
    <w:rsid w:val="006259D1"/>
    <w:rsid w:val="00625EE6"/>
    <w:rsid w:val="0062630F"/>
    <w:rsid w:val="006263B0"/>
    <w:rsid w:val="0062679D"/>
    <w:rsid w:val="006268AE"/>
    <w:rsid w:val="006269DD"/>
    <w:rsid w:val="006269EB"/>
    <w:rsid w:val="00627091"/>
    <w:rsid w:val="006274F1"/>
    <w:rsid w:val="0062750C"/>
    <w:rsid w:val="0062772B"/>
    <w:rsid w:val="00627874"/>
    <w:rsid w:val="0062790E"/>
    <w:rsid w:val="006279FF"/>
    <w:rsid w:val="00627A52"/>
    <w:rsid w:val="00627A56"/>
    <w:rsid w:val="00627AC2"/>
    <w:rsid w:val="00627B02"/>
    <w:rsid w:val="00627C35"/>
    <w:rsid w:val="00630207"/>
    <w:rsid w:val="00630294"/>
    <w:rsid w:val="00630299"/>
    <w:rsid w:val="0063048F"/>
    <w:rsid w:val="0063050E"/>
    <w:rsid w:val="006305DE"/>
    <w:rsid w:val="006308AD"/>
    <w:rsid w:val="00630955"/>
    <w:rsid w:val="00630A97"/>
    <w:rsid w:val="00630B41"/>
    <w:rsid w:val="00630B8A"/>
    <w:rsid w:val="00630EC6"/>
    <w:rsid w:val="00630EE3"/>
    <w:rsid w:val="0063117B"/>
    <w:rsid w:val="00631294"/>
    <w:rsid w:val="0063162F"/>
    <w:rsid w:val="00631719"/>
    <w:rsid w:val="0063172B"/>
    <w:rsid w:val="006317F2"/>
    <w:rsid w:val="00631AD0"/>
    <w:rsid w:val="00631CA2"/>
    <w:rsid w:val="00631F0D"/>
    <w:rsid w:val="00631F56"/>
    <w:rsid w:val="00632057"/>
    <w:rsid w:val="0063206F"/>
    <w:rsid w:val="006324C6"/>
    <w:rsid w:val="00632B89"/>
    <w:rsid w:val="00632D4D"/>
    <w:rsid w:val="0063306B"/>
    <w:rsid w:val="00633204"/>
    <w:rsid w:val="006336BA"/>
    <w:rsid w:val="00633716"/>
    <w:rsid w:val="006338E2"/>
    <w:rsid w:val="00633B06"/>
    <w:rsid w:val="00633B89"/>
    <w:rsid w:val="00633D46"/>
    <w:rsid w:val="00633F8C"/>
    <w:rsid w:val="0063424C"/>
    <w:rsid w:val="006347C7"/>
    <w:rsid w:val="00634D70"/>
    <w:rsid w:val="00634E0C"/>
    <w:rsid w:val="006351A0"/>
    <w:rsid w:val="00635266"/>
    <w:rsid w:val="0063540D"/>
    <w:rsid w:val="00635651"/>
    <w:rsid w:val="006356E5"/>
    <w:rsid w:val="006359BF"/>
    <w:rsid w:val="00635ABA"/>
    <w:rsid w:val="00635BDC"/>
    <w:rsid w:val="00635C38"/>
    <w:rsid w:val="00635FA8"/>
    <w:rsid w:val="006363F9"/>
    <w:rsid w:val="006370B7"/>
    <w:rsid w:val="00637279"/>
    <w:rsid w:val="00637535"/>
    <w:rsid w:val="006375E7"/>
    <w:rsid w:val="0063793C"/>
    <w:rsid w:val="00637F07"/>
    <w:rsid w:val="0064003E"/>
    <w:rsid w:val="00640287"/>
    <w:rsid w:val="0064042F"/>
    <w:rsid w:val="006404C8"/>
    <w:rsid w:val="00640A7A"/>
    <w:rsid w:val="00640AC3"/>
    <w:rsid w:val="00640C08"/>
    <w:rsid w:val="00640D6B"/>
    <w:rsid w:val="00640EE4"/>
    <w:rsid w:val="00641211"/>
    <w:rsid w:val="006416E9"/>
    <w:rsid w:val="00641AC5"/>
    <w:rsid w:val="00641B86"/>
    <w:rsid w:val="00641C3C"/>
    <w:rsid w:val="00641D52"/>
    <w:rsid w:val="00641E59"/>
    <w:rsid w:val="00641F27"/>
    <w:rsid w:val="0064206E"/>
    <w:rsid w:val="0064228B"/>
    <w:rsid w:val="006422EE"/>
    <w:rsid w:val="006423F9"/>
    <w:rsid w:val="00642493"/>
    <w:rsid w:val="00642673"/>
    <w:rsid w:val="006428B1"/>
    <w:rsid w:val="00643006"/>
    <w:rsid w:val="00643014"/>
    <w:rsid w:val="00643050"/>
    <w:rsid w:val="0064325D"/>
    <w:rsid w:val="006432BD"/>
    <w:rsid w:val="006433AA"/>
    <w:rsid w:val="006433B5"/>
    <w:rsid w:val="006434DE"/>
    <w:rsid w:val="00643591"/>
    <w:rsid w:val="006437AA"/>
    <w:rsid w:val="00643B8D"/>
    <w:rsid w:val="00643DC2"/>
    <w:rsid w:val="00644142"/>
    <w:rsid w:val="006441D4"/>
    <w:rsid w:val="0064427F"/>
    <w:rsid w:val="00644368"/>
    <w:rsid w:val="0064449D"/>
    <w:rsid w:val="006446A9"/>
    <w:rsid w:val="006448C5"/>
    <w:rsid w:val="00644B53"/>
    <w:rsid w:val="00644CAE"/>
    <w:rsid w:val="00644DCC"/>
    <w:rsid w:val="00645006"/>
    <w:rsid w:val="00645288"/>
    <w:rsid w:val="006453F7"/>
    <w:rsid w:val="00645670"/>
    <w:rsid w:val="006458AD"/>
    <w:rsid w:val="006458C8"/>
    <w:rsid w:val="00645CA7"/>
    <w:rsid w:val="00645DCE"/>
    <w:rsid w:val="00645E7C"/>
    <w:rsid w:val="00645F95"/>
    <w:rsid w:val="0064604C"/>
    <w:rsid w:val="00646205"/>
    <w:rsid w:val="00646383"/>
    <w:rsid w:val="006464EB"/>
    <w:rsid w:val="0064651F"/>
    <w:rsid w:val="00646636"/>
    <w:rsid w:val="0064673D"/>
    <w:rsid w:val="00646B14"/>
    <w:rsid w:val="00647310"/>
    <w:rsid w:val="006474AB"/>
    <w:rsid w:val="0064777A"/>
    <w:rsid w:val="006478DF"/>
    <w:rsid w:val="006500CF"/>
    <w:rsid w:val="006500F2"/>
    <w:rsid w:val="00650241"/>
    <w:rsid w:val="00650256"/>
    <w:rsid w:val="006504B2"/>
    <w:rsid w:val="0065092C"/>
    <w:rsid w:val="00650BB1"/>
    <w:rsid w:val="00650E4A"/>
    <w:rsid w:val="00650EE4"/>
    <w:rsid w:val="00651129"/>
    <w:rsid w:val="006513D2"/>
    <w:rsid w:val="00651497"/>
    <w:rsid w:val="006519CD"/>
    <w:rsid w:val="00651B94"/>
    <w:rsid w:val="00651C7D"/>
    <w:rsid w:val="00651EAC"/>
    <w:rsid w:val="00651EAD"/>
    <w:rsid w:val="00652170"/>
    <w:rsid w:val="00652187"/>
    <w:rsid w:val="00652190"/>
    <w:rsid w:val="00652434"/>
    <w:rsid w:val="00652ACA"/>
    <w:rsid w:val="00652D56"/>
    <w:rsid w:val="00652F2F"/>
    <w:rsid w:val="0065321C"/>
    <w:rsid w:val="006533FA"/>
    <w:rsid w:val="00653662"/>
    <w:rsid w:val="00653675"/>
    <w:rsid w:val="006538C1"/>
    <w:rsid w:val="00653A8C"/>
    <w:rsid w:val="00653BCF"/>
    <w:rsid w:val="00653DE1"/>
    <w:rsid w:val="00653EF2"/>
    <w:rsid w:val="006540B3"/>
    <w:rsid w:val="006543C6"/>
    <w:rsid w:val="00654450"/>
    <w:rsid w:val="006544F7"/>
    <w:rsid w:val="0065459E"/>
    <w:rsid w:val="00654B47"/>
    <w:rsid w:val="00654D22"/>
    <w:rsid w:val="00654F51"/>
    <w:rsid w:val="00654FB8"/>
    <w:rsid w:val="00655039"/>
    <w:rsid w:val="00655083"/>
    <w:rsid w:val="006552E6"/>
    <w:rsid w:val="006555F5"/>
    <w:rsid w:val="00655887"/>
    <w:rsid w:val="00655A9E"/>
    <w:rsid w:val="00655E51"/>
    <w:rsid w:val="00655EC1"/>
    <w:rsid w:val="0065637A"/>
    <w:rsid w:val="00656380"/>
    <w:rsid w:val="006565C6"/>
    <w:rsid w:val="00656A26"/>
    <w:rsid w:val="00656FC2"/>
    <w:rsid w:val="00656FE2"/>
    <w:rsid w:val="0065744C"/>
    <w:rsid w:val="00657451"/>
    <w:rsid w:val="006575C2"/>
    <w:rsid w:val="006575D6"/>
    <w:rsid w:val="00657619"/>
    <w:rsid w:val="00657972"/>
    <w:rsid w:val="00657A03"/>
    <w:rsid w:val="00657C1B"/>
    <w:rsid w:val="00657D31"/>
    <w:rsid w:val="00657E44"/>
    <w:rsid w:val="00657E7F"/>
    <w:rsid w:val="00660538"/>
    <w:rsid w:val="00660584"/>
    <w:rsid w:val="006606CE"/>
    <w:rsid w:val="00660748"/>
    <w:rsid w:val="006608D0"/>
    <w:rsid w:val="00660BCC"/>
    <w:rsid w:val="00660D57"/>
    <w:rsid w:val="0066141A"/>
    <w:rsid w:val="00661623"/>
    <w:rsid w:val="0066170B"/>
    <w:rsid w:val="006618EC"/>
    <w:rsid w:val="00661AC3"/>
    <w:rsid w:val="00661C1A"/>
    <w:rsid w:val="00661CEA"/>
    <w:rsid w:val="00661EB8"/>
    <w:rsid w:val="00661FB9"/>
    <w:rsid w:val="00662247"/>
    <w:rsid w:val="0066239F"/>
    <w:rsid w:val="006623E1"/>
    <w:rsid w:val="0066256A"/>
    <w:rsid w:val="006627B2"/>
    <w:rsid w:val="00662A0C"/>
    <w:rsid w:val="00662AF1"/>
    <w:rsid w:val="00662E00"/>
    <w:rsid w:val="006632FA"/>
    <w:rsid w:val="0066366E"/>
    <w:rsid w:val="006637E9"/>
    <w:rsid w:val="00663897"/>
    <w:rsid w:val="00663AD0"/>
    <w:rsid w:val="00663FBC"/>
    <w:rsid w:val="006640CC"/>
    <w:rsid w:val="006641C7"/>
    <w:rsid w:val="00664656"/>
    <w:rsid w:val="0066470A"/>
    <w:rsid w:val="006649E5"/>
    <w:rsid w:val="00664BE9"/>
    <w:rsid w:val="006654CB"/>
    <w:rsid w:val="00665547"/>
    <w:rsid w:val="00665605"/>
    <w:rsid w:val="0066572F"/>
    <w:rsid w:val="006659D8"/>
    <w:rsid w:val="00665A8B"/>
    <w:rsid w:val="00666135"/>
    <w:rsid w:val="00666247"/>
    <w:rsid w:val="0066636B"/>
    <w:rsid w:val="00666471"/>
    <w:rsid w:val="006668F7"/>
    <w:rsid w:val="00666A00"/>
    <w:rsid w:val="00666A68"/>
    <w:rsid w:val="00666A8B"/>
    <w:rsid w:val="00666AF8"/>
    <w:rsid w:val="00666BD8"/>
    <w:rsid w:val="00666C18"/>
    <w:rsid w:val="0066703E"/>
    <w:rsid w:val="0066738E"/>
    <w:rsid w:val="006674EE"/>
    <w:rsid w:val="006676A6"/>
    <w:rsid w:val="00667A85"/>
    <w:rsid w:val="00667B8D"/>
    <w:rsid w:val="00667BB0"/>
    <w:rsid w:val="00667C7C"/>
    <w:rsid w:val="0067021A"/>
    <w:rsid w:val="0067042A"/>
    <w:rsid w:val="00670471"/>
    <w:rsid w:val="006709F6"/>
    <w:rsid w:val="00670AC4"/>
    <w:rsid w:val="00670D59"/>
    <w:rsid w:val="00670E7E"/>
    <w:rsid w:val="00670EF9"/>
    <w:rsid w:val="0067130C"/>
    <w:rsid w:val="006715A5"/>
    <w:rsid w:val="006718AE"/>
    <w:rsid w:val="006718D3"/>
    <w:rsid w:val="00671C6E"/>
    <w:rsid w:val="00671D40"/>
    <w:rsid w:val="00672147"/>
    <w:rsid w:val="006722FF"/>
    <w:rsid w:val="00672329"/>
    <w:rsid w:val="006723DE"/>
    <w:rsid w:val="006723E7"/>
    <w:rsid w:val="006724CF"/>
    <w:rsid w:val="006725D0"/>
    <w:rsid w:val="0067268A"/>
    <w:rsid w:val="006726E7"/>
    <w:rsid w:val="00672919"/>
    <w:rsid w:val="00672BD3"/>
    <w:rsid w:val="00672E08"/>
    <w:rsid w:val="006732D5"/>
    <w:rsid w:val="006732FF"/>
    <w:rsid w:val="00673401"/>
    <w:rsid w:val="006734EA"/>
    <w:rsid w:val="006735C5"/>
    <w:rsid w:val="00673603"/>
    <w:rsid w:val="006736CB"/>
    <w:rsid w:val="00673963"/>
    <w:rsid w:val="00673A63"/>
    <w:rsid w:val="00673AA9"/>
    <w:rsid w:val="00673D59"/>
    <w:rsid w:val="00674059"/>
    <w:rsid w:val="006740C2"/>
    <w:rsid w:val="00674177"/>
    <w:rsid w:val="00674397"/>
    <w:rsid w:val="006743C7"/>
    <w:rsid w:val="006744C7"/>
    <w:rsid w:val="00674518"/>
    <w:rsid w:val="0067455A"/>
    <w:rsid w:val="00674718"/>
    <w:rsid w:val="00674738"/>
    <w:rsid w:val="00674795"/>
    <w:rsid w:val="006747AA"/>
    <w:rsid w:val="0067496A"/>
    <w:rsid w:val="00674C68"/>
    <w:rsid w:val="00674CAB"/>
    <w:rsid w:val="0067511B"/>
    <w:rsid w:val="00675143"/>
    <w:rsid w:val="00675266"/>
    <w:rsid w:val="006755C2"/>
    <w:rsid w:val="006758A0"/>
    <w:rsid w:val="0067595C"/>
    <w:rsid w:val="00675B04"/>
    <w:rsid w:val="00675D6A"/>
    <w:rsid w:val="006760EC"/>
    <w:rsid w:val="006761CD"/>
    <w:rsid w:val="0067626A"/>
    <w:rsid w:val="00676AF6"/>
    <w:rsid w:val="00676B47"/>
    <w:rsid w:val="00676D2D"/>
    <w:rsid w:val="00676E75"/>
    <w:rsid w:val="00676F33"/>
    <w:rsid w:val="006770D5"/>
    <w:rsid w:val="0067730F"/>
    <w:rsid w:val="0067734D"/>
    <w:rsid w:val="00677843"/>
    <w:rsid w:val="006779C4"/>
    <w:rsid w:val="006779ED"/>
    <w:rsid w:val="00677B03"/>
    <w:rsid w:val="00677B32"/>
    <w:rsid w:val="006800B4"/>
    <w:rsid w:val="0068025F"/>
    <w:rsid w:val="0068070A"/>
    <w:rsid w:val="00680892"/>
    <w:rsid w:val="00680B2A"/>
    <w:rsid w:val="00680E44"/>
    <w:rsid w:val="00681226"/>
    <w:rsid w:val="00681415"/>
    <w:rsid w:val="006815E1"/>
    <w:rsid w:val="006816E1"/>
    <w:rsid w:val="006819DA"/>
    <w:rsid w:val="00681C80"/>
    <w:rsid w:val="00681E16"/>
    <w:rsid w:val="0068238A"/>
    <w:rsid w:val="006824C8"/>
    <w:rsid w:val="0068270A"/>
    <w:rsid w:val="006828A9"/>
    <w:rsid w:val="00682902"/>
    <w:rsid w:val="00682A60"/>
    <w:rsid w:val="00682A74"/>
    <w:rsid w:val="00682CDF"/>
    <w:rsid w:val="00682E80"/>
    <w:rsid w:val="00682EA3"/>
    <w:rsid w:val="006831C4"/>
    <w:rsid w:val="00683281"/>
    <w:rsid w:val="006832D8"/>
    <w:rsid w:val="006832EF"/>
    <w:rsid w:val="006833AF"/>
    <w:rsid w:val="0068341F"/>
    <w:rsid w:val="00683441"/>
    <w:rsid w:val="006834C2"/>
    <w:rsid w:val="006835B0"/>
    <w:rsid w:val="006835E5"/>
    <w:rsid w:val="0068364F"/>
    <w:rsid w:val="00683908"/>
    <w:rsid w:val="00683E95"/>
    <w:rsid w:val="00684327"/>
    <w:rsid w:val="00684827"/>
    <w:rsid w:val="00684AE4"/>
    <w:rsid w:val="00684C20"/>
    <w:rsid w:val="00684D1D"/>
    <w:rsid w:val="00684D9D"/>
    <w:rsid w:val="006854AC"/>
    <w:rsid w:val="0068577E"/>
    <w:rsid w:val="00685923"/>
    <w:rsid w:val="00685B26"/>
    <w:rsid w:val="00685F0F"/>
    <w:rsid w:val="0068617E"/>
    <w:rsid w:val="00686473"/>
    <w:rsid w:val="0068666F"/>
    <w:rsid w:val="00686677"/>
    <w:rsid w:val="006866FA"/>
    <w:rsid w:val="00686897"/>
    <w:rsid w:val="00686A1E"/>
    <w:rsid w:val="00686CB0"/>
    <w:rsid w:val="00686D85"/>
    <w:rsid w:val="00687166"/>
    <w:rsid w:val="00687210"/>
    <w:rsid w:val="0068722E"/>
    <w:rsid w:val="006875D9"/>
    <w:rsid w:val="0068765A"/>
    <w:rsid w:val="00687675"/>
    <w:rsid w:val="00687866"/>
    <w:rsid w:val="0068798B"/>
    <w:rsid w:val="00687EBE"/>
    <w:rsid w:val="00687EBF"/>
    <w:rsid w:val="00687F8F"/>
    <w:rsid w:val="00690406"/>
    <w:rsid w:val="00690598"/>
    <w:rsid w:val="006905E6"/>
    <w:rsid w:val="00690626"/>
    <w:rsid w:val="00690693"/>
    <w:rsid w:val="00690806"/>
    <w:rsid w:val="0069087B"/>
    <w:rsid w:val="006909C4"/>
    <w:rsid w:val="0069103C"/>
    <w:rsid w:val="006911E9"/>
    <w:rsid w:val="006913D3"/>
    <w:rsid w:val="006913EB"/>
    <w:rsid w:val="00691A7C"/>
    <w:rsid w:val="00691C14"/>
    <w:rsid w:val="00691FCC"/>
    <w:rsid w:val="00692073"/>
    <w:rsid w:val="0069213E"/>
    <w:rsid w:val="00692304"/>
    <w:rsid w:val="0069243C"/>
    <w:rsid w:val="00692449"/>
    <w:rsid w:val="0069279E"/>
    <w:rsid w:val="006928E7"/>
    <w:rsid w:val="00692EC0"/>
    <w:rsid w:val="00692EE3"/>
    <w:rsid w:val="0069335B"/>
    <w:rsid w:val="0069337F"/>
    <w:rsid w:val="006933FD"/>
    <w:rsid w:val="00693471"/>
    <w:rsid w:val="006936F8"/>
    <w:rsid w:val="00693808"/>
    <w:rsid w:val="00693891"/>
    <w:rsid w:val="006938A4"/>
    <w:rsid w:val="006938B6"/>
    <w:rsid w:val="00693DA8"/>
    <w:rsid w:val="006942DB"/>
    <w:rsid w:val="0069430D"/>
    <w:rsid w:val="00694421"/>
    <w:rsid w:val="006945D5"/>
    <w:rsid w:val="006946A8"/>
    <w:rsid w:val="006947F1"/>
    <w:rsid w:val="006949B7"/>
    <w:rsid w:val="00694BEE"/>
    <w:rsid w:val="00694BF5"/>
    <w:rsid w:val="00694DE3"/>
    <w:rsid w:val="00694E18"/>
    <w:rsid w:val="00694F23"/>
    <w:rsid w:val="00695134"/>
    <w:rsid w:val="00695274"/>
    <w:rsid w:val="0069536C"/>
    <w:rsid w:val="006954F1"/>
    <w:rsid w:val="0069555A"/>
    <w:rsid w:val="0069556A"/>
    <w:rsid w:val="00695EFD"/>
    <w:rsid w:val="006960EC"/>
    <w:rsid w:val="0069636B"/>
    <w:rsid w:val="006964AC"/>
    <w:rsid w:val="00696754"/>
    <w:rsid w:val="006969B8"/>
    <w:rsid w:val="006969D2"/>
    <w:rsid w:val="00696A69"/>
    <w:rsid w:val="0069708E"/>
    <w:rsid w:val="006971EE"/>
    <w:rsid w:val="0069722B"/>
    <w:rsid w:val="00697389"/>
    <w:rsid w:val="006973DA"/>
    <w:rsid w:val="006974A2"/>
    <w:rsid w:val="00697561"/>
    <w:rsid w:val="00697647"/>
    <w:rsid w:val="00697694"/>
    <w:rsid w:val="006976C0"/>
    <w:rsid w:val="006976F4"/>
    <w:rsid w:val="006978C8"/>
    <w:rsid w:val="006978E9"/>
    <w:rsid w:val="00697998"/>
    <w:rsid w:val="006979EA"/>
    <w:rsid w:val="00697BB0"/>
    <w:rsid w:val="00697C3E"/>
    <w:rsid w:val="00697F2F"/>
    <w:rsid w:val="00697F7C"/>
    <w:rsid w:val="006A01FE"/>
    <w:rsid w:val="006A0323"/>
    <w:rsid w:val="006A04A9"/>
    <w:rsid w:val="006A052A"/>
    <w:rsid w:val="006A0700"/>
    <w:rsid w:val="006A0837"/>
    <w:rsid w:val="006A0E6D"/>
    <w:rsid w:val="006A0ED0"/>
    <w:rsid w:val="006A114C"/>
    <w:rsid w:val="006A15B5"/>
    <w:rsid w:val="006A1634"/>
    <w:rsid w:val="006A19B5"/>
    <w:rsid w:val="006A1AB1"/>
    <w:rsid w:val="006A24B4"/>
    <w:rsid w:val="006A26D3"/>
    <w:rsid w:val="006A2B2E"/>
    <w:rsid w:val="006A2E3F"/>
    <w:rsid w:val="006A2EC4"/>
    <w:rsid w:val="006A3248"/>
    <w:rsid w:val="006A32B8"/>
    <w:rsid w:val="006A359D"/>
    <w:rsid w:val="006A36BF"/>
    <w:rsid w:val="006A370A"/>
    <w:rsid w:val="006A394E"/>
    <w:rsid w:val="006A3B67"/>
    <w:rsid w:val="006A3C7A"/>
    <w:rsid w:val="006A3D80"/>
    <w:rsid w:val="006A3F03"/>
    <w:rsid w:val="006A450B"/>
    <w:rsid w:val="006A4548"/>
    <w:rsid w:val="006A45F1"/>
    <w:rsid w:val="006A4963"/>
    <w:rsid w:val="006A5046"/>
    <w:rsid w:val="006A50AA"/>
    <w:rsid w:val="006A50BD"/>
    <w:rsid w:val="006A51F9"/>
    <w:rsid w:val="006A5319"/>
    <w:rsid w:val="006A56F7"/>
    <w:rsid w:val="006A5AA5"/>
    <w:rsid w:val="006A5AF3"/>
    <w:rsid w:val="006A5AFF"/>
    <w:rsid w:val="006A5B66"/>
    <w:rsid w:val="006A5D7A"/>
    <w:rsid w:val="006A5FA5"/>
    <w:rsid w:val="006A5FE8"/>
    <w:rsid w:val="006A60F7"/>
    <w:rsid w:val="006A6316"/>
    <w:rsid w:val="006A6967"/>
    <w:rsid w:val="006A6CBD"/>
    <w:rsid w:val="006A6DFB"/>
    <w:rsid w:val="006A6E25"/>
    <w:rsid w:val="006A7052"/>
    <w:rsid w:val="006A718A"/>
    <w:rsid w:val="006A71AB"/>
    <w:rsid w:val="006A72C4"/>
    <w:rsid w:val="006A73C4"/>
    <w:rsid w:val="006A795A"/>
    <w:rsid w:val="006A7C0A"/>
    <w:rsid w:val="006A7E9F"/>
    <w:rsid w:val="006B01A1"/>
    <w:rsid w:val="006B04A3"/>
    <w:rsid w:val="006B0AD0"/>
    <w:rsid w:val="006B125F"/>
    <w:rsid w:val="006B1528"/>
    <w:rsid w:val="006B169B"/>
    <w:rsid w:val="006B16E6"/>
    <w:rsid w:val="006B18B4"/>
    <w:rsid w:val="006B18D8"/>
    <w:rsid w:val="006B1CCB"/>
    <w:rsid w:val="006B1E75"/>
    <w:rsid w:val="006B1EBF"/>
    <w:rsid w:val="006B20D8"/>
    <w:rsid w:val="006B2281"/>
    <w:rsid w:val="006B2351"/>
    <w:rsid w:val="006B23AE"/>
    <w:rsid w:val="006B27C0"/>
    <w:rsid w:val="006B2ED8"/>
    <w:rsid w:val="006B2FF0"/>
    <w:rsid w:val="006B3008"/>
    <w:rsid w:val="006B31E4"/>
    <w:rsid w:val="006B3320"/>
    <w:rsid w:val="006B3644"/>
    <w:rsid w:val="006B3798"/>
    <w:rsid w:val="006B3928"/>
    <w:rsid w:val="006B3FCE"/>
    <w:rsid w:val="006B43DA"/>
    <w:rsid w:val="006B449B"/>
    <w:rsid w:val="006B44F9"/>
    <w:rsid w:val="006B4743"/>
    <w:rsid w:val="006B4D51"/>
    <w:rsid w:val="006B4D67"/>
    <w:rsid w:val="006B4EA8"/>
    <w:rsid w:val="006B4F49"/>
    <w:rsid w:val="006B4F7E"/>
    <w:rsid w:val="006B5140"/>
    <w:rsid w:val="006B520D"/>
    <w:rsid w:val="006B526C"/>
    <w:rsid w:val="006B56A2"/>
    <w:rsid w:val="006B5944"/>
    <w:rsid w:val="006B5A3E"/>
    <w:rsid w:val="006B5F30"/>
    <w:rsid w:val="006B606A"/>
    <w:rsid w:val="006B62FB"/>
    <w:rsid w:val="006B63A9"/>
    <w:rsid w:val="006B6551"/>
    <w:rsid w:val="006B6555"/>
    <w:rsid w:val="006B65F1"/>
    <w:rsid w:val="006B6B11"/>
    <w:rsid w:val="006B6C06"/>
    <w:rsid w:val="006B6D3F"/>
    <w:rsid w:val="006B6D72"/>
    <w:rsid w:val="006B6F83"/>
    <w:rsid w:val="006B7356"/>
    <w:rsid w:val="006B7923"/>
    <w:rsid w:val="006B7B3D"/>
    <w:rsid w:val="006B7EB2"/>
    <w:rsid w:val="006B7F0E"/>
    <w:rsid w:val="006B7F9C"/>
    <w:rsid w:val="006C0355"/>
    <w:rsid w:val="006C050A"/>
    <w:rsid w:val="006C05B5"/>
    <w:rsid w:val="006C05E0"/>
    <w:rsid w:val="006C06FF"/>
    <w:rsid w:val="006C0C70"/>
    <w:rsid w:val="006C135F"/>
    <w:rsid w:val="006C1517"/>
    <w:rsid w:val="006C1F2C"/>
    <w:rsid w:val="006C2095"/>
    <w:rsid w:val="006C2126"/>
    <w:rsid w:val="006C2602"/>
    <w:rsid w:val="006C2E47"/>
    <w:rsid w:val="006C2F36"/>
    <w:rsid w:val="006C313F"/>
    <w:rsid w:val="006C3353"/>
    <w:rsid w:val="006C35DF"/>
    <w:rsid w:val="006C372F"/>
    <w:rsid w:val="006C3748"/>
    <w:rsid w:val="006C3749"/>
    <w:rsid w:val="006C3975"/>
    <w:rsid w:val="006C3A3B"/>
    <w:rsid w:val="006C3F03"/>
    <w:rsid w:val="006C4529"/>
    <w:rsid w:val="006C4691"/>
    <w:rsid w:val="006C47DF"/>
    <w:rsid w:val="006C47F2"/>
    <w:rsid w:val="006C4803"/>
    <w:rsid w:val="006C4FC9"/>
    <w:rsid w:val="006C50AE"/>
    <w:rsid w:val="006C53A0"/>
    <w:rsid w:val="006C552A"/>
    <w:rsid w:val="006C56E7"/>
    <w:rsid w:val="006C581F"/>
    <w:rsid w:val="006C5CCE"/>
    <w:rsid w:val="006C5DB2"/>
    <w:rsid w:val="006C611F"/>
    <w:rsid w:val="006C61CD"/>
    <w:rsid w:val="006C61E4"/>
    <w:rsid w:val="006C64A3"/>
    <w:rsid w:val="006C68FD"/>
    <w:rsid w:val="006C6953"/>
    <w:rsid w:val="006C69B6"/>
    <w:rsid w:val="006C718A"/>
    <w:rsid w:val="006C72A3"/>
    <w:rsid w:val="006C73ED"/>
    <w:rsid w:val="006C759E"/>
    <w:rsid w:val="006C76C0"/>
    <w:rsid w:val="006C77A4"/>
    <w:rsid w:val="006C790E"/>
    <w:rsid w:val="006C7BB6"/>
    <w:rsid w:val="006C7D35"/>
    <w:rsid w:val="006C7EDC"/>
    <w:rsid w:val="006D00A0"/>
    <w:rsid w:val="006D04A5"/>
    <w:rsid w:val="006D0827"/>
    <w:rsid w:val="006D0B2B"/>
    <w:rsid w:val="006D0CC6"/>
    <w:rsid w:val="006D0EA7"/>
    <w:rsid w:val="006D11DD"/>
    <w:rsid w:val="006D12A4"/>
    <w:rsid w:val="006D13AE"/>
    <w:rsid w:val="006D13DD"/>
    <w:rsid w:val="006D1578"/>
    <w:rsid w:val="006D1EBF"/>
    <w:rsid w:val="006D21E7"/>
    <w:rsid w:val="006D233A"/>
    <w:rsid w:val="006D25A6"/>
    <w:rsid w:val="006D316B"/>
    <w:rsid w:val="006D329A"/>
    <w:rsid w:val="006D33ED"/>
    <w:rsid w:val="006D353E"/>
    <w:rsid w:val="006D358A"/>
    <w:rsid w:val="006D3625"/>
    <w:rsid w:val="006D36F2"/>
    <w:rsid w:val="006D37D2"/>
    <w:rsid w:val="006D38B6"/>
    <w:rsid w:val="006D3927"/>
    <w:rsid w:val="006D3A6C"/>
    <w:rsid w:val="006D3B20"/>
    <w:rsid w:val="006D3C3C"/>
    <w:rsid w:val="006D3FBD"/>
    <w:rsid w:val="006D444E"/>
    <w:rsid w:val="006D44E1"/>
    <w:rsid w:val="006D456C"/>
    <w:rsid w:val="006D4753"/>
    <w:rsid w:val="006D4CE3"/>
    <w:rsid w:val="006D4FE7"/>
    <w:rsid w:val="006D5072"/>
    <w:rsid w:val="006D50F4"/>
    <w:rsid w:val="006D5200"/>
    <w:rsid w:val="006D54B0"/>
    <w:rsid w:val="006D57B0"/>
    <w:rsid w:val="006D57DF"/>
    <w:rsid w:val="006D5B7C"/>
    <w:rsid w:val="006D5C8D"/>
    <w:rsid w:val="006D61C5"/>
    <w:rsid w:val="006D627D"/>
    <w:rsid w:val="006D63EB"/>
    <w:rsid w:val="006D653B"/>
    <w:rsid w:val="006D679A"/>
    <w:rsid w:val="006D6992"/>
    <w:rsid w:val="006D6F0E"/>
    <w:rsid w:val="006D706C"/>
    <w:rsid w:val="006D7393"/>
    <w:rsid w:val="006D74A2"/>
    <w:rsid w:val="006D74C2"/>
    <w:rsid w:val="006D7576"/>
    <w:rsid w:val="006D7632"/>
    <w:rsid w:val="006D78D4"/>
    <w:rsid w:val="006D79DA"/>
    <w:rsid w:val="006D7C58"/>
    <w:rsid w:val="006D7CEF"/>
    <w:rsid w:val="006E0217"/>
    <w:rsid w:val="006E024B"/>
    <w:rsid w:val="006E058C"/>
    <w:rsid w:val="006E0600"/>
    <w:rsid w:val="006E07C7"/>
    <w:rsid w:val="006E07CA"/>
    <w:rsid w:val="006E0C17"/>
    <w:rsid w:val="006E0D32"/>
    <w:rsid w:val="006E0FDA"/>
    <w:rsid w:val="006E10A3"/>
    <w:rsid w:val="006E1193"/>
    <w:rsid w:val="006E1252"/>
    <w:rsid w:val="006E1386"/>
    <w:rsid w:val="006E1419"/>
    <w:rsid w:val="006E1963"/>
    <w:rsid w:val="006E1964"/>
    <w:rsid w:val="006E19C2"/>
    <w:rsid w:val="006E19C4"/>
    <w:rsid w:val="006E1FF9"/>
    <w:rsid w:val="006E223C"/>
    <w:rsid w:val="006E26C3"/>
    <w:rsid w:val="006E2BE7"/>
    <w:rsid w:val="006E2CE6"/>
    <w:rsid w:val="006E2D53"/>
    <w:rsid w:val="006E2E2A"/>
    <w:rsid w:val="006E30C3"/>
    <w:rsid w:val="006E31E7"/>
    <w:rsid w:val="006E3232"/>
    <w:rsid w:val="006E32CA"/>
    <w:rsid w:val="006E335C"/>
    <w:rsid w:val="006E374D"/>
    <w:rsid w:val="006E3A44"/>
    <w:rsid w:val="006E3A9F"/>
    <w:rsid w:val="006E3BB9"/>
    <w:rsid w:val="006E3BDA"/>
    <w:rsid w:val="006E3D1F"/>
    <w:rsid w:val="006E3FC1"/>
    <w:rsid w:val="006E4049"/>
    <w:rsid w:val="006E42DE"/>
    <w:rsid w:val="006E45D0"/>
    <w:rsid w:val="006E47AC"/>
    <w:rsid w:val="006E4912"/>
    <w:rsid w:val="006E4A74"/>
    <w:rsid w:val="006E4C5B"/>
    <w:rsid w:val="006E4C6A"/>
    <w:rsid w:val="006E4D1E"/>
    <w:rsid w:val="006E4E88"/>
    <w:rsid w:val="006E5207"/>
    <w:rsid w:val="006E57BB"/>
    <w:rsid w:val="006E5B68"/>
    <w:rsid w:val="006E5C24"/>
    <w:rsid w:val="006E5C80"/>
    <w:rsid w:val="006E5EB3"/>
    <w:rsid w:val="006E5F90"/>
    <w:rsid w:val="006E5F9F"/>
    <w:rsid w:val="006E6129"/>
    <w:rsid w:val="006E6221"/>
    <w:rsid w:val="006E6301"/>
    <w:rsid w:val="006E640D"/>
    <w:rsid w:val="006E66AC"/>
    <w:rsid w:val="006E6CC5"/>
    <w:rsid w:val="006E6CCA"/>
    <w:rsid w:val="006E702A"/>
    <w:rsid w:val="006E716E"/>
    <w:rsid w:val="006E727F"/>
    <w:rsid w:val="006E749A"/>
    <w:rsid w:val="006E74DA"/>
    <w:rsid w:val="006E750B"/>
    <w:rsid w:val="006E79B5"/>
    <w:rsid w:val="006E7F4C"/>
    <w:rsid w:val="006F0602"/>
    <w:rsid w:val="006F081C"/>
    <w:rsid w:val="006F0AB6"/>
    <w:rsid w:val="006F0B40"/>
    <w:rsid w:val="006F0C9B"/>
    <w:rsid w:val="006F0E20"/>
    <w:rsid w:val="006F0E5E"/>
    <w:rsid w:val="006F10E7"/>
    <w:rsid w:val="006F14EE"/>
    <w:rsid w:val="006F18BB"/>
    <w:rsid w:val="006F1AE4"/>
    <w:rsid w:val="006F1AF5"/>
    <w:rsid w:val="006F1BE3"/>
    <w:rsid w:val="006F1C6C"/>
    <w:rsid w:val="006F1EB6"/>
    <w:rsid w:val="006F1F61"/>
    <w:rsid w:val="006F1F6F"/>
    <w:rsid w:val="006F24DC"/>
    <w:rsid w:val="006F2755"/>
    <w:rsid w:val="006F28B1"/>
    <w:rsid w:val="006F2AA9"/>
    <w:rsid w:val="006F2B92"/>
    <w:rsid w:val="006F2E46"/>
    <w:rsid w:val="006F2F4A"/>
    <w:rsid w:val="006F2F9D"/>
    <w:rsid w:val="006F2FD3"/>
    <w:rsid w:val="006F302A"/>
    <w:rsid w:val="006F3393"/>
    <w:rsid w:val="006F35E0"/>
    <w:rsid w:val="006F36CB"/>
    <w:rsid w:val="006F3716"/>
    <w:rsid w:val="006F3822"/>
    <w:rsid w:val="006F3A11"/>
    <w:rsid w:val="006F3FB0"/>
    <w:rsid w:val="006F43F2"/>
    <w:rsid w:val="006F45BF"/>
    <w:rsid w:val="006F4708"/>
    <w:rsid w:val="006F48D6"/>
    <w:rsid w:val="006F4C58"/>
    <w:rsid w:val="006F4D88"/>
    <w:rsid w:val="006F4DB9"/>
    <w:rsid w:val="006F4FD1"/>
    <w:rsid w:val="006F5046"/>
    <w:rsid w:val="006F509B"/>
    <w:rsid w:val="006F5600"/>
    <w:rsid w:val="006F5706"/>
    <w:rsid w:val="006F573F"/>
    <w:rsid w:val="006F57DA"/>
    <w:rsid w:val="006F5B47"/>
    <w:rsid w:val="006F5D5E"/>
    <w:rsid w:val="006F5FC8"/>
    <w:rsid w:val="006F63D5"/>
    <w:rsid w:val="006F6595"/>
    <w:rsid w:val="006F6659"/>
    <w:rsid w:val="006F6A5D"/>
    <w:rsid w:val="006F6A78"/>
    <w:rsid w:val="006F6BF4"/>
    <w:rsid w:val="006F6E21"/>
    <w:rsid w:val="006F70BA"/>
    <w:rsid w:val="006F712B"/>
    <w:rsid w:val="006F7625"/>
    <w:rsid w:val="006F78BD"/>
    <w:rsid w:val="006F7946"/>
    <w:rsid w:val="006F7BAE"/>
    <w:rsid w:val="006F7BC7"/>
    <w:rsid w:val="006F7C90"/>
    <w:rsid w:val="006F7C94"/>
    <w:rsid w:val="006F7E66"/>
    <w:rsid w:val="00700007"/>
    <w:rsid w:val="007000A2"/>
    <w:rsid w:val="0070019B"/>
    <w:rsid w:val="007002BA"/>
    <w:rsid w:val="00700396"/>
    <w:rsid w:val="007009AA"/>
    <w:rsid w:val="00700B6A"/>
    <w:rsid w:val="00700BDD"/>
    <w:rsid w:val="00700E7E"/>
    <w:rsid w:val="00700EE5"/>
    <w:rsid w:val="00700FA3"/>
    <w:rsid w:val="007010CE"/>
    <w:rsid w:val="007012E8"/>
    <w:rsid w:val="007012ED"/>
    <w:rsid w:val="0070130F"/>
    <w:rsid w:val="00701611"/>
    <w:rsid w:val="00701963"/>
    <w:rsid w:val="00701CD8"/>
    <w:rsid w:val="00701F76"/>
    <w:rsid w:val="00702105"/>
    <w:rsid w:val="00702179"/>
    <w:rsid w:val="0070235B"/>
    <w:rsid w:val="0070292A"/>
    <w:rsid w:val="00702CD3"/>
    <w:rsid w:val="00702F9A"/>
    <w:rsid w:val="00702FBD"/>
    <w:rsid w:val="0070327E"/>
    <w:rsid w:val="007032B9"/>
    <w:rsid w:val="0070335F"/>
    <w:rsid w:val="0070366C"/>
    <w:rsid w:val="007036B1"/>
    <w:rsid w:val="00703BF0"/>
    <w:rsid w:val="00704207"/>
    <w:rsid w:val="007045E9"/>
    <w:rsid w:val="00704692"/>
    <w:rsid w:val="00704723"/>
    <w:rsid w:val="00705035"/>
    <w:rsid w:val="007051B8"/>
    <w:rsid w:val="0070529C"/>
    <w:rsid w:val="0070532A"/>
    <w:rsid w:val="0070537D"/>
    <w:rsid w:val="00705402"/>
    <w:rsid w:val="0070547A"/>
    <w:rsid w:val="00705D0F"/>
    <w:rsid w:val="00705D53"/>
    <w:rsid w:val="00705DAB"/>
    <w:rsid w:val="00705E73"/>
    <w:rsid w:val="00705F74"/>
    <w:rsid w:val="0070619F"/>
    <w:rsid w:val="007063CC"/>
    <w:rsid w:val="0070678E"/>
    <w:rsid w:val="00706F40"/>
    <w:rsid w:val="00706FE4"/>
    <w:rsid w:val="007072A8"/>
    <w:rsid w:val="0070735E"/>
    <w:rsid w:val="00707480"/>
    <w:rsid w:val="007074EA"/>
    <w:rsid w:val="007075EE"/>
    <w:rsid w:val="00707694"/>
    <w:rsid w:val="00707937"/>
    <w:rsid w:val="007079D8"/>
    <w:rsid w:val="00707E6A"/>
    <w:rsid w:val="0071022F"/>
    <w:rsid w:val="0071024A"/>
    <w:rsid w:val="00710513"/>
    <w:rsid w:val="0071054C"/>
    <w:rsid w:val="007106E0"/>
    <w:rsid w:val="007109B7"/>
    <w:rsid w:val="00710B75"/>
    <w:rsid w:val="00710C2C"/>
    <w:rsid w:val="00710F81"/>
    <w:rsid w:val="00711162"/>
    <w:rsid w:val="007116CC"/>
    <w:rsid w:val="00711958"/>
    <w:rsid w:val="00711A47"/>
    <w:rsid w:val="00711DFD"/>
    <w:rsid w:val="00711F58"/>
    <w:rsid w:val="007122C4"/>
    <w:rsid w:val="007123AA"/>
    <w:rsid w:val="0071293A"/>
    <w:rsid w:val="007129F8"/>
    <w:rsid w:val="00712E14"/>
    <w:rsid w:val="00712E84"/>
    <w:rsid w:val="00713129"/>
    <w:rsid w:val="007131C5"/>
    <w:rsid w:val="00713318"/>
    <w:rsid w:val="00713782"/>
    <w:rsid w:val="0071408C"/>
    <w:rsid w:val="007140F3"/>
    <w:rsid w:val="00714259"/>
    <w:rsid w:val="007146CF"/>
    <w:rsid w:val="00714732"/>
    <w:rsid w:val="0071487A"/>
    <w:rsid w:val="00714BEC"/>
    <w:rsid w:val="00714CBC"/>
    <w:rsid w:val="00714EFB"/>
    <w:rsid w:val="00715015"/>
    <w:rsid w:val="007154FF"/>
    <w:rsid w:val="00715806"/>
    <w:rsid w:val="00715816"/>
    <w:rsid w:val="00715914"/>
    <w:rsid w:val="00715A59"/>
    <w:rsid w:val="00715B08"/>
    <w:rsid w:val="00715B4A"/>
    <w:rsid w:val="00715D8B"/>
    <w:rsid w:val="00715FCC"/>
    <w:rsid w:val="007160EC"/>
    <w:rsid w:val="00716581"/>
    <w:rsid w:val="00716694"/>
    <w:rsid w:val="00716842"/>
    <w:rsid w:val="0071685D"/>
    <w:rsid w:val="00716BEA"/>
    <w:rsid w:val="00716C8E"/>
    <w:rsid w:val="00716D6D"/>
    <w:rsid w:val="00716DCD"/>
    <w:rsid w:val="00716E08"/>
    <w:rsid w:val="00716F25"/>
    <w:rsid w:val="00716F95"/>
    <w:rsid w:val="0071709F"/>
    <w:rsid w:val="00717126"/>
    <w:rsid w:val="00717540"/>
    <w:rsid w:val="00717EDF"/>
    <w:rsid w:val="00720504"/>
    <w:rsid w:val="0072050E"/>
    <w:rsid w:val="00720859"/>
    <w:rsid w:val="00720C82"/>
    <w:rsid w:val="007210DA"/>
    <w:rsid w:val="00721805"/>
    <w:rsid w:val="00721908"/>
    <w:rsid w:val="00721AFD"/>
    <w:rsid w:val="00722C84"/>
    <w:rsid w:val="00722D66"/>
    <w:rsid w:val="00723288"/>
    <w:rsid w:val="00723373"/>
    <w:rsid w:val="00723486"/>
    <w:rsid w:val="00723613"/>
    <w:rsid w:val="0072376E"/>
    <w:rsid w:val="007238C2"/>
    <w:rsid w:val="00723E2A"/>
    <w:rsid w:val="0072408A"/>
    <w:rsid w:val="007240D5"/>
    <w:rsid w:val="007240E5"/>
    <w:rsid w:val="007244DE"/>
    <w:rsid w:val="00724552"/>
    <w:rsid w:val="007247A8"/>
    <w:rsid w:val="00724836"/>
    <w:rsid w:val="0072494A"/>
    <w:rsid w:val="00724AE9"/>
    <w:rsid w:val="00724BF5"/>
    <w:rsid w:val="00724C2D"/>
    <w:rsid w:val="00724D4C"/>
    <w:rsid w:val="0072510D"/>
    <w:rsid w:val="007253C9"/>
    <w:rsid w:val="0072549C"/>
    <w:rsid w:val="007255FA"/>
    <w:rsid w:val="00725822"/>
    <w:rsid w:val="00725EF6"/>
    <w:rsid w:val="007260CA"/>
    <w:rsid w:val="007260F7"/>
    <w:rsid w:val="007263C0"/>
    <w:rsid w:val="00726410"/>
    <w:rsid w:val="007264D2"/>
    <w:rsid w:val="0072651F"/>
    <w:rsid w:val="00726650"/>
    <w:rsid w:val="00726839"/>
    <w:rsid w:val="00726861"/>
    <w:rsid w:val="00726A32"/>
    <w:rsid w:val="00726A36"/>
    <w:rsid w:val="00726B10"/>
    <w:rsid w:val="00726B32"/>
    <w:rsid w:val="00726C54"/>
    <w:rsid w:val="00726EBB"/>
    <w:rsid w:val="00726EF9"/>
    <w:rsid w:val="007270D4"/>
    <w:rsid w:val="00727231"/>
    <w:rsid w:val="007279E3"/>
    <w:rsid w:val="00730107"/>
    <w:rsid w:val="0073040B"/>
    <w:rsid w:val="007304E2"/>
    <w:rsid w:val="00730C0B"/>
    <w:rsid w:val="00730CC4"/>
    <w:rsid w:val="00730D5A"/>
    <w:rsid w:val="00730ECC"/>
    <w:rsid w:val="0073100A"/>
    <w:rsid w:val="00731169"/>
    <w:rsid w:val="007314DE"/>
    <w:rsid w:val="00731697"/>
    <w:rsid w:val="00732201"/>
    <w:rsid w:val="0073224A"/>
    <w:rsid w:val="00732364"/>
    <w:rsid w:val="007324EE"/>
    <w:rsid w:val="007324FF"/>
    <w:rsid w:val="00732523"/>
    <w:rsid w:val="00732682"/>
    <w:rsid w:val="0073293D"/>
    <w:rsid w:val="00732D2C"/>
    <w:rsid w:val="00732D2D"/>
    <w:rsid w:val="00732E27"/>
    <w:rsid w:val="0073304A"/>
    <w:rsid w:val="0073326D"/>
    <w:rsid w:val="0073355D"/>
    <w:rsid w:val="007335F3"/>
    <w:rsid w:val="00733627"/>
    <w:rsid w:val="007337E2"/>
    <w:rsid w:val="00733833"/>
    <w:rsid w:val="007339A2"/>
    <w:rsid w:val="00733DBB"/>
    <w:rsid w:val="00733E21"/>
    <w:rsid w:val="007345F1"/>
    <w:rsid w:val="00734716"/>
    <w:rsid w:val="007348D7"/>
    <w:rsid w:val="00734918"/>
    <w:rsid w:val="00734AB4"/>
    <w:rsid w:val="00734C45"/>
    <w:rsid w:val="00734DE9"/>
    <w:rsid w:val="0073505A"/>
    <w:rsid w:val="0073505C"/>
    <w:rsid w:val="007351DD"/>
    <w:rsid w:val="007355CF"/>
    <w:rsid w:val="0073598F"/>
    <w:rsid w:val="00735B55"/>
    <w:rsid w:val="00735C15"/>
    <w:rsid w:val="00735C19"/>
    <w:rsid w:val="00736191"/>
    <w:rsid w:val="0073628E"/>
    <w:rsid w:val="00736A20"/>
    <w:rsid w:val="00736BE4"/>
    <w:rsid w:val="00736EA6"/>
    <w:rsid w:val="0073704A"/>
    <w:rsid w:val="007370BF"/>
    <w:rsid w:val="00737395"/>
    <w:rsid w:val="00737457"/>
    <w:rsid w:val="00737641"/>
    <w:rsid w:val="007376F5"/>
    <w:rsid w:val="00737817"/>
    <w:rsid w:val="007378BF"/>
    <w:rsid w:val="007379F9"/>
    <w:rsid w:val="00737A35"/>
    <w:rsid w:val="00737BB6"/>
    <w:rsid w:val="007400C5"/>
    <w:rsid w:val="00740146"/>
    <w:rsid w:val="007401F6"/>
    <w:rsid w:val="00740315"/>
    <w:rsid w:val="00740340"/>
    <w:rsid w:val="00740353"/>
    <w:rsid w:val="007404FE"/>
    <w:rsid w:val="0074075E"/>
    <w:rsid w:val="007407B7"/>
    <w:rsid w:val="00740A9A"/>
    <w:rsid w:val="00740F84"/>
    <w:rsid w:val="0074112B"/>
    <w:rsid w:val="007414E9"/>
    <w:rsid w:val="0074183C"/>
    <w:rsid w:val="007418CE"/>
    <w:rsid w:val="00741DAB"/>
    <w:rsid w:val="00741E87"/>
    <w:rsid w:val="00742121"/>
    <w:rsid w:val="007421CC"/>
    <w:rsid w:val="007423E8"/>
    <w:rsid w:val="007427E0"/>
    <w:rsid w:val="00742DF2"/>
    <w:rsid w:val="007431FF"/>
    <w:rsid w:val="00743312"/>
    <w:rsid w:val="0074350E"/>
    <w:rsid w:val="00743611"/>
    <w:rsid w:val="00743B70"/>
    <w:rsid w:val="00743D21"/>
    <w:rsid w:val="00743FFC"/>
    <w:rsid w:val="0074448A"/>
    <w:rsid w:val="00744930"/>
    <w:rsid w:val="0074496B"/>
    <w:rsid w:val="007449D9"/>
    <w:rsid w:val="007449EF"/>
    <w:rsid w:val="00744CD4"/>
    <w:rsid w:val="00744FE3"/>
    <w:rsid w:val="007454CA"/>
    <w:rsid w:val="007456F1"/>
    <w:rsid w:val="00745702"/>
    <w:rsid w:val="007458CB"/>
    <w:rsid w:val="00745934"/>
    <w:rsid w:val="00745981"/>
    <w:rsid w:val="007459C6"/>
    <w:rsid w:val="00745A63"/>
    <w:rsid w:val="00745C92"/>
    <w:rsid w:val="00745E3B"/>
    <w:rsid w:val="00746518"/>
    <w:rsid w:val="007467FC"/>
    <w:rsid w:val="00746E9A"/>
    <w:rsid w:val="00746EEB"/>
    <w:rsid w:val="007472D4"/>
    <w:rsid w:val="0074730B"/>
    <w:rsid w:val="00747335"/>
    <w:rsid w:val="0074755F"/>
    <w:rsid w:val="007475DD"/>
    <w:rsid w:val="0074760F"/>
    <w:rsid w:val="00747645"/>
    <w:rsid w:val="00747672"/>
    <w:rsid w:val="00747A44"/>
    <w:rsid w:val="00747B20"/>
    <w:rsid w:val="00747B28"/>
    <w:rsid w:val="00747BA4"/>
    <w:rsid w:val="007506B7"/>
    <w:rsid w:val="0075078A"/>
    <w:rsid w:val="00750B02"/>
    <w:rsid w:val="00750B4C"/>
    <w:rsid w:val="00750D11"/>
    <w:rsid w:val="00750E24"/>
    <w:rsid w:val="00751001"/>
    <w:rsid w:val="00751236"/>
    <w:rsid w:val="007516B7"/>
    <w:rsid w:val="007518F3"/>
    <w:rsid w:val="0075191B"/>
    <w:rsid w:val="00751CF3"/>
    <w:rsid w:val="00751FBB"/>
    <w:rsid w:val="0075209B"/>
    <w:rsid w:val="007520BC"/>
    <w:rsid w:val="0075227D"/>
    <w:rsid w:val="0075237E"/>
    <w:rsid w:val="00752822"/>
    <w:rsid w:val="007528C2"/>
    <w:rsid w:val="00752B39"/>
    <w:rsid w:val="00752B92"/>
    <w:rsid w:val="00752F61"/>
    <w:rsid w:val="00752F6B"/>
    <w:rsid w:val="00753386"/>
    <w:rsid w:val="007533C4"/>
    <w:rsid w:val="007537C6"/>
    <w:rsid w:val="00753830"/>
    <w:rsid w:val="0075398D"/>
    <w:rsid w:val="00753E18"/>
    <w:rsid w:val="00753FA9"/>
    <w:rsid w:val="00754137"/>
    <w:rsid w:val="007545B9"/>
    <w:rsid w:val="007547EE"/>
    <w:rsid w:val="00754F43"/>
    <w:rsid w:val="00755225"/>
    <w:rsid w:val="00755267"/>
    <w:rsid w:val="00755978"/>
    <w:rsid w:val="00755A56"/>
    <w:rsid w:val="00755C7C"/>
    <w:rsid w:val="00755FEE"/>
    <w:rsid w:val="007560FE"/>
    <w:rsid w:val="00756274"/>
    <w:rsid w:val="007563E7"/>
    <w:rsid w:val="0075642A"/>
    <w:rsid w:val="0075656E"/>
    <w:rsid w:val="0075682C"/>
    <w:rsid w:val="00756A99"/>
    <w:rsid w:val="00756C4C"/>
    <w:rsid w:val="00756C7F"/>
    <w:rsid w:val="00756CCF"/>
    <w:rsid w:val="00756EEC"/>
    <w:rsid w:val="00756F36"/>
    <w:rsid w:val="00756FCD"/>
    <w:rsid w:val="00757372"/>
    <w:rsid w:val="007575EE"/>
    <w:rsid w:val="0075784B"/>
    <w:rsid w:val="00757A37"/>
    <w:rsid w:val="00760526"/>
    <w:rsid w:val="007606A2"/>
    <w:rsid w:val="007606BE"/>
    <w:rsid w:val="00760731"/>
    <w:rsid w:val="00760B0B"/>
    <w:rsid w:val="00760B31"/>
    <w:rsid w:val="00760C16"/>
    <w:rsid w:val="00760C4E"/>
    <w:rsid w:val="00760C78"/>
    <w:rsid w:val="00760CEA"/>
    <w:rsid w:val="00761142"/>
    <w:rsid w:val="007612B0"/>
    <w:rsid w:val="007612F1"/>
    <w:rsid w:val="0076162C"/>
    <w:rsid w:val="007617EE"/>
    <w:rsid w:val="007619BF"/>
    <w:rsid w:val="00761D6D"/>
    <w:rsid w:val="00761F7F"/>
    <w:rsid w:val="00762588"/>
    <w:rsid w:val="00762824"/>
    <w:rsid w:val="00762D0F"/>
    <w:rsid w:val="00762F03"/>
    <w:rsid w:val="00763199"/>
    <w:rsid w:val="00763332"/>
    <w:rsid w:val="00763341"/>
    <w:rsid w:val="00763AA3"/>
    <w:rsid w:val="00763D4D"/>
    <w:rsid w:val="00764115"/>
    <w:rsid w:val="0076459B"/>
    <w:rsid w:val="00764864"/>
    <w:rsid w:val="007648B6"/>
    <w:rsid w:val="00764959"/>
    <w:rsid w:val="00765197"/>
    <w:rsid w:val="0076520A"/>
    <w:rsid w:val="00765394"/>
    <w:rsid w:val="00765445"/>
    <w:rsid w:val="00765528"/>
    <w:rsid w:val="007658C1"/>
    <w:rsid w:val="007659CF"/>
    <w:rsid w:val="00765A78"/>
    <w:rsid w:val="00765B7B"/>
    <w:rsid w:val="00765DAC"/>
    <w:rsid w:val="0076613A"/>
    <w:rsid w:val="00766230"/>
    <w:rsid w:val="00766345"/>
    <w:rsid w:val="00766649"/>
    <w:rsid w:val="0076666D"/>
    <w:rsid w:val="00766BB7"/>
    <w:rsid w:val="00766CE5"/>
    <w:rsid w:val="00766F34"/>
    <w:rsid w:val="007672DF"/>
    <w:rsid w:val="007672EC"/>
    <w:rsid w:val="00767347"/>
    <w:rsid w:val="0076774A"/>
    <w:rsid w:val="0076787A"/>
    <w:rsid w:val="00767C09"/>
    <w:rsid w:val="00767D2F"/>
    <w:rsid w:val="00767EDD"/>
    <w:rsid w:val="00770053"/>
    <w:rsid w:val="007700CF"/>
    <w:rsid w:val="0077058D"/>
    <w:rsid w:val="0077058F"/>
    <w:rsid w:val="007705C3"/>
    <w:rsid w:val="00770801"/>
    <w:rsid w:val="00770837"/>
    <w:rsid w:val="00770898"/>
    <w:rsid w:val="007708BF"/>
    <w:rsid w:val="00770951"/>
    <w:rsid w:val="007709BB"/>
    <w:rsid w:val="00770BB6"/>
    <w:rsid w:val="00770BE5"/>
    <w:rsid w:val="00770C5E"/>
    <w:rsid w:val="00771001"/>
    <w:rsid w:val="00771143"/>
    <w:rsid w:val="00771203"/>
    <w:rsid w:val="00771321"/>
    <w:rsid w:val="00771381"/>
    <w:rsid w:val="007718B6"/>
    <w:rsid w:val="00771985"/>
    <w:rsid w:val="007719B3"/>
    <w:rsid w:val="00771A86"/>
    <w:rsid w:val="00771A90"/>
    <w:rsid w:val="00771B0C"/>
    <w:rsid w:val="00771E5B"/>
    <w:rsid w:val="00771F71"/>
    <w:rsid w:val="00771FD4"/>
    <w:rsid w:val="00772371"/>
    <w:rsid w:val="007724A0"/>
    <w:rsid w:val="007726D1"/>
    <w:rsid w:val="00772702"/>
    <w:rsid w:val="00772AC8"/>
    <w:rsid w:val="00773354"/>
    <w:rsid w:val="0077346D"/>
    <w:rsid w:val="00773542"/>
    <w:rsid w:val="00773894"/>
    <w:rsid w:val="00773A4A"/>
    <w:rsid w:val="00773B33"/>
    <w:rsid w:val="00773BE0"/>
    <w:rsid w:val="00773FE7"/>
    <w:rsid w:val="0077423B"/>
    <w:rsid w:val="007742BD"/>
    <w:rsid w:val="00774304"/>
    <w:rsid w:val="0077463E"/>
    <w:rsid w:val="00774966"/>
    <w:rsid w:val="00774CD1"/>
    <w:rsid w:val="00774E6B"/>
    <w:rsid w:val="007753A5"/>
    <w:rsid w:val="007754BA"/>
    <w:rsid w:val="00775819"/>
    <w:rsid w:val="00775A2E"/>
    <w:rsid w:val="00775FB5"/>
    <w:rsid w:val="00775FF9"/>
    <w:rsid w:val="007763B7"/>
    <w:rsid w:val="007764B7"/>
    <w:rsid w:val="00776619"/>
    <w:rsid w:val="007767D0"/>
    <w:rsid w:val="00776836"/>
    <w:rsid w:val="0077690A"/>
    <w:rsid w:val="00776956"/>
    <w:rsid w:val="00776991"/>
    <w:rsid w:val="00776E78"/>
    <w:rsid w:val="0077707B"/>
    <w:rsid w:val="007771DD"/>
    <w:rsid w:val="007772FE"/>
    <w:rsid w:val="00777450"/>
    <w:rsid w:val="00777723"/>
    <w:rsid w:val="00777ECE"/>
    <w:rsid w:val="007803C7"/>
    <w:rsid w:val="00780873"/>
    <w:rsid w:val="00780BC2"/>
    <w:rsid w:val="00780D00"/>
    <w:rsid w:val="00780F0A"/>
    <w:rsid w:val="007810D7"/>
    <w:rsid w:val="007811D6"/>
    <w:rsid w:val="00781344"/>
    <w:rsid w:val="00781409"/>
    <w:rsid w:val="00781676"/>
    <w:rsid w:val="0078183C"/>
    <w:rsid w:val="00781AB0"/>
    <w:rsid w:val="00781EAF"/>
    <w:rsid w:val="007821C2"/>
    <w:rsid w:val="007822F5"/>
    <w:rsid w:val="007823AE"/>
    <w:rsid w:val="007825F9"/>
    <w:rsid w:val="0078263F"/>
    <w:rsid w:val="00782999"/>
    <w:rsid w:val="007829DD"/>
    <w:rsid w:val="00782B2A"/>
    <w:rsid w:val="00782D87"/>
    <w:rsid w:val="00782DC1"/>
    <w:rsid w:val="00782E57"/>
    <w:rsid w:val="00782F55"/>
    <w:rsid w:val="0078343C"/>
    <w:rsid w:val="00783591"/>
    <w:rsid w:val="0078362F"/>
    <w:rsid w:val="007838B4"/>
    <w:rsid w:val="00783B62"/>
    <w:rsid w:val="00783D9F"/>
    <w:rsid w:val="00783EDA"/>
    <w:rsid w:val="0078408D"/>
    <w:rsid w:val="007841E2"/>
    <w:rsid w:val="00784532"/>
    <w:rsid w:val="0078456E"/>
    <w:rsid w:val="00784647"/>
    <w:rsid w:val="007847E8"/>
    <w:rsid w:val="00784826"/>
    <w:rsid w:val="00784BBE"/>
    <w:rsid w:val="00784CA1"/>
    <w:rsid w:val="00784DE6"/>
    <w:rsid w:val="00784E39"/>
    <w:rsid w:val="0078587A"/>
    <w:rsid w:val="00785937"/>
    <w:rsid w:val="0078597F"/>
    <w:rsid w:val="00785C8A"/>
    <w:rsid w:val="00785EF6"/>
    <w:rsid w:val="00785F1B"/>
    <w:rsid w:val="00785F8F"/>
    <w:rsid w:val="007860A7"/>
    <w:rsid w:val="00786141"/>
    <w:rsid w:val="00786386"/>
    <w:rsid w:val="007863B6"/>
    <w:rsid w:val="00786919"/>
    <w:rsid w:val="00786972"/>
    <w:rsid w:val="00786A01"/>
    <w:rsid w:val="00786A20"/>
    <w:rsid w:val="00786BA3"/>
    <w:rsid w:val="00786BE9"/>
    <w:rsid w:val="00786C7E"/>
    <w:rsid w:val="00786D1D"/>
    <w:rsid w:val="00786EE2"/>
    <w:rsid w:val="00787049"/>
    <w:rsid w:val="00787054"/>
    <w:rsid w:val="007871E6"/>
    <w:rsid w:val="007875D4"/>
    <w:rsid w:val="00787AB8"/>
    <w:rsid w:val="0079078C"/>
    <w:rsid w:val="00790856"/>
    <w:rsid w:val="00790F46"/>
    <w:rsid w:val="007910D4"/>
    <w:rsid w:val="0079111D"/>
    <w:rsid w:val="00791241"/>
    <w:rsid w:val="00791290"/>
    <w:rsid w:val="007912F4"/>
    <w:rsid w:val="00791965"/>
    <w:rsid w:val="007919E4"/>
    <w:rsid w:val="00791A8A"/>
    <w:rsid w:val="00791F88"/>
    <w:rsid w:val="007922D8"/>
    <w:rsid w:val="007923E9"/>
    <w:rsid w:val="00792992"/>
    <w:rsid w:val="00792E58"/>
    <w:rsid w:val="0079306E"/>
    <w:rsid w:val="00793087"/>
    <w:rsid w:val="00793207"/>
    <w:rsid w:val="00793295"/>
    <w:rsid w:val="00793783"/>
    <w:rsid w:val="0079385B"/>
    <w:rsid w:val="00793A6F"/>
    <w:rsid w:val="00793B89"/>
    <w:rsid w:val="00793EBD"/>
    <w:rsid w:val="00793EEA"/>
    <w:rsid w:val="00793F97"/>
    <w:rsid w:val="007940C7"/>
    <w:rsid w:val="00794187"/>
    <w:rsid w:val="007941D6"/>
    <w:rsid w:val="007942CF"/>
    <w:rsid w:val="007943B7"/>
    <w:rsid w:val="007943CA"/>
    <w:rsid w:val="0079446B"/>
    <w:rsid w:val="00794531"/>
    <w:rsid w:val="00794840"/>
    <w:rsid w:val="007948A7"/>
    <w:rsid w:val="00794977"/>
    <w:rsid w:val="00794BC2"/>
    <w:rsid w:val="00794D9C"/>
    <w:rsid w:val="00794DB7"/>
    <w:rsid w:val="00795119"/>
    <w:rsid w:val="007951A8"/>
    <w:rsid w:val="00795364"/>
    <w:rsid w:val="0079566B"/>
    <w:rsid w:val="0079585F"/>
    <w:rsid w:val="00795923"/>
    <w:rsid w:val="00795AF4"/>
    <w:rsid w:val="00795C92"/>
    <w:rsid w:val="00795E76"/>
    <w:rsid w:val="00796200"/>
    <w:rsid w:val="00796202"/>
    <w:rsid w:val="00796340"/>
    <w:rsid w:val="00796515"/>
    <w:rsid w:val="0079661B"/>
    <w:rsid w:val="00796622"/>
    <w:rsid w:val="0079679F"/>
    <w:rsid w:val="007968A7"/>
    <w:rsid w:val="00796932"/>
    <w:rsid w:val="00796A46"/>
    <w:rsid w:val="00796B36"/>
    <w:rsid w:val="00796CF5"/>
    <w:rsid w:val="00796DC3"/>
    <w:rsid w:val="00796FF0"/>
    <w:rsid w:val="007970BB"/>
    <w:rsid w:val="007973F6"/>
    <w:rsid w:val="007975A5"/>
    <w:rsid w:val="00797A1C"/>
    <w:rsid w:val="007A0AC0"/>
    <w:rsid w:val="007A0B2B"/>
    <w:rsid w:val="007A0CA2"/>
    <w:rsid w:val="007A0E6E"/>
    <w:rsid w:val="007A0ECC"/>
    <w:rsid w:val="007A0F4E"/>
    <w:rsid w:val="007A1106"/>
    <w:rsid w:val="007A11A8"/>
    <w:rsid w:val="007A1241"/>
    <w:rsid w:val="007A1A6A"/>
    <w:rsid w:val="007A1F10"/>
    <w:rsid w:val="007A206E"/>
    <w:rsid w:val="007A226B"/>
    <w:rsid w:val="007A25FA"/>
    <w:rsid w:val="007A2638"/>
    <w:rsid w:val="007A28A1"/>
    <w:rsid w:val="007A2F35"/>
    <w:rsid w:val="007A301E"/>
    <w:rsid w:val="007A30F7"/>
    <w:rsid w:val="007A31F6"/>
    <w:rsid w:val="007A3242"/>
    <w:rsid w:val="007A353F"/>
    <w:rsid w:val="007A3BD2"/>
    <w:rsid w:val="007A3C03"/>
    <w:rsid w:val="007A3C47"/>
    <w:rsid w:val="007A3CF9"/>
    <w:rsid w:val="007A3E13"/>
    <w:rsid w:val="007A465B"/>
    <w:rsid w:val="007A4969"/>
    <w:rsid w:val="007A4989"/>
    <w:rsid w:val="007A4AF3"/>
    <w:rsid w:val="007A4D02"/>
    <w:rsid w:val="007A4D90"/>
    <w:rsid w:val="007A5155"/>
    <w:rsid w:val="007A542C"/>
    <w:rsid w:val="007A58DA"/>
    <w:rsid w:val="007A5A67"/>
    <w:rsid w:val="007A5B06"/>
    <w:rsid w:val="007A5B85"/>
    <w:rsid w:val="007A5D9A"/>
    <w:rsid w:val="007A5F13"/>
    <w:rsid w:val="007A5F89"/>
    <w:rsid w:val="007A6479"/>
    <w:rsid w:val="007A6492"/>
    <w:rsid w:val="007A6BFE"/>
    <w:rsid w:val="007A6D1E"/>
    <w:rsid w:val="007A6D61"/>
    <w:rsid w:val="007A7415"/>
    <w:rsid w:val="007A7460"/>
    <w:rsid w:val="007A758F"/>
    <w:rsid w:val="007A7B83"/>
    <w:rsid w:val="007A7CED"/>
    <w:rsid w:val="007A7EF7"/>
    <w:rsid w:val="007B00D1"/>
    <w:rsid w:val="007B0111"/>
    <w:rsid w:val="007B04C7"/>
    <w:rsid w:val="007B0609"/>
    <w:rsid w:val="007B0620"/>
    <w:rsid w:val="007B07B1"/>
    <w:rsid w:val="007B0B21"/>
    <w:rsid w:val="007B0CED"/>
    <w:rsid w:val="007B0CEF"/>
    <w:rsid w:val="007B0CF0"/>
    <w:rsid w:val="007B0DD7"/>
    <w:rsid w:val="007B0EF1"/>
    <w:rsid w:val="007B10B1"/>
    <w:rsid w:val="007B11C9"/>
    <w:rsid w:val="007B122A"/>
    <w:rsid w:val="007B16AE"/>
    <w:rsid w:val="007B184F"/>
    <w:rsid w:val="007B1AE5"/>
    <w:rsid w:val="007B1AF6"/>
    <w:rsid w:val="007B1BAA"/>
    <w:rsid w:val="007B1FE9"/>
    <w:rsid w:val="007B2B2C"/>
    <w:rsid w:val="007B2C41"/>
    <w:rsid w:val="007B2DAC"/>
    <w:rsid w:val="007B3037"/>
    <w:rsid w:val="007B3282"/>
    <w:rsid w:val="007B34F8"/>
    <w:rsid w:val="007B37BD"/>
    <w:rsid w:val="007B37D8"/>
    <w:rsid w:val="007B37FD"/>
    <w:rsid w:val="007B394B"/>
    <w:rsid w:val="007B3BF4"/>
    <w:rsid w:val="007B3CB3"/>
    <w:rsid w:val="007B3F3A"/>
    <w:rsid w:val="007B40D6"/>
    <w:rsid w:val="007B45FD"/>
    <w:rsid w:val="007B490A"/>
    <w:rsid w:val="007B4D6A"/>
    <w:rsid w:val="007B5018"/>
    <w:rsid w:val="007B50BC"/>
    <w:rsid w:val="007B54EF"/>
    <w:rsid w:val="007B5528"/>
    <w:rsid w:val="007B5B84"/>
    <w:rsid w:val="007B6119"/>
    <w:rsid w:val="007B62A2"/>
    <w:rsid w:val="007B6364"/>
    <w:rsid w:val="007B66C0"/>
    <w:rsid w:val="007B67A7"/>
    <w:rsid w:val="007B6901"/>
    <w:rsid w:val="007B6A55"/>
    <w:rsid w:val="007B6AFA"/>
    <w:rsid w:val="007B6B78"/>
    <w:rsid w:val="007B6D46"/>
    <w:rsid w:val="007B6F34"/>
    <w:rsid w:val="007B7167"/>
    <w:rsid w:val="007B71A6"/>
    <w:rsid w:val="007B7298"/>
    <w:rsid w:val="007B779E"/>
    <w:rsid w:val="007B7850"/>
    <w:rsid w:val="007B7CCE"/>
    <w:rsid w:val="007C00F7"/>
    <w:rsid w:val="007C011D"/>
    <w:rsid w:val="007C02B8"/>
    <w:rsid w:val="007C03C6"/>
    <w:rsid w:val="007C0491"/>
    <w:rsid w:val="007C04C1"/>
    <w:rsid w:val="007C0667"/>
    <w:rsid w:val="007C0E3D"/>
    <w:rsid w:val="007C11A6"/>
    <w:rsid w:val="007C1382"/>
    <w:rsid w:val="007C16B6"/>
    <w:rsid w:val="007C173A"/>
    <w:rsid w:val="007C184E"/>
    <w:rsid w:val="007C1BB4"/>
    <w:rsid w:val="007C1ECF"/>
    <w:rsid w:val="007C21C6"/>
    <w:rsid w:val="007C2404"/>
    <w:rsid w:val="007C245C"/>
    <w:rsid w:val="007C24E0"/>
    <w:rsid w:val="007C24FC"/>
    <w:rsid w:val="007C2673"/>
    <w:rsid w:val="007C293F"/>
    <w:rsid w:val="007C2A3D"/>
    <w:rsid w:val="007C2ACB"/>
    <w:rsid w:val="007C2C50"/>
    <w:rsid w:val="007C2E16"/>
    <w:rsid w:val="007C2E76"/>
    <w:rsid w:val="007C33B8"/>
    <w:rsid w:val="007C3442"/>
    <w:rsid w:val="007C382A"/>
    <w:rsid w:val="007C3A3D"/>
    <w:rsid w:val="007C3CEB"/>
    <w:rsid w:val="007C3DAF"/>
    <w:rsid w:val="007C3FE6"/>
    <w:rsid w:val="007C40BF"/>
    <w:rsid w:val="007C4335"/>
    <w:rsid w:val="007C44BF"/>
    <w:rsid w:val="007C45B7"/>
    <w:rsid w:val="007C45E4"/>
    <w:rsid w:val="007C4793"/>
    <w:rsid w:val="007C484E"/>
    <w:rsid w:val="007C49F8"/>
    <w:rsid w:val="007C4A72"/>
    <w:rsid w:val="007C4BDA"/>
    <w:rsid w:val="007C4CC1"/>
    <w:rsid w:val="007C4E1B"/>
    <w:rsid w:val="007C4F57"/>
    <w:rsid w:val="007C4F95"/>
    <w:rsid w:val="007C5007"/>
    <w:rsid w:val="007C5084"/>
    <w:rsid w:val="007C5A7A"/>
    <w:rsid w:val="007C5AFC"/>
    <w:rsid w:val="007C5B1F"/>
    <w:rsid w:val="007C5D09"/>
    <w:rsid w:val="007C5EF7"/>
    <w:rsid w:val="007C6054"/>
    <w:rsid w:val="007C6066"/>
    <w:rsid w:val="007C6488"/>
    <w:rsid w:val="007C651D"/>
    <w:rsid w:val="007C65B4"/>
    <w:rsid w:val="007C662F"/>
    <w:rsid w:val="007C687F"/>
    <w:rsid w:val="007C6A94"/>
    <w:rsid w:val="007C6B17"/>
    <w:rsid w:val="007C6C9B"/>
    <w:rsid w:val="007C6CEC"/>
    <w:rsid w:val="007C6EF3"/>
    <w:rsid w:val="007C71D1"/>
    <w:rsid w:val="007C71FA"/>
    <w:rsid w:val="007C751C"/>
    <w:rsid w:val="007C7909"/>
    <w:rsid w:val="007C7BF9"/>
    <w:rsid w:val="007C7DA5"/>
    <w:rsid w:val="007C7DF8"/>
    <w:rsid w:val="007C7F17"/>
    <w:rsid w:val="007C7FAD"/>
    <w:rsid w:val="007D00D6"/>
    <w:rsid w:val="007D0291"/>
    <w:rsid w:val="007D0385"/>
    <w:rsid w:val="007D03CC"/>
    <w:rsid w:val="007D04C3"/>
    <w:rsid w:val="007D0522"/>
    <w:rsid w:val="007D0552"/>
    <w:rsid w:val="007D0820"/>
    <w:rsid w:val="007D0879"/>
    <w:rsid w:val="007D08D7"/>
    <w:rsid w:val="007D08EA"/>
    <w:rsid w:val="007D08EB"/>
    <w:rsid w:val="007D0989"/>
    <w:rsid w:val="007D11E6"/>
    <w:rsid w:val="007D134C"/>
    <w:rsid w:val="007D160A"/>
    <w:rsid w:val="007D1731"/>
    <w:rsid w:val="007D198A"/>
    <w:rsid w:val="007D1A96"/>
    <w:rsid w:val="007D1D22"/>
    <w:rsid w:val="007D1D94"/>
    <w:rsid w:val="007D1DF3"/>
    <w:rsid w:val="007D20A9"/>
    <w:rsid w:val="007D20C3"/>
    <w:rsid w:val="007D26AC"/>
    <w:rsid w:val="007D2AAB"/>
    <w:rsid w:val="007D2FFD"/>
    <w:rsid w:val="007D305E"/>
    <w:rsid w:val="007D3072"/>
    <w:rsid w:val="007D313C"/>
    <w:rsid w:val="007D376D"/>
    <w:rsid w:val="007D3846"/>
    <w:rsid w:val="007D38DC"/>
    <w:rsid w:val="007D3A48"/>
    <w:rsid w:val="007D3BFF"/>
    <w:rsid w:val="007D3FB4"/>
    <w:rsid w:val="007D439E"/>
    <w:rsid w:val="007D49D4"/>
    <w:rsid w:val="007D4B66"/>
    <w:rsid w:val="007D4BAA"/>
    <w:rsid w:val="007D4C35"/>
    <w:rsid w:val="007D4DEC"/>
    <w:rsid w:val="007D51B7"/>
    <w:rsid w:val="007D53AF"/>
    <w:rsid w:val="007D54E8"/>
    <w:rsid w:val="007D5568"/>
    <w:rsid w:val="007D5856"/>
    <w:rsid w:val="007D5931"/>
    <w:rsid w:val="007D5E0B"/>
    <w:rsid w:val="007D5EEC"/>
    <w:rsid w:val="007D5F80"/>
    <w:rsid w:val="007D5FC0"/>
    <w:rsid w:val="007D605F"/>
    <w:rsid w:val="007D60A0"/>
    <w:rsid w:val="007D60E8"/>
    <w:rsid w:val="007D62AB"/>
    <w:rsid w:val="007D6373"/>
    <w:rsid w:val="007D6413"/>
    <w:rsid w:val="007D66E5"/>
    <w:rsid w:val="007D66F1"/>
    <w:rsid w:val="007D6BE8"/>
    <w:rsid w:val="007D6C38"/>
    <w:rsid w:val="007D6C99"/>
    <w:rsid w:val="007D722E"/>
    <w:rsid w:val="007D7385"/>
    <w:rsid w:val="007D7C69"/>
    <w:rsid w:val="007E0051"/>
    <w:rsid w:val="007E01B7"/>
    <w:rsid w:val="007E01FA"/>
    <w:rsid w:val="007E01FB"/>
    <w:rsid w:val="007E0423"/>
    <w:rsid w:val="007E0545"/>
    <w:rsid w:val="007E07CF"/>
    <w:rsid w:val="007E081C"/>
    <w:rsid w:val="007E09E8"/>
    <w:rsid w:val="007E0AEA"/>
    <w:rsid w:val="007E0B4F"/>
    <w:rsid w:val="007E0DBA"/>
    <w:rsid w:val="007E0E0A"/>
    <w:rsid w:val="007E0F63"/>
    <w:rsid w:val="007E10CA"/>
    <w:rsid w:val="007E14CB"/>
    <w:rsid w:val="007E150A"/>
    <w:rsid w:val="007E15CA"/>
    <w:rsid w:val="007E1662"/>
    <w:rsid w:val="007E1B98"/>
    <w:rsid w:val="007E1C9C"/>
    <w:rsid w:val="007E1DBB"/>
    <w:rsid w:val="007E1E00"/>
    <w:rsid w:val="007E1E7E"/>
    <w:rsid w:val="007E1F47"/>
    <w:rsid w:val="007E2375"/>
    <w:rsid w:val="007E2379"/>
    <w:rsid w:val="007E2696"/>
    <w:rsid w:val="007E26EF"/>
    <w:rsid w:val="007E2E27"/>
    <w:rsid w:val="007E32C6"/>
    <w:rsid w:val="007E34B5"/>
    <w:rsid w:val="007E3553"/>
    <w:rsid w:val="007E381A"/>
    <w:rsid w:val="007E3E2B"/>
    <w:rsid w:val="007E3E4A"/>
    <w:rsid w:val="007E42CA"/>
    <w:rsid w:val="007E465F"/>
    <w:rsid w:val="007E466C"/>
    <w:rsid w:val="007E4692"/>
    <w:rsid w:val="007E4763"/>
    <w:rsid w:val="007E48ED"/>
    <w:rsid w:val="007E4A31"/>
    <w:rsid w:val="007E4D49"/>
    <w:rsid w:val="007E4F84"/>
    <w:rsid w:val="007E5146"/>
    <w:rsid w:val="007E5209"/>
    <w:rsid w:val="007E53C2"/>
    <w:rsid w:val="007E55E7"/>
    <w:rsid w:val="007E5940"/>
    <w:rsid w:val="007E5A2C"/>
    <w:rsid w:val="007E5C7E"/>
    <w:rsid w:val="007E5D3F"/>
    <w:rsid w:val="007E6063"/>
    <w:rsid w:val="007E60DE"/>
    <w:rsid w:val="007E64F4"/>
    <w:rsid w:val="007E66BE"/>
    <w:rsid w:val="007E66C6"/>
    <w:rsid w:val="007E6760"/>
    <w:rsid w:val="007E69AC"/>
    <w:rsid w:val="007E6AA0"/>
    <w:rsid w:val="007E6D1B"/>
    <w:rsid w:val="007E6D4D"/>
    <w:rsid w:val="007E6F85"/>
    <w:rsid w:val="007E6FB5"/>
    <w:rsid w:val="007E7019"/>
    <w:rsid w:val="007E713C"/>
    <w:rsid w:val="007E7504"/>
    <w:rsid w:val="007E7752"/>
    <w:rsid w:val="007E792B"/>
    <w:rsid w:val="007E7BC4"/>
    <w:rsid w:val="007E7D30"/>
    <w:rsid w:val="007E7DEF"/>
    <w:rsid w:val="007F0126"/>
    <w:rsid w:val="007F02EA"/>
    <w:rsid w:val="007F057A"/>
    <w:rsid w:val="007F07EB"/>
    <w:rsid w:val="007F0B22"/>
    <w:rsid w:val="007F0E3B"/>
    <w:rsid w:val="007F0FE4"/>
    <w:rsid w:val="007F12D2"/>
    <w:rsid w:val="007F15AE"/>
    <w:rsid w:val="007F1793"/>
    <w:rsid w:val="007F17E5"/>
    <w:rsid w:val="007F1870"/>
    <w:rsid w:val="007F190D"/>
    <w:rsid w:val="007F1CDD"/>
    <w:rsid w:val="007F2C6A"/>
    <w:rsid w:val="007F2F08"/>
    <w:rsid w:val="007F328D"/>
    <w:rsid w:val="007F3387"/>
    <w:rsid w:val="007F3482"/>
    <w:rsid w:val="007F37D4"/>
    <w:rsid w:val="007F3A1E"/>
    <w:rsid w:val="007F3ED0"/>
    <w:rsid w:val="007F4147"/>
    <w:rsid w:val="007F43F7"/>
    <w:rsid w:val="007F4508"/>
    <w:rsid w:val="007F4791"/>
    <w:rsid w:val="007F4B08"/>
    <w:rsid w:val="007F4B8E"/>
    <w:rsid w:val="007F4BFE"/>
    <w:rsid w:val="007F515F"/>
    <w:rsid w:val="007F549B"/>
    <w:rsid w:val="007F5606"/>
    <w:rsid w:val="007F5716"/>
    <w:rsid w:val="007F5754"/>
    <w:rsid w:val="007F5A92"/>
    <w:rsid w:val="007F5B4E"/>
    <w:rsid w:val="007F5CE0"/>
    <w:rsid w:val="007F6172"/>
    <w:rsid w:val="007F6828"/>
    <w:rsid w:val="007F69FF"/>
    <w:rsid w:val="007F6A9F"/>
    <w:rsid w:val="007F6B69"/>
    <w:rsid w:val="007F6FF1"/>
    <w:rsid w:val="007F7449"/>
    <w:rsid w:val="007F7492"/>
    <w:rsid w:val="007F7519"/>
    <w:rsid w:val="007F78BA"/>
    <w:rsid w:val="007F7D0F"/>
    <w:rsid w:val="007F7D4D"/>
    <w:rsid w:val="007F7F95"/>
    <w:rsid w:val="008002F5"/>
    <w:rsid w:val="00800432"/>
    <w:rsid w:val="008004AB"/>
    <w:rsid w:val="00800889"/>
    <w:rsid w:val="00800946"/>
    <w:rsid w:val="00800A1D"/>
    <w:rsid w:val="00800B11"/>
    <w:rsid w:val="00800B15"/>
    <w:rsid w:val="00800D99"/>
    <w:rsid w:val="00800EEE"/>
    <w:rsid w:val="00801430"/>
    <w:rsid w:val="00801806"/>
    <w:rsid w:val="00801B3B"/>
    <w:rsid w:val="0080220E"/>
    <w:rsid w:val="0080245B"/>
    <w:rsid w:val="008026DA"/>
    <w:rsid w:val="008027E7"/>
    <w:rsid w:val="0080297A"/>
    <w:rsid w:val="00802A2E"/>
    <w:rsid w:val="00802A88"/>
    <w:rsid w:val="00802CF2"/>
    <w:rsid w:val="008032CF"/>
    <w:rsid w:val="00803450"/>
    <w:rsid w:val="00803855"/>
    <w:rsid w:val="00803917"/>
    <w:rsid w:val="00803BFE"/>
    <w:rsid w:val="00803C6A"/>
    <w:rsid w:val="00803D54"/>
    <w:rsid w:val="00803D8C"/>
    <w:rsid w:val="00803E31"/>
    <w:rsid w:val="008040E5"/>
    <w:rsid w:val="00804101"/>
    <w:rsid w:val="00804748"/>
    <w:rsid w:val="00804803"/>
    <w:rsid w:val="00804A16"/>
    <w:rsid w:val="00804A68"/>
    <w:rsid w:val="00804D09"/>
    <w:rsid w:val="00804D94"/>
    <w:rsid w:val="00804DD5"/>
    <w:rsid w:val="00804EBD"/>
    <w:rsid w:val="008050EE"/>
    <w:rsid w:val="0080521A"/>
    <w:rsid w:val="00805374"/>
    <w:rsid w:val="0080543E"/>
    <w:rsid w:val="008056A1"/>
    <w:rsid w:val="0080579D"/>
    <w:rsid w:val="00805813"/>
    <w:rsid w:val="008058BF"/>
    <w:rsid w:val="00805E54"/>
    <w:rsid w:val="008065ED"/>
    <w:rsid w:val="00806827"/>
    <w:rsid w:val="00806A70"/>
    <w:rsid w:val="00806D7D"/>
    <w:rsid w:val="00806F5D"/>
    <w:rsid w:val="00806F7A"/>
    <w:rsid w:val="0080720C"/>
    <w:rsid w:val="00807262"/>
    <w:rsid w:val="0080746F"/>
    <w:rsid w:val="008074B4"/>
    <w:rsid w:val="00807556"/>
    <w:rsid w:val="008076F4"/>
    <w:rsid w:val="00807953"/>
    <w:rsid w:val="00807AD5"/>
    <w:rsid w:val="00807B87"/>
    <w:rsid w:val="00807C8F"/>
    <w:rsid w:val="0081031B"/>
    <w:rsid w:val="00810F68"/>
    <w:rsid w:val="00810FE9"/>
    <w:rsid w:val="00811255"/>
    <w:rsid w:val="008112DA"/>
    <w:rsid w:val="008113D1"/>
    <w:rsid w:val="0081170A"/>
    <w:rsid w:val="00811E8B"/>
    <w:rsid w:val="008120C1"/>
    <w:rsid w:val="00812263"/>
    <w:rsid w:val="00812916"/>
    <w:rsid w:val="0081292A"/>
    <w:rsid w:val="00812936"/>
    <w:rsid w:val="00812BDB"/>
    <w:rsid w:val="00812E8A"/>
    <w:rsid w:val="00813063"/>
    <w:rsid w:val="00813242"/>
    <w:rsid w:val="0081368A"/>
    <w:rsid w:val="00813BAC"/>
    <w:rsid w:val="00813C6F"/>
    <w:rsid w:val="00813CA8"/>
    <w:rsid w:val="00813CB9"/>
    <w:rsid w:val="00814C49"/>
    <w:rsid w:val="00814DAE"/>
    <w:rsid w:val="00814FCD"/>
    <w:rsid w:val="0081501A"/>
    <w:rsid w:val="0081514B"/>
    <w:rsid w:val="0081516E"/>
    <w:rsid w:val="0081526C"/>
    <w:rsid w:val="00815405"/>
    <w:rsid w:val="008154FA"/>
    <w:rsid w:val="00815850"/>
    <w:rsid w:val="00815AD8"/>
    <w:rsid w:val="00815B3B"/>
    <w:rsid w:val="00815CC9"/>
    <w:rsid w:val="008163BC"/>
    <w:rsid w:val="00816431"/>
    <w:rsid w:val="00816464"/>
    <w:rsid w:val="00816546"/>
    <w:rsid w:val="008165AC"/>
    <w:rsid w:val="008168B7"/>
    <w:rsid w:val="0081697B"/>
    <w:rsid w:val="00816A4A"/>
    <w:rsid w:val="00816A86"/>
    <w:rsid w:val="00816B3B"/>
    <w:rsid w:val="00816C5C"/>
    <w:rsid w:val="00817094"/>
    <w:rsid w:val="008170BF"/>
    <w:rsid w:val="0081747F"/>
    <w:rsid w:val="00817597"/>
    <w:rsid w:val="00817752"/>
    <w:rsid w:val="00817C12"/>
    <w:rsid w:val="00817C77"/>
    <w:rsid w:val="00817DCD"/>
    <w:rsid w:val="00817E2A"/>
    <w:rsid w:val="00817E5F"/>
    <w:rsid w:val="00820078"/>
    <w:rsid w:val="00820270"/>
    <w:rsid w:val="008203E2"/>
    <w:rsid w:val="0082049D"/>
    <w:rsid w:val="008204FE"/>
    <w:rsid w:val="008205D2"/>
    <w:rsid w:val="008205E9"/>
    <w:rsid w:val="00820738"/>
    <w:rsid w:val="00820952"/>
    <w:rsid w:val="00820A9F"/>
    <w:rsid w:val="00820CA3"/>
    <w:rsid w:val="00820D01"/>
    <w:rsid w:val="00821120"/>
    <w:rsid w:val="0082131B"/>
    <w:rsid w:val="0082179D"/>
    <w:rsid w:val="008218F9"/>
    <w:rsid w:val="00821987"/>
    <w:rsid w:val="00821AA5"/>
    <w:rsid w:val="00821B90"/>
    <w:rsid w:val="00821D07"/>
    <w:rsid w:val="00821E3A"/>
    <w:rsid w:val="00822123"/>
    <w:rsid w:val="008226BA"/>
    <w:rsid w:val="008227E6"/>
    <w:rsid w:val="00822A40"/>
    <w:rsid w:val="00822AAC"/>
    <w:rsid w:val="00822B48"/>
    <w:rsid w:val="00822BB3"/>
    <w:rsid w:val="00822CC7"/>
    <w:rsid w:val="00822ECF"/>
    <w:rsid w:val="0082386E"/>
    <w:rsid w:val="0082398C"/>
    <w:rsid w:val="00823E05"/>
    <w:rsid w:val="00823FB6"/>
    <w:rsid w:val="00824173"/>
    <w:rsid w:val="00824318"/>
    <w:rsid w:val="00824415"/>
    <w:rsid w:val="00824671"/>
    <w:rsid w:val="008248E1"/>
    <w:rsid w:val="00824A03"/>
    <w:rsid w:val="00824B52"/>
    <w:rsid w:val="00824BAC"/>
    <w:rsid w:val="00824BCB"/>
    <w:rsid w:val="00824C0F"/>
    <w:rsid w:val="00824E0A"/>
    <w:rsid w:val="00824EA3"/>
    <w:rsid w:val="00824FB1"/>
    <w:rsid w:val="00825103"/>
    <w:rsid w:val="008251FD"/>
    <w:rsid w:val="0082537F"/>
    <w:rsid w:val="0082577E"/>
    <w:rsid w:val="00825960"/>
    <w:rsid w:val="00825A6F"/>
    <w:rsid w:val="00825C4F"/>
    <w:rsid w:val="00826037"/>
    <w:rsid w:val="008260BB"/>
    <w:rsid w:val="0082646A"/>
    <w:rsid w:val="00826641"/>
    <w:rsid w:val="00826977"/>
    <w:rsid w:val="00826ADC"/>
    <w:rsid w:val="00826C15"/>
    <w:rsid w:val="00826DA1"/>
    <w:rsid w:val="00826DD0"/>
    <w:rsid w:val="0082700F"/>
    <w:rsid w:val="0082715C"/>
    <w:rsid w:val="008271FF"/>
    <w:rsid w:val="0082742F"/>
    <w:rsid w:val="00827529"/>
    <w:rsid w:val="008275A1"/>
    <w:rsid w:val="00827637"/>
    <w:rsid w:val="008276A3"/>
    <w:rsid w:val="00827B08"/>
    <w:rsid w:val="00827C8B"/>
    <w:rsid w:val="00827CE7"/>
    <w:rsid w:val="00827F28"/>
    <w:rsid w:val="0083001C"/>
    <w:rsid w:val="008301E1"/>
    <w:rsid w:val="00830297"/>
    <w:rsid w:val="0083048B"/>
    <w:rsid w:val="00830505"/>
    <w:rsid w:val="008305D1"/>
    <w:rsid w:val="008305F0"/>
    <w:rsid w:val="008306FB"/>
    <w:rsid w:val="00830AD6"/>
    <w:rsid w:val="00830D4A"/>
    <w:rsid w:val="00830D8F"/>
    <w:rsid w:val="00830E33"/>
    <w:rsid w:val="00831179"/>
    <w:rsid w:val="0083119D"/>
    <w:rsid w:val="00831532"/>
    <w:rsid w:val="0083160A"/>
    <w:rsid w:val="0083162A"/>
    <w:rsid w:val="00831776"/>
    <w:rsid w:val="008319C6"/>
    <w:rsid w:val="00831C63"/>
    <w:rsid w:val="008321C8"/>
    <w:rsid w:val="00832213"/>
    <w:rsid w:val="008323AC"/>
    <w:rsid w:val="00832749"/>
    <w:rsid w:val="008328BA"/>
    <w:rsid w:val="00832C49"/>
    <w:rsid w:val="00832FE9"/>
    <w:rsid w:val="0083307C"/>
    <w:rsid w:val="0083332A"/>
    <w:rsid w:val="008333FB"/>
    <w:rsid w:val="008335E5"/>
    <w:rsid w:val="00833A21"/>
    <w:rsid w:val="00833B21"/>
    <w:rsid w:val="00833B27"/>
    <w:rsid w:val="00833B40"/>
    <w:rsid w:val="00833F06"/>
    <w:rsid w:val="00834050"/>
    <w:rsid w:val="008342B2"/>
    <w:rsid w:val="008342D5"/>
    <w:rsid w:val="00834967"/>
    <w:rsid w:val="00834B78"/>
    <w:rsid w:val="00834D39"/>
    <w:rsid w:val="008350BF"/>
    <w:rsid w:val="0083522E"/>
    <w:rsid w:val="008352E2"/>
    <w:rsid w:val="00835386"/>
    <w:rsid w:val="008354C0"/>
    <w:rsid w:val="008355A7"/>
    <w:rsid w:val="00835934"/>
    <w:rsid w:val="00835C6A"/>
    <w:rsid w:val="00835D1F"/>
    <w:rsid w:val="00835D84"/>
    <w:rsid w:val="00835DD0"/>
    <w:rsid w:val="00835FA9"/>
    <w:rsid w:val="008360D7"/>
    <w:rsid w:val="008361F4"/>
    <w:rsid w:val="00836306"/>
    <w:rsid w:val="00836438"/>
    <w:rsid w:val="008365FB"/>
    <w:rsid w:val="00836669"/>
    <w:rsid w:val="008367A0"/>
    <w:rsid w:val="00836D9A"/>
    <w:rsid w:val="00837172"/>
    <w:rsid w:val="00837264"/>
    <w:rsid w:val="0083731F"/>
    <w:rsid w:val="00837674"/>
    <w:rsid w:val="00837786"/>
    <w:rsid w:val="008377FE"/>
    <w:rsid w:val="0083782B"/>
    <w:rsid w:val="00837B07"/>
    <w:rsid w:val="00837BE9"/>
    <w:rsid w:val="00837CD0"/>
    <w:rsid w:val="00837DD5"/>
    <w:rsid w:val="00837F71"/>
    <w:rsid w:val="0084017B"/>
    <w:rsid w:val="0084048B"/>
    <w:rsid w:val="008404AB"/>
    <w:rsid w:val="008405CF"/>
    <w:rsid w:val="00840D80"/>
    <w:rsid w:val="00840EB8"/>
    <w:rsid w:val="00840FA6"/>
    <w:rsid w:val="0084105F"/>
    <w:rsid w:val="00841288"/>
    <w:rsid w:val="008412BF"/>
    <w:rsid w:val="008413C6"/>
    <w:rsid w:val="008415C4"/>
    <w:rsid w:val="0084166F"/>
    <w:rsid w:val="00841851"/>
    <w:rsid w:val="00841853"/>
    <w:rsid w:val="00841C1C"/>
    <w:rsid w:val="00841F6B"/>
    <w:rsid w:val="00842582"/>
    <w:rsid w:val="00842628"/>
    <w:rsid w:val="00842B8B"/>
    <w:rsid w:val="00842D26"/>
    <w:rsid w:val="00842E05"/>
    <w:rsid w:val="00842EDB"/>
    <w:rsid w:val="0084303F"/>
    <w:rsid w:val="008431D4"/>
    <w:rsid w:val="0084336E"/>
    <w:rsid w:val="00843659"/>
    <w:rsid w:val="008436B6"/>
    <w:rsid w:val="008437AB"/>
    <w:rsid w:val="008438F3"/>
    <w:rsid w:val="00843ED2"/>
    <w:rsid w:val="00843F1B"/>
    <w:rsid w:val="008447E0"/>
    <w:rsid w:val="00844EC9"/>
    <w:rsid w:val="00845158"/>
    <w:rsid w:val="0084524C"/>
    <w:rsid w:val="00845390"/>
    <w:rsid w:val="00845534"/>
    <w:rsid w:val="0084578D"/>
    <w:rsid w:val="008459FD"/>
    <w:rsid w:val="00845C08"/>
    <w:rsid w:val="00845CCB"/>
    <w:rsid w:val="00845F66"/>
    <w:rsid w:val="00845FD5"/>
    <w:rsid w:val="0084653A"/>
    <w:rsid w:val="00846795"/>
    <w:rsid w:val="00846AB0"/>
    <w:rsid w:val="00846CC9"/>
    <w:rsid w:val="00846D60"/>
    <w:rsid w:val="00846EB7"/>
    <w:rsid w:val="00847046"/>
    <w:rsid w:val="008472E5"/>
    <w:rsid w:val="008475A3"/>
    <w:rsid w:val="00847632"/>
    <w:rsid w:val="0084769A"/>
    <w:rsid w:val="00847959"/>
    <w:rsid w:val="00847CAD"/>
    <w:rsid w:val="00847E79"/>
    <w:rsid w:val="00847E88"/>
    <w:rsid w:val="0085009C"/>
    <w:rsid w:val="008505CF"/>
    <w:rsid w:val="008506B6"/>
    <w:rsid w:val="00850B5A"/>
    <w:rsid w:val="00850C0C"/>
    <w:rsid w:val="00850C24"/>
    <w:rsid w:val="00851198"/>
    <w:rsid w:val="00851409"/>
    <w:rsid w:val="008516BF"/>
    <w:rsid w:val="00851AEC"/>
    <w:rsid w:val="00851CC9"/>
    <w:rsid w:val="00851DA4"/>
    <w:rsid w:val="00851FA2"/>
    <w:rsid w:val="008520C2"/>
    <w:rsid w:val="0085210E"/>
    <w:rsid w:val="00852544"/>
    <w:rsid w:val="008526BF"/>
    <w:rsid w:val="008529C8"/>
    <w:rsid w:val="00852BBD"/>
    <w:rsid w:val="00852F19"/>
    <w:rsid w:val="00852F61"/>
    <w:rsid w:val="00852FF5"/>
    <w:rsid w:val="0085308A"/>
    <w:rsid w:val="008534E6"/>
    <w:rsid w:val="0085367F"/>
    <w:rsid w:val="00853761"/>
    <w:rsid w:val="00853B2B"/>
    <w:rsid w:val="00853D59"/>
    <w:rsid w:val="00853E0B"/>
    <w:rsid w:val="00853FD6"/>
    <w:rsid w:val="0085415E"/>
    <w:rsid w:val="0085419B"/>
    <w:rsid w:val="008541E4"/>
    <w:rsid w:val="00854B9A"/>
    <w:rsid w:val="00854D24"/>
    <w:rsid w:val="00854DA0"/>
    <w:rsid w:val="008550A1"/>
    <w:rsid w:val="00855179"/>
    <w:rsid w:val="00855202"/>
    <w:rsid w:val="0085535A"/>
    <w:rsid w:val="0085536E"/>
    <w:rsid w:val="008554F7"/>
    <w:rsid w:val="00855654"/>
    <w:rsid w:val="00855B75"/>
    <w:rsid w:val="00855B97"/>
    <w:rsid w:val="00856E2A"/>
    <w:rsid w:val="00856EBD"/>
    <w:rsid w:val="00857035"/>
    <w:rsid w:val="008572BB"/>
    <w:rsid w:val="008574E8"/>
    <w:rsid w:val="00857B1A"/>
    <w:rsid w:val="00857ED6"/>
    <w:rsid w:val="00857F67"/>
    <w:rsid w:val="0086013D"/>
    <w:rsid w:val="00860166"/>
    <w:rsid w:val="00860264"/>
    <w:rsid w:val="0086030F"/>
    <w:rsid w:val="00860437"/>
    <w:rsid w:val="0086085E"/>
    <w:rsid w:val="00860B80"/>
    <w:rsid w:val="00860D0A"/>
    <w:rsid w:val="00860F41"/>
    <w:rsid w:val="00861363"/>
    <w:rsid w:val="00861534"/>
    <w:rsid w:val="00861B6B"/>
    <w:rsid w:val="00861B77"/>
    <w:rsid w:val="00861C69"/>
    <w:rsid w:val="00861CB1"/>
    <w:rsid w:val="00861D08"/>
    <w:rsid w:val="00861D74"/>
    <w:rsid w:val="008622A2"/>
    <w:rsid w:val="00862315"/>
    <w:rsid w:val="008624CD"/>
    <w:rsid w:val="00862572"/>
    <w:rsid w:val="008625C2"/>
    <w:rsid w:val="008626E3"/>
    <w:rsid w:val="008627ED"/>
    <w:rsid w:val="008628B8"/>
    <w:rsid w:val="008628D6"/>
    <w:rsid w:val="008628DE"/>
    <w:rsid w:val="00862D63"/>
    <w:rsid w:val="00862F3A"/>
    <w:rsid w:val="00862FD9"/>
    <w:rsid w:val="00863139"/>
    <w:rsid w:val="008631E8"/>
    <w:rsid w:val="0086360F"/>
    <w:rsid w:val="00863A3C"/>
    <w:rsid w:val="00863D14"/>
    <w:rsid w:val="00863FAA"/>
    <w:rsid w:val="00864083"/>
    <w:rsid w:val="0086425F"/>
    <w:rsid w:val="00864AA9"/>
    <w:rsid w:val="00864B66"/>
    <w:rsid w:val="00864CBA"/>
    <w:rsid w:val="00864EFD"/>
    <w:rsid w:val="008650F5"/>
    <w:rsid w:val="008657B6"/>
    <w:rsid w:val="008657BC"/>
    <w:rsid w:val="00865850"/>
    <w:rsid w:val="00865B29"/>
    <w:rsid w:val="00865B48"/>
    <w:rsid w:val="00865E0C"/>
    <w:rsid w:val="00865F18"/>
    <w:rsid w:val="0086604B"/>
    <w:rsid w:val="00866214"/>
    <w:rsid w:val="00866372"/>
    <w:rsid w:val="008666C8"/>
    <w:rsid w:val="00866BE4"/>
    <w:rsid w:val="00866FA9"/>
    <w:rsid w:val="00866FF5"/>
    <w:rsid w:val="00867084"/>
    <w:rsid w:val="0086721B"/>
    <w:rsid w:val="00867328"/>
    <w:rsid w:val="008677C6"/>
    <w:rsid w:val="008678BD"/>
    <w:rsid w:val="00867902"/>
    <w:rsid w:val="00867D74"/>
    <w:rsid w:val="0087031C"/>
    <w:rsid w:val="00870550"/>
    <w:rsid w:val="008705E6"/>
    <w:rsid w:val="00870882"/>
    <w:rsid w:val="00870FB4"/>
    <w:rsid w:val="0087117D"/>
    <w:rsid w:val="008711A8"/>
    <w:rsid w:val="008711B4"/>
    <w:rsid w:val="00871271"/>
    <w:rsid w:val="0087148D"/>
    <w:rsid w:val="008716D6"/>
    <w:rsid w:val="00871710"/>
    <w:rsid w:val="00871838"/>
    <w:rsid w:val="00871B05"/>
    <w:rsid w:val="00871C80"/>
    <w:rsid w:val="00871F44"/>
    <w:rsid w:val="00872079"/>
    <w:rsid w:val="008722A1"/>
    <w:rsid w:val="008723F3"/>
    <w:rsid w:val="0087253E"/>
    <w:rsid w:val="008725C2"/>
    <w:rsid w:val="00872B69"/>
    <w:rsid w:val="00872CD8"/>
    <w:rsid w:val="00872DBA"/>
    <w:rsid w:val="00872DCF"/>
    <w:rsid w:val="0087300E"/>
    <w:rsid w:val="00873A87"/>
    <w:rsid w:val="00873BB3"/>
    <w:rsid w:val="00873C37"/>
    <w:rsid w:val="00873ED2"/>
    <w:rsid w:val="008744C6"/>
    <w:rsid w:val="00874523"/>
    <w:rsid w:val="00874BBE"/>
    <w:rsid w:val="00874DDB"/>
    <w:rsid w:val="00874E34"/>
    <w:rsid w:val="00874F92"/>
    <w:rsid w:val="00874FFE"/>
    <w:rsid w:val="008750B4"/>
    <w:rsid w:val="00875150"/>
    <w:rsid w:val="008752E7"/>
    <w:rsid w:val="00875713"/>
    <w:rsid w:val="008758CA"/>
    <w:rsid w:val="00875920"/>
    <w:rsid w:val="00875A8C"/>
    <w:rsid w:val="00875AAA"/>
    <w:rsid w:val="00875E88"/>
    <w:rsid w:val="00876034"/>
    <w:rsid w:val="0087618D"/>
    <w:rsid w:val="00876253"/>
    <w:rsid w:val="00876349"/>
    <w:rsid w:val="008764D9"/>
    <w:rsid w:val="00876A3A"/>
    <w:rsid w:val="00876BB0"/>
    <w:rsid w:val="00876DA9"/>
    <w:rsid w:val="00876DFC"/>
    <w:rsid w:val="008770D8"/>
    <w:rsid w:val="0087740D"/>
    <w:rsid w:val="008774E1"/>
    <w:rsid w:val="00877AC3"/>
    <w:rsid w:val="008802BB"/>
    <w:rsid w:val="00880331"/>
    <w:rsid w:val="008806DA"/>
    <w:rsid w:val="008806EE"/>
    <w:rsid w:val="008808C4"/>
    <w:rsid w:val="0088099D"/>
    <w:rsid w:val="00880A3C"/>
    <w:rsid w:val="00880B20"/>
    <w:rsid w:val="00880B88"/>
    <w:rsid w:val="008814F0"/>
    <w:rsid w:val="00881851"/>
    <w:rsid w:val="0088194D"/>
    <w:rsid w:val="00881B6B"/>
    <w:rsid w:val="00881C84"/>
    <w:rsid w:val="008824D0"/>
    <w:rsid w:val="0088276C"/>
    <w:rsid w:val="008827C2"/>
    <w:rsid w:val="00882857"/>
    <w:rsid w:val="00882A4D"/>
    <w:rsid w:val="00882AA7"/>
    <w:rsid w:val="00882FD8"/>
    <w:rsid w:val="008834E1"/>
    <w:rsid w:val="00883524"/>
    <w:rsid w:val="0088361D"/>
    <w:rsid w:val="00883818"/>
    <w:rsid w:val="00883949"/>
    <w:rsid w:val="00883C05"/>
    <w:rsid w:val="00883E0D"/>
    <w:rsid w:val="00883F65"/>
    <w:rsid w:val="008846EF"/>
    <w:rsid w:val="008849F4"/>
    <w:rsid w:val="00884DA7"/>
    <w:rsid w:val="0088524E"/>
    <w:rsid w:val="0088588A"/>
    <w:rsid w:val="0088596F"/>
    <w:rsid w:val="00885AA2"/>
    <w:rsid w:val="00885D8A"/>
    <w:rsid w:val="00885DF5"/>
    <w:rsid w:val="008861BA"/>
    <w:rsid w:val="008861FD"/>
    <w:rsid w:val="00886479"/>
    <w:rsid w:val="00886530"/>
    <w:rsid w:val="00886A23"/>
    <w:rsid w:val="00886E2E"/>
    <w:rsid w:val="00887382"/>
    <w:rsid w:val="00887604"/>
    <w:rsid w:val="00887998"/>
    <w:rsid w:val="00887ABF"/>
    <w:rsid w:val="00887E97"/>
    <w:rsid w:val="00887F87"/>
    <w:rsid w:val="008901FD"/>
    <w:rsid w:val="0089030C"/>
    <w:rsid w:val="0089077F"/>
    <w:rsid w:val="00890923"/>
    <w:rsid w:val="00890BE9"/>
    <w:rsid w:val="00891299"/>
    <w:rsid w:val="008913DE"/>
    <w:rsid w:val="0089146D"/>
    <w:rsid w:val="008915A7"/>
    <w:rsid w:val="0089167F"/>
    <w:rsid w:val="00891976"/>
    <w:rsid w:val="00891A8F"/>
    <w:rsid w:val="00891BA6"/>
    <w:rsid w:val="00891BBB"/>
    <w:rsid w:val="00891CA6"/>
    <w:rsid w:val="00891E02"/>
    <w:rsid w:val="00892032"/>
    <w:rsid w:val="008921E9"/>
    <w:rsid w:val="0089224F"/>
    <w:rsid w:val="008922EF"/>
    <w:rsid w:val="008923C8"/>
    <w:rsid w:val="00892484"/>
    <w:rsid w:val="008926C1"/>
    <w:rsid w:val="00892701"/>
    <w:rsid w:val="00892937"/>
    <w:rsid w:val="00892ABA"/>
    <w:rsid w:val="00892C5F"/>
    <w:rsid w:val="00892EB9"/>
    <w:rsid w:val="00892EBE"/>
    <w:rsid w:val="00892EF6"/>
    <w:rsid w:val="00892F7E"/>
    <w:rsid w:val="00892FDD"/>
    <w:rsid w:val="00893037"/>
    <w:rsid w:val="00893372"/>
    <w:rsid w:val="00893457"/>
    <w:rsid w:val="00893838"/>
    <w:rsid w:val="00893A4B"/>
    <w:rsid w:val="00893A8A"/>
    <w:rsid w:val="0089401E"/>
    <w:rsid w:val="00894133"/>
    <w:rsid w:val="008944D2"/>
    <w:rsid w:val="00894844"/>
    <w:rsid w:val="008949F4"/>
    <w:rsid w:val="00894F65"/>
    <w:rsid w:val="0089557E"/>
    <w:rsid w:val="0089565B"/>
    <w:rsid w:val="00895676"/>
    <w:rsid w:val="0089576F"/>
    <w:rsid w:val="0089580A"/>
    <w:rsid w:val="008959EB"/>
    <w:rsid w:val="00895AA0"/>
    <w:rsid w:val="00895AF6"/>
    <w:rsid w:val="00895CD5"/>
    <w:rsid w:val="0089649C"/>
    <w:rsid w:val="0089685E"/>
    <w:rsid w:val="00896C8F"/>
    <w:rsid w:val="0089723F"/>
    <w:rsid w:val="00897378"/>
    <w:rsid w:val="008973C6"/>
    <w:rsid w:val="008975DF"/>
    <w:rsid w:val="00897878"/>
    <w:rsid w:val="00897E99"/>
    <w:rsid w:val="008A009D"/>
    <w:rsid w:val="008A00DB"/>
    <w:rsid w:val="008A04ED"/>
    <w:rsid w:val="008A0B44"/>
    <w:rsid w:val="008A0BBA"/>
    <w:rsid w:val="008A0E3E"/>
    <w:rsid w:val="008A11E3"/>
    <w:rsid w:val="008A163C"/>
    <w:rsid w:val="008A18B7"/>
    <w:rsid w:val="008A18CD"/>
    <w:rsid w:val="008A1BE3"/>
    <w:rsid w:val="008A20CB"/>
    <w:rsid w:val="008A2158"/>
    <w:rsid w:val="008A215B"/>
    <w:rsid w:val="008A25DB"/>
    <w:rsid w:val="008A28BE"/>
    <w:rsid w:val="008A298F"/>
    <w:rsid w:val="008A2991"/>
    <w:rsid w:val="008A2D0F"/>
    <w:rsid w:val="008A32C1"/>
    <w:rsid w:val="008A3303"/>
    <w:rsid w:val="008A3412"/>
    <w:rsid w:val="008A3950"/>
    <w:rsid w:val="008A3BD9"/>
    <w:rsid w:val="008A3C1D"/>
    <w:rsid w:val="008A3F15"/>
    <w:rsid w:val="008A4459"/>
    <w:rsid w:val="008A457C"/>
    <w:rsid w:val="008A4881"/>
    <w:rsid w:val="008A48AB"/>
    <w:rsid w:val="008A48FF"/>
    <w:rsid w:val="008A4CBE"/>
    <w:rsid w:val="008A4E8A"/>
    <w:rsid w:val="008A51BA"/>
    <w:rsid w:val="008A54E0"/>
    <w:rsid w:val="008A575B"/>
    <w:rsid w:val="008A5774"/>
    <w:rsid w:val="008A58E4"/>
    <w:rsid w:val="008A597A"/>
    <w:rsid w:val="008A5A4C"/>
    <w:rsid w:val="008A5A50"/>
    <w:rsid w:val="008A5A6A"/>
    <w:rsid w:val="008A5B1E"/>
    <w:rsid w:val="008A5FD9"/>
    <w:rsid w:val="008A6466"/>
    <w:rsid w:val="008A648A"/>
    <w:rsid w:val="008A6591"/>
    <w:rsid w:val="008A6841"/>
    <w:rsid w:val="008A6A4E"/>
    <w:rsid w:val="008A6BC4"/>
    <w:rsid w:val="008A73AC"/>
    <w:rsid w:val="008A7804"/>
    <w:rsid w:val="008A7B1C"/>
    <w:rsid w:val="008A7FAC"/>
    <w:rsid w:val="008B0831"/>
    <w:rsid w:val="008B0DCD"/>
    <w:rsid w:val="008B0E67"/>
    <w:rsid w:val="008B1158"/>
    <w:rsid w:val="008B1176"/>
    <w:rsid w:val="008B11CD"/>
    <w:rsid w:val="008B11F6"/>
    <w:rsid w:val="008B147C"/>
    <w:rsid w:val="008B1733"/>
    <w:rsid w:val="008B1764"/>
    <w:rsid w:val="008B1B00"/>
    <w:rsid w:val="008B1BA7"/>
    <w:rsid w:val="008B1E17"/>
    <w:rsid w:val="008B1EAB"/>
    <w:rsid w:val="008B1F2C"/>
    <w:rsid w:val="008B2077"/>
    <w:rsid w:val="008B21F4"/>
    <w:rsid w:val="008B27BE"/>
    <w:rsid w:val="008B28B8"/>
    <w:rsid w:val="008B291C"/>
    <w:rsid w:val="008B293C"/>
    <w:rsid w:val="008B2A26"/>
    <w:rsid w:val="008B2BB8"/>
    <w:rsid w:val="008B2BC9"/>
    <w:rsid w:val="008B2D49"/>
    <w:rsid w:val="008B3084"/>
    <w:rsid w:val="008B33AF"/>
    <w:rsid w:val="008B36A2"/>
    <w:rsid w:val="008B3CF3"/>
    <w:rsid w:val="008B41CD"/>
    <w:rsid w:val="008B477A"/>
    <w:rsid w:val="008B4968"/>
    <w:rsid w:val="008B4973"/>
    <w:rsid w:val="008B4995"/>
    <w:rsid w:val="008B4B2A"/>
    <w:rsid w:val="008B4B2E"/>
    <w:rsid w:val="008B4C05"/>
    <w:rsid w:val="008B4DFC"/>
    <w:rsid w:val="008B50DF"/>
    <w:rsid w:val="008B526C"/>
    <w:rsid w:val="008B5355"/>
    <w:rsid w:val="008B5380"/>
    <w:rsid w:val="008B55DE"/>
    <w:rsid w:val="008B567F"/>
    <w:rsid w:val="008B5766"/>
    <w:rsid w:val="008B5ADC"/>
    <w:rsid w:val="008B5B00"/>
    <w:rsid w:val="008B5C44"/>
    <w:rsid w:val="008B5DA7"/>
    <w:rsid w:val="008B5E91"/>
    <w:rsid w:val="008B5F95"/>
    <w:rsid w:val="008B6499"/>
    <w:rsid w:val="008B65E6"/>
    <w:rsid w:val="008B661D"/>
    <w:rsid w:val="008B6869"/>
    <w:rsid w:val="008B68A6"/>
    <w:rsid w:val="008B69A2"/>
    <w:rsid w:val="008B6F3C"/>
    <w:rsid w:val="008B74D9"/>
    <w:rsid w:val="008B75D2"/>
    <w:rsid w:val="008B7691"/>
    <w:rsid w:val="008B76AD"/>
    <w:rsid w:val="008B77C2"/>
    <w:rsid w:val="008B77ED"/>
    <w:rsid w:val="008B77F0"/>
    <w:rsid w:val="008B7A82"/>
    <w:rsid w:val="008C0617"/>
    <w:rsid w:val="008C0906"/>
    <w:rsid w:val="008C0B0F"/>
    <w:rsid w:val="008C0E28"/>
    <w:rsid w:val="008C0EE0"/>
    <w:rsid w:val="008C134A"/>
    <w:rsid w:val="008C14B3"/>
    <w:rsid w:val="008C16DA"/>
    <w:rsid w:val="008C17AB"/>
    <w:rsid w:val="008C1836"/>
    <w:rsid w:val="008C1A15"/>
    <w:rsid w:val="008C1CB3"/>
    <w:rsid w:val="008C1CEC"/>
    <w:rsid w:val="008C2014"/>
    <w:rsid w:val="008C22B7"/>
    <w:rsid w:val="008C2330"/>
    <w:rsid w:val="008C286E"/>
    <w:rsid w:val="008C28F1"/>
    <w:rsid w:val="008C295D"/>
    <w:rsid w:val="008C329C"/>
    <w:rsid w:val="008C368A"/>
    <w:rsid w:val="008C3741"/>
    <w:rsid w:val="008C39B2"/>
    <w:rsid w:val="008C3A40"/>
    <w:rsid w:val="008C3B84"/>
    <w:rsid w:val="008C3C53"/>
    <w:rsid w:val="008C3D59"/>
    <w:rsid w:val="008C3DE6"/>
    <w:rsid w:val="008C43D6"/>
    <w:rsid w:val="008C43DA"/>
    <w:rsid w:val="008C44C1"/>
    <w:rsid w:val="008C4818"/>
    <w:rsid w:val="008C4D03"/>
    <w:rsid w:val="008C4D70"/>
    <w:rsid w:val="008C4E01"/>
    <w:rsid w:val="008C50DC"/>
    <w:rsid w:val="008C5397"/>
    <w:rsid w:val="008C5596"/>
    <w:rsid w:val="008C5816"/>
    <w:rsid w:val="008C5975"/>
    <w:rsid w:val="008C5C0F"/>
    <w:rsid w:val="008C5DBC"/>
    <w:rsid w:val="008C5F3C"/>
    <w:rsid w:val="008C60D1"/>
    <w:rsid w:val="008C64EE"/>
    <w:rsid w:val="008C6687"/>
    <w:rsid w:val="008C6688"/>
    <w:rsid w:val="008C66E4"/>
    <w:rsid w:val="008C6879"/>
    <w:rsid w:val="008C68B9"/>
    <w:rsid w:val="008C6A35"/>
    <w:rsid w:val="008C6B46"/>
    <w:rsid w:val="008C6C1E"/>
    <w:rsid w:val="008C6D30"/>
    <w:rsid w:val="008C6D4F"/>
    <w:rsid w:val="008C6F11"/>
    <w:rsid w:val="008C6F30"/>
    <w:rsid w:val="008C763A"/>
    <w:rsid w:val="008C7730"/>
    <w:rsid w:val="008C784B"/>
    <w:rsid w:val="008C7859"/>
    <w:rsid w:val="008C79DB"/>
    <w:rsid w:val="008C7A93"/>
    <w:rsid w:val="008C7ACC"/>
    <w:rsid w:val="008D01AE"/>
    <w:rsid w:val="008D01DF"/>
    <w:rsid w:val="008D0267"/>
    <w:rsid w:val="008D0324"/>
    <w:rsid w:val="008D067F"/>
    <w:rsid w:val="008D078C"/>
    <w:rsid w:val="008D09BB"/>
    <w:rsid w:val="008D0B71"/>
    <w:rsid w:val="008D0DEB"/>
    <w:rsid w:val="008D0FE1"/>
    <w:rsid w:val="008D17B5"/>
    <w:rsid w:val="008D19B7"/>
    <w:rsid w:val="008D1AA4"/>
    <w:rsid w:val="008D1B29"/>
    <w:rsid w:val="008D1B54"/>
    <w:rsid w:val="008D1F04"/>
    <w:rsid w:val="008D2011"/>
    <w:rsid w:val="008D20F6"/>
    <w:rsid w:val="008D2262"/>
    <w:rsid w:val="008D2288"/>
    <w:rsid w:val="008D246D"/>
    <w:rsid w:val="008D258D"/>
    <w:rsid w:val="008D268B"/>
    <w:rsid w:val="008D28AE"/>
    <w:rsid w:val="008D292F"/>
    <w:rsid w:val="008D2BF1"/>
    <w:rsid w:val="008D2C3C"/>
    <w:rsid w:val="008D2C8B"/>
    <w:rsid w:val="008D313F"/>
    <w:rsid w:val="008D3218"/>
    <w:rsid w:val="008D34CB"/>
    <w:rsid w:val="008D3E70"/>
    <w:rsid w:val="008D3FD5"/>
    <w:rsid w:val="008D43E7"/>
    <w:rsid w:val="008D45A8"/>
    <w:rsid w:val="008D47F2"/>
    <w:rsid w:val="008D4907"/>
    <w:rsid w:val="008D499B"/>
    <w:rsid w:val="008D4B9B"/>
    <w:rsid w:val="008D4CEE"/>
    <w:rsid w:val="008D51C2"/>
    <w:rsid w:val="008D5222"/>
    <w:rsid w:val="008D52F8"/>
    <w:rsid w:val="008D5696"/>
    <w:rsid w:val="008D5761"/>
    <w:rsid w:val="008D58F7"/>
    <w:rsid w:val="008D5A1F"/>
    <w:rsid w:val="008D5A45"/>
    <w:rsid w:val="008D5B1C"/>
    <w:rsid w:val="008D5F65"/>
    <w:rsid w:val="008D6065"/>
    <w:rsid w:val="008D61F2"/>
    <w:rsid w:val="008D6357"/>
    <w:rsid w:val="008D68A1"/>
    <w:rsid w:val="008D697D"/>
    <w:rsid w:val="008D6CCF"/>
    <w:rsid w:val="008D6D9B"/>
    <w:rsid w:val="008D6DA6"/>
    <w:rsid w:val="008D6E01"/>
    <w:rsid w:val="008D6EB3"/>
    <w:rsid w:val="008D6F22"/>
    <w:rsid w:val="008D6F66"/>
    <w:rsid w:val="008D6F67"/>
    <w:rsid w:val="008D6FDF"/>
    <w:rsid w:val="008D7519"/>
    <w:rsid w:val="008D7752"/>
    <w:rsid w:val="008D785F"/>
    <w:rsid w:val="008D7A62"/>
    <w:rsid w:val="008D7DB2"/>
    <w:rsid w:val="008E01A2"/>
    <w:rsid w:val="008E02C8"/>
    <w:rsid w:val="008E0367"/>
    <w:rsid w:val="008E08F5"/>
    <w:rsid w:val="008E0991"/>
    <w:rsid w:val="008E0CAB"/>
    <w:rsid w:val="008E0DD1"/>
    <w:rsid w:val="008E11CA"/>
    <w:rsid w:val="008E160F"/>
    <w:rsid w:val="008E1AFA"/>
    <w:rsid w:val="008E1B6F"/>
    <w:rsid w:val="008E1D43"/>
    <w:rsid w:val="008E1F02"/>
    <w:rsid w:val="008E26C4"/>
    <w:rsid w:val="008E2A6C"/>
    <w:rsid w:val="008E2DE7"/>
    <w:rsid w:val="008E2E39"/>
    <w:rsid w:val="008E2EB4"/>
    <w:rsid w:val="008E2EEC"/>
    <w:rsid w:val="008E3498"/>
    <w:rsid w:val="008E3B8E"/>
    <w:rsid w:val="008E3C9F"/>
    <w:rsid w:val="008E3CB4"/>
    <w:rsid w:val="008E3CC4"/>
    <w:rsid w:val="008E3D19"/>
    <w:rsid w:val="008E3EC3"/>
    <w:rsid w:val="008E3EED"/>
    <w:rsid w:val="008E3EF3"/>
    <w:rsid w:val="008E404E"/>
    <w:rsid w:val="008E477C"/>
    <w:rsid w:val="008E4838"/>
    <w:rsid w:val="008E49C2"/>
    <w:rsid w:val="008E4A04"/>
    <w:rsid w:val="008E4A57"/>
    <w:rsid w:val="008E4CA3"/>
    <w:rsid w:val="008E50D0"/>
    <w:rsid w:val="008E56EE"/>
    <w:rsid w:val="008E5771"/>
    <w:rsid w:val="008E5AA1"/>
    <w:rsid w:val="008E5B29"/>
    <w:rsid w:val="008E5D22"/>
    <w:rsid w:val="008E5EC1"/>
    <w:rsid w:val="008E5F57"/>
    <w:rsid w:val="008E5F67"/>
    <w:rsid w:val="008E61EB"/>
    <w:rsid w:val="008E62D9"/>
    <w:rsid w:val="008E62F2"/>
    <w:rsid w:val="008E6824"/>
    <w:rsid w:val="008E6CB1"/>
    <w:rsid w:val="008E6CE7"/>
    <w:rsid w:val="008E6F3C"/>
    <w:rsid w:val="008E6F3F"/>
    <w:rsid w:val="008E7327"/>
    <w:rsid w:val="008E73BF"/>
    <w:rsid w:val="008E73DE"/>
    <w:rsid w:val="008E7558"/>
    <w:rsid w:val="008E774F"/>
    <w:rsid w:val="008F0497"/>
    <w:rsid w:val="008F04BC"/>
    <w:rsid w:val="008F0755"/>
    <w:rsid w:val="008F07AD"/>
    <w:rsid w:val="008F080F"/>
    <w:rsid w:val="008F0BE2"/>
    <w:rsid w:val="008F0D33"/>
    <w:rsid w:val="008F0F02"/>
    <w:rsid w:val="008F122A"/>
    <w:rsid w:val="008F14AE"/>
    <w:rsid w:val="008F14B5"/>
    <w:rsid w:val="008F17AA"/>
    <w:rsid w:val="008F17BC"/>
    <w:rsid w:val="008F194E"/>
    <w:rsid w:val="008F1B50"/>
    <w:rsid w:val="008F1B8A"/>
    <w:rsid w:val="008F1C02"/>
    <w:rsid w:val="008F2016"/>
    <w:rsid w:val="008F21DC"/>
    <w:rsid w:val="008F232B"/>
    <w:rsid w:val="008F24FD"/>
    <w:rsid w:val="008F25A3"/>
    <w:rsid w:val="008F267F"/>
    <w:rsid w:val="008F2892"/>
    <w:rsid w:val="008F2CCC"/>
    <w:rsid w:val="008F358A"/>
    <w:rsid w:val="008F3867"/>
    <w:rsid w:val="008F38A5"/>
    <w:rsid w:val="008F3C94"/>
    <w:rsid w:val="008F3ED7"/>
    <w:rsid w:val="008F3F7D"/>
    <w:rsid w:val="008F41B2"/>
    <w:rsid w:val="008F444B"/>
    <w:rsid w:val="008F4CED"/>
    <w:rsid w:val="008F4F73"/>
    <w:rsid w:val="008F4F99"/>
    <w:rsid w:val="008F5020"/>
    <w:rsid w:val="008F51EE"/>
    <w:rsid w:val="008F5263"/>
    <w:rsid w:val="008F5701"/>
    <w:rsid w:val="008F58B6"/>
    <w:rsid w:val="008F58BD"/>
    <w:rsid w:val="008F5BE2"/>
    <w:rsid w:val="008F5C56"/>
    <w:rsid w:val="008F5EC7"/>
    <w:rsid w:val="008F624C"/>
    <w:rsid w:val="008F6418"/>
    <w:rsid w:val="008F6876"/>
    <w:rsid w:val="008F6C91"/>
    <w:rsid w:val="008F6D91"/>
    <w:rsid w:val="008F6F9A"/>
    <w:rsid w:val="008F71BD"/>
    <w:rsid w:val="008F77B8"/>
    <w:rsid w:val="008F78AA"/>
    <w:rsid w:val="008F7B58"/>
    <w:rsid w:val="008F7FC7"/>
    <w:rsid w:val="00900048"/>
    <w:rsid w:val="0090008A"/>
    <w:rsid w:val="009000A6"/>
    <w:rsid w:val="0090018C"/>
    <w:rsid w:val="009002CB"/>
    <w:rsid w:val="009005F8"/>
    <w:rsid w:val="00900680"/>
    <w:rsid w:val="00900733"/>
    <w:rsid w:val="00900844"/>
    <w:rsid w:val="00900B2D"/>
    <w:rsid w:val="00900CB1"/>
    <w:rsid w:val="00901456"/>
    <w:rsid w:val="00901492"/>
    <w:rsid w:val="009015EA"/>
    <w:rsid w:val="009015F3"/>
    <w:rsid w:val="009016AF"/>
    <w:rsid w:val="00901805"/>
    <w:rsid w:val="00901958"/>
    <w:rsid w:val="00901989"/>
    <w:rsid w:val="00901BAE"/>
    <w:rsid w:val="00901E53"/>
    <w:rsid w:val="00901E71"/>
    <w:rsid w:val="009022BF"/>
    <w:rsid w:val="00902890"/>
    <w:rsid w:val="009028CE"/>
    <w:rsid w:val="009029EC"/>
    <w:rsid w:val="00902B3D"/>
    <w:rsid w:val="00902D12"/>
    <w:rsid w:val="00902F1E"/>
    <w:rsid w:val="009031CF"/>
    <w:rsid w:val="0090382E"/>
    <w:rsid w:val="00903AD1"/>
    <w:rsid w:val="00903CB1"/>
    <w:rsid w:val="00903F9E"/>
    <w:rsid w:val="009040D4"/>
    <w:rsid w:val="00904217"/>
    <w:rsid w:val="00904B42"/>
    <w:rsid w:val="00904D21"/>
    <w:rsid w:val="00904E62"/>
    <w:rsid w:val="009052B6"/>
    <w:rsid w:val="009058DF"/>
    <w:rsid w:val="00905A31"/>
    <w:rsid w:val="00905B47"/>
    <w:rsid w:val="009061E5"/>
    <w:rsid w:val="00906430"/>
    <w:rsid w:val="009064FC"/>
    <w:rsid w:val="00906582"/>
    <w:rsid w:val="00906795"/>
    <w:rsid w:val="00906C4B"/>
    <w:rsid w:val="00906D99"/>
    <w:rsid w:val="00906EA1"/>
    <w:rsid w:val="0090711E"/>
    <w:rsid w:val="00907149"/>
    <w:rsid w:val="00907296"/>
    <w:rsid w:val="00907314"/>
    <w:rsid w:val="0090742C"/>
    <w:rsid w:val="00907460"/>
    <w:rsid w:val="00907520"/>
    <w:rsid w:val="00907883"/>
    <w:rsid w:val="009079AD"/>
    <w:rsid w:val="00907B42"/>
    <w:rsid w:val="00907E00"/>
    <w:rsid w:val="00907E3D"/>
    <w:rsid w:val="00907F5D"/>
    <w:rsid w:val="00910446"/>
    <w:rsid w:val="009104D9"/>
    <w:rsid w:val="009104DD"/>
    <w:rsid w:val="009104FD"/>
    <w:rsid w:val="009104FE"/>
    <w:rsid w:val="00910586"/>
    <w:rsid w:val="00910693"/>
    <w:rsid w:val="00910CAF"/>
    <w:rsid w:val="00910CCF"/>
    <w:rsid w:val="00910F45"/>
    <w:rsid w:val="0091105D"/>
    <w:rsid w:val="00911134"/>
    <w:rsid w:val="00911237"/>
    <w:rsid w:val="00911446"/>
    <w:rsid w:val="00911802"/>
    <w:rsid w:val="00911835"/>
    <w:rsid w:val="0091186E"/>
    <w:rsid w:val="00911F62"/>
    <w:rsid w:val="00912045"/>
    <w:rsid w:val="00912173"/>
    <w:rsid w:val="0091271A"/>
    <w:rsid w:val="00912770"/>
    <w:rsid w:val="00912818"/>
    <w:rsid w:val="00912887"/>
    <w:rsid w:val="00912A81"/>
    <w:rsid w:val="00912ACF"/>
    <w:rsid w:val="00912D1F"/>
    <w:rsid w:val="009132CB"/>
    <w:rsid w:val="00913530"/>
    <w:rsid w:val="009136BE"/>
    <w:rsid w:val="00913A0D"/>
    <w:rsid w:val="00913BC8"/>
    <w:rsid w:val="00913BCA"/>
    <w:rsid w:val="00913C85"/>
    <w:rsid w:val="00913D15"/>
    <w:rsid w:val="00913F3F"/>
    <w:rsid w:val="00913F93"/>
    <w:rsid w:val="00914091"/>
    <w:rsid w:val="00914238"/>
    <w:rsid w:val="0091432A"/>
    <w:rsid w:val="00914492"/>
    <w:rsid w:val="00914630"/>
    <w:rsid w:val="00914A93"/>
    <w:rsid w:val="00914C0B"/>
    <w:rsid w:val="00914E18"/>
    <w:rsid w:val="00914E50"/>
    <w:rsid w:val="009150AA"/>
    <w:rsid w:val="00915384"/>
    <w:rsid w:val="009154E6"/>
    <w:rsid w:val="009154F8"/>
    <w:rsid w:val="009155E8"/>
    <w:rsid w:val="009157C4"/>
    <w:rsid w:val="00915A17"/>
    <w:rsid w:val="00915B21"/>
    <w:rsid w:val="00915B86"/>
    <w:rsid w:val="00915C3B"/>
    <w:rsid w:val="00915F69"/>
    <w:rsid w:val="00915FA5"/>
    <w:rsid w:val="00915FD5"/>
    <w:rsid w:val="0091628A"/>
    <w:rsid w:val="0091634C"/>
    <w:rsid w:val="0091681E"/>
    <w:rsid w:val="00916990"/>
    <w:rsid w:val="00916B1A"/>
    <w:rsid w:val="00916B34"/>
    <w:rsid w:val="0091701C"/>
    <w:rsid w:val="00917BC7"/>
    <w:rsid w:val="00917C82"/>
    <w:rsid w:val="00917DCC"/>
    <w:rsid w:val="00917F22"/>
    <w:rsid w:val="00920001"/>
    <w:rsid w:val="009200C1"/>
    <w:rsid w:val="00920101"/>
    <w:rsid w:val="0092015C"/>
    <w:rsid w:val="009203B6"/>
    <w:rsid w:val="009205F2"/>
    <w:rsid w:val="00920792"/>
    <w:rsid w:val="0092079A"/>
    <w:rsid w:val="00920BEB"/>
    <w:rsid w:val="00920D76"/>
    <w:rsid w:val="00920EE0"/>
    <w:rsid w:val="00920F04"/>
    <w:rsid w:val="00921015"/>
    <w:rsid w:val="0092102A"/>
    <w:rsid w:val="00921361"/>
    <w:rsid w:val="0092155F"/>
    <w:rsid w:val="00921603"/>
    <w:rsid w:val="009216AC"/>
    <w:rsid w:val="0092198D"/>
    <w:rsid w:val="00921A31"/>
    <w:rsid w:val="0092227D"/>
    <w:rsid w:val="00922424"/>
    <w:rsid w:val="009228B9"/>
    <w:rsid w:val="009229FE"/>
    <w:rsid w:val="00922B50"/>
    <w:rsid w:val="00922D7B"/>
    <w:rsid w:val="00922EC5"/>
    <w:rsid w:val="00922ED9"/>
    <w:rsid w:val="00922FDC"/>
    <w:rsid w:val="009231E3"/>
    <w:rsid w:val="009231ED"/>
    <w:rsid w:val="00923338"/>
    <w:rsid w:val="0092349D"/>
    <w:rsid w:val="0092364A"/>
    <w:rsid w:val="009236C7"/>
    <w:rsid w:val="00923710"/>
    <w:rsid w:val="0092379D"/>
    <w:rsid w:val="009237B9"/>
    <w:rsid w:val="009237E8"/>
    <w:rsid w:val="00923DCB"/>
    <w:rsid w:val="00923F69"/>
    <w:rsid w:val="0092442A"/>
    <w:rsid w:val="00924432"/>
    <w:rsid w:val="0092450E"/>
    <w:rsid w:val="00924545"/>
    <w:rsid w:val="00924EC5"/>
    <w:rsid w:val="009250A3"/>
    <w:rsid w:val="009250EB"/>
    <w:rsid w:val="00925748"/>
    <w:rsid w:val="00925788"/>
    <w:rsid w:val="009258AC"/>
    <w:rsid w:val="00925B05"/>
    <w:rsid w:val="00925B50"/>
    <w:rsid w:val="00925F56"/>
    <w:rsid w:val="00925FB5"/>
    <w:rsid w:val="00926383"/>
    <w:rsid w:val="009264A3"/>
    <w:rsid w:val="009265D6"/>
    <w:rsid w:val="0092669A"/>
    <w:rsid w:val="009268D8"/>
    <w:rsid w:val="00926BBD"/>
    <w:rsid w:val="00926C8E"/>
    <w:rsid w:val="00926CAB"/>
    <w:rsid w:val="00926EA1"/>
    <w:rsid w:val="00926F07"/>
    <w:rsid w:val="00927186"/>
    <w:rsid w:val="0092720C"/>
    <w:rsid w:val="009273D3"/>
    <w:rsid w:val="00927472"/>
    <w:rsid w:val="00927490"/>
    <w:rsid w:val="0092784A"/>
    <w:rsid w:val="00927972"/>
    <w:rsid w:val="00927B9D"/>
    <w:rsid w:val="00927C06"/>
    <w:rsid w:val="00927FC0"/>
    <w:rsid w:val="00930059"/>
    <w:rsid w:val="00930335"/>
    <w:rsid w:val="009304B2"/>
    <w:rsid w:val="0093086C"/>
    <w:rsid w:val="00930989"/>
    <w:rsid w:val="00930AB6"/>
    <w:rsid w:val="00930D55"/>
    <w:rsid w:val="009311C4"/>
    <w:rsid w:val="009313DB"/>
    <w:rsid w:val="009316B9"/>
    <w:rsid w:val="009319F6"/>
    <w:rsid w:val="00931BB6"/>
    <w:rsid w:val="00931D5B"/>
    <w:rsid w:val="00931DC6"/>
    <w:rsid w:val="00932096"/>
    <w:rsid w:val="00932982"/>
    <w:rsid w:val="00932A05"/>
    <w:rsid w:val="00932AA6"/>
    <w:rsid w:val="00932CDB"/>
    <w:rsid w:val="00932D6B"/>
    <w:rsid w:val="00932F3D"/>
    <w:rsid w:val="009330F9"/>
    <w:rsid w:val="00933255"/>
    <w:rsid w:val="009332F9"/>
    <w:rsid w:val="00933364"/>
    <w:rsid w:val="009333EB"/>
    <w:rsid w:val="009334A5"/>
    <w:rsid w:val="009338C5"/>
    <w:rsid w:val="009339C6"/>
    <w:rsid w:val="00933AE5"/>
    <w:rsid w:val="00933F0E"/>
    <w:rsid w:val="00934AB3"/>
    <w:rsid w:val="00934B43"/>
    <w:rsid w:val="00934B80"/>
    <w:rsid w:val="00934FC1"/>
    <w:rsid w:val="00934FE1"/>
    <w:rsid w:val="00934FE5"/>
    <w:rsid w:val="0093518F"/>
    <w:rsid w:val="0093528D"/>
    <w:rsid w:val="009355FD"/>
    <w:rsid w:val="009358D1"/>
    <w:rsid w:val="00935B29"/>
    <w:rsid w:val="00935F2D"/>
    <w:rsid w:val="00936073"/>
    <w:rsid w:val="00936095"/>
    <w:rsid w:val="009360A1"/>
    <w:rsid w:val="00936294"/>
    <w:rsid w:val="00936640"/>
    <w:rsid w:val="0093682F"/>
    <w:rsid w:val="00936AFA"/>
    <w:rsid w:val="00936BD7"/>
    <w:rsid w:val="00936C58"/>
    <w:rsid w:val="00936D67"/>
    <w:rsid w:val="009370E9"/>
    <w:rsid w:val="00937358"/>
    <w:rsid w:val="0093752C"/>
    <w:rsid w:val="00937847"/>
    <w:rsid w:val="009379B4"/>
    <w:rsid w:val="009379DD"/>
    <w:rsid w:val="00937BE9"/>
    <w:rsid w:val="00937CFE"/>
    <w:rsid w:val="00937F3C"/>
    <w:rsid w:val="009400FC"/>
    <w:rsid w:val="00940155"/>
    <w:rsid w:val="009401A6"/>
    <w:rsid w:val="00940518"/>
    <w:rsid w:val="009405E4"/>
    <w:rsid w:val="00940600"/>
    <w:rsid w:val="00940804"/>
    <w:rsid w:val="00940837"/>
    <w:rsid w:val="009408C2"/>
    <w:rsid w:val="00940C87"/>
    <w:rsid w:val="00940E16"/>
    <w:rsid w:val="00940E62"/>
    <w:rsid w:val="00940FAA"/>
    <w:rsid w:val="009412C5"/>
    <w:rsid w:val="00941443"/>
    <w:rsid w:val="0094145E"/>
    <w:rsid w:val="00941464"/>
    <w:rsid w:val="009414F6"/>
    <w:rsid w:val="009415D8"/>
    <w:rsid w:val="00941DB7"/>
    <w:rsid w:val="00941EF5"/>
    <w:rsid w:val="0094216C"/>
    <w:rsid w:val="009424A5"/>
    <w:rsid w:val="009425D5"/>
    <w:rsid w:val="0094266B"/>
    <w:rsid w:val="009428A1"/>
    <w:rsid w:val="00943010"/>
    <w:rsid w:val="00943012"/>
    <w:rsid w:val="0094317B"/>
    <w:rsid w:val="0094348F"/>
    <w:rsid w:val="00943720"/>
    <w:rsid w:val="0094384F"/>
    <w:rsid w:val="00943A5A"/>
    <w:rsid w:val="00943D3A"/>
    <w:rsid w:val="00943F9A"/>
    <w:rsid w:val="00944055"/>
    <w:rsid w:val="0094433C"/>
    <w:rsid w:val="00944392"/>
    <w:rsid w:val="00944877"/>
    <w:rsid w:val="00944996"/>
    <w:rsid w:val="00944A02"/>
    <w:rsid w:val="00944A41"/>
    <w:rsid w:val="00944AF4"/>
    <w:rsid w:val="00944D27"/>
    <w:rsid w:val="009450B9"/>
    <w:rsid w:val="0094511D"/>
    <w:rsid w:val="00945168"/>
    <w:rsid w:val="009452E1"/>
    <w:rsid w:val="00945354"/>
    <w:rsid w:val="00945464"/>
    <w:rsid w:val="0094563E"/>
    <w:rsid w:val="0094589A"/>
    <w:rsid w:val="00945B67"/>
    <w:rsid w:val="00945B68"/>
    <w:rsid w:val="00945BF1"/>
    <w:rsid w:val="00945EBF"/>
    <w:rsid w:val="00945F2D"/>
    <w:rsid w:val="0094630A"/>
    <w:rsid w:val="009463C7"/>
    <w:rsid w:val="0094663B"/>
    <w:rsid w:val="00946816"/>
    <w:rsid w:val="00946A04"/>
    <w:rsid w:val="00946D5D"/>
    <w:rsid w:val="00946EB5"/>
    <w:rsid w:val="0094718D"/>
    <w:rsid w:val="009474AD"/>
    <w:rsid w:val="009477D9"/>
    <w:rsid w:val="00947970"/>
    <w:rsid w:val="009479C7"/>
    <w:rsid w:val="00947E96"/>
    <w:rsid w:val="00947F0D"/>
    <w:rsid w:val="0095021D"/>
    <w:rsid w:val="00950267"/>
    <w:rsid w:val="009503E8"/>
    <w:rsid w:val="00950585"/>
    <w:rsid w:val="009507EE"/>
    <w:rsid w:val="009508E4"/>
    <w:rsid w:val="009508FF"/>
    <w:rsid w:val="00950A2D"/>
    <w:rsid w:val="00950B2A"/>
    <w:rsid w:val="00950C45"/>
    <w:rsid w:val="0095131A"/>
    <w:rsid w:val="00951806"/>
    <w:rsid w:val="009518D9"/>
    <w:rsid w:val="00951AB3"/>
    <w:rsid w:val="00951DCF"/>
    <w:rsid w:val="00951EA3"/>
    <w:rsid w:val="00952004"/>
    <w:rsid w:val="00952398"/>
    <w:rsid w:val="009523D7"/>
    <w:rsid w:val="00952716"/>
    <w:rsid w:val="0095284A"/>
    <w:rsid w:val="00952927"/>
    <w:rsid w:val="009532BC"/>
    <w:rsid w:val="0095356E"/>
    <w:rsid w:val="00953786"/>
    <w:rsid w:val="00953BF3"/>
    <w:rsid w:val="00953FB6"/>
    <w:rsid w:val="00954356"/>
    <w:rsid w:val="0095445A"/>
    <w:rsid w:val="0095467C"/>
    <w:rsid w:val="00954932"/>
    <w:rsid w:val="00954B20"/>
    <w:rsid w:val="00954DE7"/>
    <w:rsid w:val="00954E84"/>
    <w:rsid w:val="009550CD"/>
    <w:rsid w:val="00955255"/>
    <w:rsid w:val="0095542C"/>
    <w:rsid w:val="009554BF"/>
    <w:rsid w:val="00955638"/>
    <w:rsid w:val="009557D5"/>
    <w:rsid w:val="0095598D"/>
    <w:rsid w:val="00955AE4"/>
    <w:rsid w:val="00955D83"/>
    <w:rsid w:val="00955E81"/>
    <w:rsid w:val="00955F00"/>
    <w:rsid w:val="00955FB1"/>
    <w:rsid w:val="00956312"/>
    <w:rsid w:val="00956515"/>
    <w:rsid w:val="00956B01"/>
    <w:rsid w:val="00956B46"/>
    <w:rsid w:val="00956FE0"/>
    <w:rsid w:val="00957145"/>
    <w:rsid w:val="0095718B"/>
    <w:rsid w:val="00957581"/>
    <w:rsid w:val="00957859"/>
    <w:rsid w:val="00957AA1"/>
    <w:rsid w:val="00957BE2"/>
    <w:rsid w:val="00957E7A"/>
    <w:rsid w:val="00957EAC"/>
    <w:rsid w:val="00957ED4"/>
    <w:rsid w:val="00957FA8"/>
    <w:rsid w:val="009600EF"/>
    <w:rsid w:val="00960142"/>
    <w:rsid w:val="00960345"/>
    <w:rsid w:val="009603E1"/>
    <w:rsid w:val="009606A2"/>
    <w:rsid w:val="00960775"/>
    <w:rsid w:val="009607CC"/>
    <w:rsid w:val="009608BD"/>
    <w:rsid w:val="00960D14"/>
    <w:rsid w:val="00960F1F"/>
    <w:rsid w:val="0096118A"/>
    <w:rsid w:val="00961404"/>
    <w:rsid w:val="0096141F"/>
    <w:rsid w:val="00961B7F"/>
    <w:rsid w:val="00961E8F"/>
    <w:rsid w:val="00962046"/>
    <w:rsid w:val="0096220D"/>
    <w:rsid w:val="00962265"/>
    <w:rsid w:val="0096250C"/>
    <w:rsid w:val="009625F0"/>
    <w:rsid w:val="00962775"/>
    <w:rsid w:val="009628E8"/>
    <w:rsid w:val="00962E10"/>
    <w:rsid w:val="00962E90"/>
    <w:rsid w:val="00962EED"/>
    <w:rsid w:val="009630AF"/>
    <w:rsid w:val="00963177"/>
    <w:rsid w:val="00963416"/>
    <w:rsid w:val="00963996"/>
    <w:rsid w:val="009639C4"/>
    <w:rsid w:val="00963CFB"/>
    <w:rsid w:val="00964186"/>
    <w:rsid w:val="0096422A"/>
    <w:rsid w:val="009643B5"/>
    <w:rsid w:val="00964E0B"/>
    <w:rsid w:val="0096502C"/>
    <w:rsid w:val="00965137"/>
    <w:rsid w:val="00965152"/>
    <w:rsid w:val="009651FE"/>
    <w:rsid w:val="009652EC"/>
    <w:rsid w:val="009657A1"/>
    <w:rsid w:val="00965A51"/>
    <w:rsid w:val="00965E8F"/>
    <w:rsid w:val="009660AD"/>
    <w:rsid w:val="009664C9"/>
    <w:rsid w:val="009664DA"/>
    <w:rsid w:val="00966555"/>
    <w:rsid w:val="009668C2"/>
    <w:rsid w:val="009668C5"/>
    <w:rsid w:val="009668F3"/>
    <w:rsid w:val="00966AB1"/>
    <w:rsid w:val="00966F4F"/>
    <w:rsid w:val="00966F9C"/>
    <w:rsid w:val="00967164"/>
    <w:rsid w:val="009672F3"/>
    <w:rsid w:val="0096759F"/>
    <w:rsid w:val="00967637"/>
    <w:rsid w:val="0096766A"/>
    <w:rsid w:val="00967854"/>
    <w:rsid w:val="00967A04"/>
    <w:rsid w:val="00970317"/>
    <w:rsid w:val="00970332"/>
    <w:rsid w:val="00970866"/>
    <w:rsid w:val="0097090B"/>
    <w:rsid w:val="00970B05"/>
    <w:rsid w:val="00970BBB"/>
    <w:rsid w:val="00970CA8"/>
    <w:rsid w:val="00970CF1"/>
    <w:rsid w:val="00971326"/>
    <w:rsid w:val="0097140B"/>
    <w:rsid w:val="009716D8"/>
    <w:rsid w:val="0097171C"/>
    <w:rsid w:val="00971A47"/>
    <w:rsid w:val="00971AD7"/>
    <w:rsid w:val="00971C4E"/>
    <w:rsid w:val="00971D23"/>
    <w:rsid w:val="00971D36"/>
    <w:rsid w:val="00971EF4"/>
    <w:rsid w:val="00971F45"/>
    <w:rsid w:val="00972070"/>
    <w:rsid w:val="00972207"/>
    <w:rsid w:val="00972275"/>
    <w:rsid w:val="0097244F"/>
    <w:rsid w:val="009728A4"/>
    <w:rsid w:val="00972B35"/>
    <w:rsid w:val="00972E20"/>
    <w:rsid w:val="00972EB0"/>
    <w:rsid w:val="00972F6F"/>
    <w:rsid w:val="00973196"/>
    <w:rsid w:val="00973340"/>
    <w:rsid w:val="009735FD"/>
    <w:rsid w:val="009738BC"/>
    <w:rsid w:val="00973973"/>
    <w:rsid w:val="00973A7C"/>
    <w:rsid w:val="00973B90"/>
    <w:rsid w:val="00973C95"/>
    <w:rsid w:val="009742E2"/>
    <w:rsid w:val="009746DF"/>
    <w:rsid w:val="009747E3"/>
    <w:rsid w:val="00974C91"/>
    <w:rsid w:val="00974DD6"/>
    <w:rsid w:val="0097519E"/>
    <w:rsid w:val="0097524E"/>
    <w:rsid w:val="00975272"/>
    <w:rsid w:val="00975329"/>
    <w:rsid w:val="009754BF"/>
    <w:rsid w:val="00975603"/>
    <w:rsid w:val="009758C4"/>
    <w:rsid w:val="00975B25"/>
    <w:rsid w:val="00975C7D"/>
    <w:rsid w:val="0097612E"/>
    <w:rsid w:val="00976325"/>
    <w:rsid w:val="009765FD"/>
    <w:rsid w:val="00976D5C"/>
    <w:rsid w:val="00976EF6"/>
    <w:rsid w:val="009771B8"/>
    <w:rsid w:val="00977204"/>
    <w:rsid w:val="0097725B"/>
    <w:rsid w:val="009773B7"/>
    <w:rsid w:val="0097742C"/>
    <w:rsid w:val="00977472"/>
    <w:rsid w:val="0097788F"/>
    <w:rsid w:val="009779B2"/>
    <w:rsid w:val="009779BE"/>
    <w:rsid w:val="00977B91"/>
    <w:rsid w:val="00977CAA"/>
    <w:rsid w:val="00977E5E"/>
    <w:rsid w:val="0098025D"/>
    <w:rsid w:val="009802C0"/>
    <w:rsid w:val="009806FD"/>
    <w:rsid w:val="00980762"/>
    <w:rsid w:val="0098077E"/>
    <w:rsid w:val="00980796"/>
    <w:rsid w:val="009808FD"/>
    <w:rsid w:val="0098091C"/>
    <w:rsid w:val="00980A11"/>
    <w:rsid w:val="00980FC2"/>
    <w:rsid w:val="009812C6"/>
    <w:rsid w:val="00981349"/>
    <w:rsid w:val="00981451"/>
    <w:rsid w:val="00981653"/>
    <w:rsid w:val="00981822"/>
    <w:rsid w:val="00981CA7"/>
    <w:rsid w:val="00981E8B"/>
    <w:rsid w:val="00981ECD"/>
    <w:rsid w:val="00981F6D"/>
    <w:rsid w:val="00982131"/>
    <w:rsid w:val="00982493"/>
    <w:rsid w:val="009824A7"/>
    <w:rsid w:val="00982756"/>
    <w:rsid w:val="00982945"/>
    <w:rsid w:val="00982CD7"/>
    <w:rsid w:val="00982D05"/>
    <w:rsid w:val="00982D56"/>
    <w:rsid w:val="00982D58"/>
    <w:rsid w:val="00982DE6"/>
    <w:rsid w:val="00982E35"/>
    <w:rsid w:val="0098368E"/>
    <w:rsid w:val="00983766"/>
    <w:rsid w:val="009837B0"/>
    <w:rsid w:val="00983CC2"/>
    <w:rsid w:val="00983EF4"/>
    <w:rsid w:val="009840F5"/>
    <w:rsid w:val="0098427D"/>
    <w:rsid w:val="009843A2"/>
    <w:rsid w:val="009843DD"/>
    <w:rsid w:val="009846F5"/>
    <w:rsid w:val="009847BD"/>
    <w:rsid w:val="00984917"/>
    <w:rsid w:val="00984AC3"/>
    <w:rsid w:val="00984AD5"/>
    <w:rsid w:val="00984BE4"/>
    <w:rsid w:val="009850A5"/>
    <w:rsid w:val="009852BF"/>
    <w:rsid w:val="0098555D"/>
    <w:rsid w:val="00985574"/>
    <w:rsid w:val="00985596"/>
    <w:rsid w:val="00985AD7"/>
    <w:rsid w:val="0098636B"/>
    <w:rsid w:val="0098640E"/>
    <w:rsid w:val="0098663B"/>
    <w:rsid w:val="00986893"/>
    <w:rsid w:val="00986957"/>
    <w:rsid w:val="00986A40"/>
    <w:rsid w:val="00986B5F"/>
    <w:rsid w:val="00986E16"/>
    <w:rsid w:val="00987081"/>
    <w:rsid w:val="009873D7"/>
    <w:rsid w:val="00987712"/>
    <w:rsid w:val="0098771D"/>
    <w:rsid w:val="00987736"/>
    <w:rsid w:val="00987AF3"/>
    <w:rsid w:val="00987C1F"/>
    <w:rsid w:val="00987C24"/>
    <w:rsid w:val="00987DD0"/>
    <w:rsid w:val="00987E1C"/>
    <w:rsid w:val="00987F99"/>
    <w:rsid w:val="009909E9"/>
    <w:rsid w:val="00990B93"/>
    <w:rsid w:val="00990C76"/>
    <w:rsid w:val="00990E5D"/>
    <w:rsid w:val="00990F0F"/>
    <w:rsid w:val="009911B1"/>
    <w:rsid w:val="009917F6"/>
    <w:rsid w:val="0099276C"/>
    <w:rsid w:val="00992C69"/>
    <w:rsid w:val="00992EE3"/>
    <w:rsid w:val="009933A9"/>
    <w:rsid w:val="009936DF"/>
    <w:rsid w:val="009937DA"/>
    <w:rsid w:val="00993BDE"/>
    <w:rsid w:val="00993EC1"/>
    <w:rsid w:val="00993F9B"/>
    <w:rsid w:val="0099406B"/>
    <w:rsid w:val="0099414E"/>
    <w:rsid w:val="009941AB"/>
    <w:rsid w:val="0099424F"/>
    <w:rsid w:val="00994329"/>
    <w:rsid w:val="009943AA"/>
    <w:rsid w:val="0099440E"/>
    <w:rsid w:val="009948B2"/>
    <w:rsid w:val="00994A01"/>
    <w:rsid w:val="00994B5F"/>
    <w:rsid w:val="00994D46"/>
    <w:rsid w:val="00994F32"/>
    <w:rsid w:val="0099514E"/>
    <w:rsid w:val="0099519A"/>
    <w:rsid w:val="00995423"/>
    <w:rsid w:val="009957B6"/>
    <w:rsid w:val="0099581A"/>
    <w:rsid w:val="00995866"/>
    <w:rsid w:val="00995939"/>
    <w:rsid w:val="0099593A"/>
    <w:rsid w:val="00995AC3"/>
    <w:rsid w:val="00995D3F"/>
    <w:rsid w:val="00995D99"/>
    <w:rsid w:val="00995F8E"/>
    <w:rsid w:val="00996911"/>
    <w:rsid w:val="00996D60"/>
    <w:rsid w:val="00996F8C"/>
    <w:rsid w:val="00997201"/>
    <w:rsid w:val="00997494"/>
    <w:rsid w:val="00997682"/>
    <w:rsid w:val="0099775F"/>
    <w:rsid w:val="00997996"/>
    <w:rsid w:val="00997C34"/>
    <w:rsid w:val="009A075C"/>
    <w:rsid w:val="009A07D2"/>
    <w:rsid w:val="009A09F0"/>
    <w:rsid w:val="009A0AC9"/>
    <w:rsid w:val="009A0C67"/>
    <w:rsid w:val="009A11A0"/>
    <w:rsid w:val="009A1587"/>
    <w:rsid w:val="009A16F8"/>
    <w:rsid w:val="009A1AF4"/>
    <w:rsid w:val="009A1BBF"/>
    <w:rsid w:val="009A1C7D"/>
    <w:rsid w:val="009A1D0F"/>
    <w:rsid w:val="009A23B7"/>
    <w:rsid w:val="009A2442"/>
    <w:rsid w:val="009A2896"/>
    <w:rsid w:val="009A29E4"/>
    <w:rsid w:val="009A2B59"/>
    <w:rsid w:val="009A2FEB"/>
    <w:rsid w:val="009A3143"/>
    <w:rsid w:val="009A324C"/>
    <w:rsid w:val="009A32DC"/>
    <w:rsid w:val="009A3540"/>
    <w:rsid w:val="009A355A"/>
    <w:rsid w:val="009A359B"/>
    <w:rsid w:val="009A35B4"/>
    <w:rsid w:val="009A360A"/>
    <w:rsid w:val="009A3640"/>
    <w:rsid w:val="009A3CF5"/>
    <w:rsid w:val="009A3EA1"/>
    <w:rsid w:val="009A3EEA"/>
    <w:rsid w:val="009A3F7D"/>
    <w:rsid w:val="009A4232"/>
    <w:rsid w:val="009A440F"/>
    <w:rsid w:val="009A4446"/>
    <w:rsid w:val="009A4719"/>
    <w:rsid w:val="009A5401"/>
    <w:rsid w:val="009A5699"/>
    <w:rsid w:val="009A587B"/>
    <w:rsid w:val="009A5AC0"/>
    <w:rsid w:val="009A5FDE"/>
    <w:rsid w:val="009A62F3"/>
    <w:rsid w:val="009A64D7"/>
    <w:rsid w:val="009A65BD"/>
    <w:rsid w:val="009A699A"/>
    <w:rsid w:val="009A6A4C"/>
    <w:rsid w:val="009A6C3C"/>
    <w:rsid w:val="009A6D14"/>
    <w:rsid w:val="009A6D42"/>
    <w:rsid w:val="009A6E14"/>
    <w:rsid w:val="009A7000"/>
    <w:rsid w:val="009A72C4"/>
    <w:rsid w:val="009A7689"/>
    <w:rsid w:val="009A7882"/>
    <w:rsid w:val="009A7E9D"/>
    <w:rsid w:val="009A7FE4"/>
    <w:rsid w:val="009B02AB"/>
    <w:rsid w:val="009B02FF"/>
    <w:rsid w:val="009B0572"/>
    <w:rsid w:val="009B05A4"/>
    <w:rsid w:val="009B05B2"/>
    <w:rsid w:val="009B05C8"/>
    <w:rsid w:val="009B0660"/>
    <w:rsid w:val="009B078F"/>
    <w:rsid w:val="009B07CD"/>
    <w:rsid w:val="009B084F"/>
    <w:rsid w:val="009B0A72"/>
    <w:rsid w:val="009B0BC1"/>
    <w:rsid w:val="009B0DD4"/>
    <w:rsid w:val="009B130A"/>
    <w:rsid w:val="009B14DA"/>
    <w:rsid w:val="009B15B1"/>
    <w:rsid w:val="009B1820"/>
    <w:rsid w:val="009B1CE1"/>
    <w:rsid w:val="009B2560"/>
    <w:rsid w:val="009B28EA"/>
    <w:rsid w:val="009B2BC6"/>
    <w:rsid w:val="009B2C3C"/>
    <w:rsid w:val="009B2F54"/>
    <w:rsid w:val="009B3010"/>
    <w:rsid w:val="009B3048"/>
    <w:rsid w:val="009B35F4"/>
    <w:rsid w:val="009B36CC"/>
    <w:rsid w:val="009B3739"/>
    <w:rsid w:val="009B3752"/>
    <w:rsid w:val="009B37F1"/>
    <w:rsid w:val="009B3AAB"/>
    <w:rsid w:val="009B3B1A"/>
    <w:rsid w:val="009B3CC5"/>
    <w:rsid w:val="009B410F"/>
    <w:rsid w:val="009B42F6"/>
    <w:rsid w:val="009B43DD"/>
    <w:rsid w:val="009B45D6"/>
    <w:rsid w:val="009B488D"/>
    <w:rsid w:val="009B4D6F"/>
    <w:rsid w:val="009B4F77"/>
    <w:rsid w:val="009B505A"/>
    <w:rsid w:val="009B5236"/>
    <w:rsid w:val="009B5347"/>
    <w:rsid w:val="009B5375"/>
    <w:rsid w:val="009B5777"/>
    <w:rsid w:val="009B5847"/>
    <w:rsid w:val="009B596E"/>
    <w:rsid w:val="009B59F2"/>
    <w:rsid w:val="009B5A98"/>
    <w:rsid w:val="009B5DF6"/>
    <w:rsid w:val="009B5E72"/>
    <w:rsid w:val="009B5F82"/>
    <w:rsid w:val="009B604F"/>
    <w:rsid w:val="009B6268"/>
    <w:rsid w:val="009B6359"/>
    <w:rsid w:val="009B64F8"/>
    <w:rsid w:val="009B6507"/>
    <w:rsid w:val="009B654D"/>
    <w:rsid w:val="009B66C3"/>
    <w:rsid w:val="009B6816"/>
    <w:rsid w:val="009B6911"/>
    <w:rsid w:val="009B7079"/>
    <w:rsid w:val="009B7304"/>
    <w:rsid w:val="009B738C"/>
    <w:rsid w:val="009B74DB"/>
    <w:rsid w:val="009B7696"/>
    <w:rsid w:val="009B7A67"/>
    <w:rsid w:val="009B7D7A"/>
    <w:rsid w:val="009B7D81"/>
    <w:rsid w:val="009B7F92"/>
    <w:rsid w:val="009C0205"/>
    <w:rsid w:val="009C0885"/>
    <w:rsid w:val="009C0AFA"/>
    <w:rsid w:val="009C0C61"/>
    <w:rsid w:val="009C0DC2"/>
    <w:rsid w:val="009C1352"/>
    <w:rsid w:val="009C18B7"/>
    <w:rsid w:val="009C18C0"/>
    <w:rsid w:val="009C19E2"/>
    <w:rsid w:val="009C1AA6"/>
    <w:rsid w:val="009C1D4C"/>
    <w:rsid w:val="009C2195"/>
    <w:rsid w:val="009C2819"/>
    <w:rsid w:val="009C2A89"/>
    <w:rsid w:val="009C2EA2"/>
    <w:rsid w:val="009C349E"/>
    <w:rsid w:val="009C3571"/>
    <w:rsid w:val="009C3583"/>
    <w:rsid w:val="009C366C"/>
    <w:rsid w:val="009C380C"/>
    <w:rsid w:val="009C3920"/>
    <w:rsid w:val="009C4032"/>
    <w:rsid w:val="009C46AA"/>
    <w:rsid w:val="009C47F3"/>
    <w:rsid w:val="009C4912"/>
    <w:rsid w:val="009C4996"/>
    <w:rsid w:val="009C4A9A"/>
    <w:rsid w:val="009C4B7B"/>
    <w:rsid w:val="009C4D51"/>
    <w:rsid w:val="009C5159"/>
    <w:rsid w:val="009C5238"/>
    <w:rsid w:val="009C536E"/>
    <w:rsid w:val="009C575C"/>
    <w:rsid w:val="009C5807"/>
    <w:rsid w:val="009C59DF"/>
    <w:rsid w:val="009C5B6C"/>
    <w:rsid w:val="009C62F2"/>
    <w:rsid w:val="009C6323"/>
    <w:rsid w:val="009C65F7"/>
    <w:rsid w:val="009C6602"/>
    <w:rsid w:val="009C6968"/>
    <w:rsid w:val="009C6CEA"/>
    <w:rsid w:val="009C6CF4"/>
    <w:rsid w:val="009C6EE1"/>
    <w:rsid w:val="009C6F3D"/>
    <w:rsid w:val="009C7459"/>
    <w:rsid w:val="009C7741"/>
    <w:rsid w:val="009C780B"/>
    <w:rsid w:val="009C7884"/>
    <w:rsid w:val="009C7B70"/>
    <w:rsid w:val="009C7BC5"/>
    <w:rsid w:val="009C7D9B"/>
    <w:rsid w:val="009D0114"/>
    <w:rsid w:val="009D024A"/>
    <w:rsid w:val="009D0274"/>
    <w:rsid w:val="009D02F2"/>
    <w:rsid w:val="009D056B"/>
    <w:rsid w:val="009D0632"/>
    <w:rsid w:val="009D071C"/>
    <w:rsid w:val="009D09C9"/>
    <w:rsid w:val="009D0CE3"/>
    <w:rsid w:val="009D0F25"/>
    <w:rsid w:val="009D0F6E"/>
    <w:rsid w:val="009D1247"/>
    <w:rsid w:val="009D1792"/>
    <w:rsid w:val="009D1C50"/>
    <w:rsid w:val="009D1D88"/>
    <w:rsid w:val="009D1E1C"/>
    <w:rsid w:val="009D207D"/>
    <w:rsid w:val="009D20EA"/>
    <w:rsid w:val="009D219E"/>
    <w:rsid w:val="009D2205"/>
    <w:rsid w:val="009D2292"/>
    <w:rsid w:val="009D25D7"/>
    <w:rsid w:val="009D26DB"/>
    <w:rsid w:val="009D29CA"/>
    <w:rsid w:val="009D2BF0"/>
    <w:rsid w:val="009D2CBE"/>
    <w:rsid w:val="009D2F7B"/>
    <w:rsid w:val="009D2F85"/>
    <w:rsid w:val="009D3155"/>
    <w:rsid w:val="009D354C"/>
    <w:rsid w:val="009D3714"/>
    <w:rsid w:val="009D3718"/>
    <w:rsid w:val="009D373B"/>
    <w:rsid w:val="009D374B"/>
    <w:rsid w:val="009D3777"/>
    <w:rsid w:val="009D3C4B"/>
    <w:rsid w:val="009D3E46"/>
    <w:rsid w:val="009D4212"/>
    <w:rsid w:val="009D4300"/>
    <w:rsid w:val="009D45DD"/>
    <w:rsid w:val="009D46AA"/>
    <w:rsid w:val="009D4D50"/>
    <w:rsid w:val="009D508C"/>
    <w:rsid w:val="009D5189"/>
    <w:rsid w:val="009D562F"/>
    <w:rsid w:val="009D5913"/>
    <w:rsid w:val="009D5C15"/>
    <w:rsid w:val="009D608D"/>
    <w:rsid w:val="009D6661"/>
    <w:rsid w:val="009D66E0"/>
    <w:rsid w:val="009D6712"/>
    <w:rsid w:val="009D6973"/>
    <w:rsid w:val="009D69C6"/>
    <w:rsid w:val="009D6AC8"/>
    <w:rsid w:val="009D6B98"/>
    <w:rsid w:val="009D6CF2"/>
    <w:rsid w:val="009D6E38"/>
    <w:rsid w:val="009D739F"/>
    <w:rsid w:val="009D7CED"/>
    <w:rsid w:val="009D7DF1"/>
    <w:rsid w:val="009E0134"/>
    <w:rsid w:val="009E0479"/>
    <w:rsid w:val="009E05BA"/>
    <w:rsid w:val="009E0606"/>
    <w:rsid w:val="009E074D"/>
    <w:rsid w:val="009E09B5"/>
    <w:rsid w:val="009E0AC7"/>
    <w:rsid w:val="009E0C09"/>
    <w:rsid w:val="009E0E3B"/>
    <w:rsid w:val="009E13C4"/>
    <w:rsid w:val="009E1684"/>
    <w:rsid w:val="009E173D"/>
    <w:rsid w:val="009E1980"/>
    <w:rsid w:val="009E1BE2"/>
    <w:rsid w:val="009E1BEC"/>
    <w:rsid w:val="009E1DB0"/>
    <w:rsid w:val="009E1E91"/>
    <w:rsid w:val="009E1EA6"/>
    <w:rsid w:val="009E1EAD"/>
    <w:rsid w:val="009E1FCE"/>
    <w:rsid w:val="009E2142"/>
    <w:rsid w:val="009E2164"/>
    <w:rsid w:val="009E25CA"/>
    <w:rsid w:val="009E2AAD"/>
    <w:rsid w:val="009E2B02"/>
    <w:rsid w:val="009E2BD1"/>
    <w:rsid w:val="009E2CC5"/>
    <w:rsid w:val="009E2CD6"/>
    <w:rsid w:val="009E2D80"/>
    <w:rsid w:val="009E2F42"/>
    <w:rsid w:val="009E312F"/>
    <w:rsid w:val="009E327A"/>
    <w:rsid w:val="009E34B8"/>
    <w:rsid w:val="009E35FA"/>
    <w:rsid w:val="009E392B"/>
    <w:rsid w:val="009E3D63"/>
    <w:rsid w:val="009E418C"/>
    <w:rsid w:val="009E41D6"/>
    <w:rsid w:val="009E4311"/>
    <w:rsid w:val="009E45B9"/>
    <w:rsid w:val="009E4A2E"/>
    <w:rsid w:val="009E4A5B"/>
    <w:rsid w:val="009E4A65"/>
    <w:rsid w:val="009E4BA4"/>
    <w:rsid w:val="009E4F6E"/>
    <w:rsid w:val="009E52D6"/>
    <w:rsid w:val="009E5315"/>
    <w:rsid w:val="009E54C8"/>
    <w:rsid w:val="009E5688"/>
    <w:rsid w:val="009E5727"/>
    <w:rsid w:val="009E5950"/>
    <w:rsid w:val="009E5A75"/>
    <w:rsid w:val="009E5C64"/>
    <w:rsid w:val="009E5D5E"/>
    <w:rsid w:val="009E5D66"/>
    <w:rsid w:val="009E606E"/>
    <w:rsid w:val="009E609A"/>
    <w:rsid w:val="009E634C"/>
    <w:rsid w:val="009E666B"/>
    <w:rsid w:val="009E68A4"/>
    <w:rsid w:val="009E69A8"/>
    <w:rsid w:val="009E6AAE"/>
    <w:rsid w:val="009E6D3C"/>
    <w:rsid w:val="009E7898"/>
    <w:rsid w:val="009E78C0"/>
    <w:rsid w:val="009E7921"/>
    <w:rsid w:val="009E7AC7"/>
    <w:rsid w:val="009E7CB3"/>
    <w:rsid w:val="009E7D68"/>
    <w:rsid w:val="009F03DE"/>
    <w:rsid w:val="009F0544"/>
    <w:rsid w:val="009F05EC"/>
    <w:rsid w:val="009F086E"/>
    <w:rsid w:val="009F08BB"/>
    <w:rsid w:val="009F09E5"/>
    <w:rsid w:val="009F0F3D"/>
    <w:rsid w:val="009F0F52"/>
    <w:rsid w:val="009F133D"/>
    <w:rsid w:val="009F1544"/>
    <w:rsid w:val="009F16E0"/>
    <w:rsid w:val="009F181D"/>
    <w:rsid w:val="009F18D3"/>
    <w:rsid w:val="009F1C84"/>
    <w:rsid w:val="009F1D63"/>
    <w:rsid w:val="009F20FF"/>
    <w:rsid w:val="009F2142"/>
    <w:rsid w:val="009F2186"/>
    <w:rsid w:val="009F220E"/>
    <w:rsid w:val="009F2394"/>
    <w:rsid w:val="009F275F"/>
    <w:rsid w:val="009F296C"/>
    <w:rsid w:val="009F2AFC"/>
    <w:rsid w:val="009F2CC7"/>
    <w:rsid w:val="009F30AB"/>
    <w:rsid w:val="009F310E"/>
    <w:rsid w:val="009F312E"/>
    <w:rsid w:val="009F34FF"/>
    <w:rsid w:val="009F3688"/>
    <w:rsid w:val="009F395E"/>
    <w:rsid w:val="009F3A7F"/>
    <w:rsid w:val="009F3BA6"/>
    <w:rsid w:val="009F3BE6"/>
    <w:rsid w:val="009F3C1A"/>
    <w:rsid w:val="009F3C83"/>
    <w:rsid w:val="009F3F5F"/>
    <w:rsid w:val="009F4129"/>
    <w:rsid w:val="009F43A8"/>
    <w:rsid w:val="009F445D"/>
    <w:rsid w:val="009F4594"/>
    <w:rsid w:val="009F49A8"/>
    <w:rsid w:val="009F4D6D"/>
    <w:rsid w:val="009F4E36"/>
    <w:rsid w:val="009F5001"/>
    <w:rsid w:val="009F51A7"/>
    <w:rsid w:val="009F5386"/>
    <w:rsid w:val="009F53EE"/>
    <w:rsid w:val="009F57D9"/>
    <w:rsid w:val="009F58C4"/>
    <w:rsid w:val="009F5B88"/>
    <w:rsid w:val="009F6015"/>
    <w:rsid w:val="009F6086"/>
    <w:rsid w:val="009F64F4"/>
    <w:rsid w:val="009F6BD2"/>
    <w:rsid w:val="009F6C8D"/>
    <w:rsid w:val="009F6D72"/>
    <w:rsid w:val="009F6EB1"/>
    <w:rsid w:val="009F6EEC"/>
    <w:rsid w:val="009F7011"/>
    <w:rsid w:val="009F7099"/>
    <w:rsid w:val="009F7199"/>
    <w:rsid w:val="009F7612"/>
    <w:rsid w:val="009F77FA"/>
    <w:rsid w:val="009F7A5E"/>
    <w:rsid w:val="009F7BAB"/>
    <w:rsid w:val="009F7E95"/>
    <w:rsid w:val="009F7F86"/>
    <w:rsid w:val="00A0012B"/>
    <w:rsid w:val="00A002AA"/>
    <w:rsid w:val="00A00529"/>
    <w:rsid w:val="00A00551"/>
    <w:rsid w:val="00A009D4"/>
    <w:rsid w:val="00A00C06"/>
    <w:rsid w:val="00A00EEF"/>
    <w:rsid w:val="00A01170"/>
    <w:rsid w:val="00A0172A"/>
    <w:rsid w:val="00A0180B"/>
    <w:rsid w:val="00A019B5"/>
    <w:rsid w:val="00A01CC5"/>
    <w:rsid w:val="00A01D62"/>
    <w:rsid w:val="00A02181"/>
    <w:rsid w:val="00A021FA"/>
    <w:rsid w:val="00A02326"/>
    <w:rsid w:val="00A023E4"/>
    <w:rsid w:val="00A024C3"/>
    <w:rsid w:val="00A024E7"/>
    <w:rsid w:val="00A024F8"/>
    <w:rsid w:val="00A0258D"/>
    <w:rsid w:val="00A02603"/>
    <w:rsid w:val="00A026D5"/>
    <w:rsid w:val="00A02A50"/>
    <w:rsid w:val="00A02D83"/>
    <w:rsid w:val="00A03266"/>
    <w:rsid w:val="00A033CE"/>
    <w:rsid w:val="00A0369F"/>
    <w:rsid w:val="00A0389D"/>
    <w:rsid w:val="00A03DB6"/>
    <w:rsid w:val="00A03FA5"/>
    <w:rsid w:val="00A04653"/>
    <w:rsid w:val="00A046F7"/>
    <w:rsid w:val="00A04A6D"/>
    <w:rsid w:val="00A04DA3"/>
    <w:rsid w:val="00A04E09"/>
    <w:rsid w:val="00A04FB3"/>
    <w:rsid w:val="00A05212"/>
    <w:rsid w:val="00A053E4"/>
    <w:rsid w:val="00A0560F"/>
    <w:rsid w:val="00A0571B"/>
    <w:rsid w:val="00A05724"/>
    <w:rsid w:val="00A058F9"/>
    <w:rsid w:val="00A05BE2"/>
    <w:rsid w:val="00A05DC0"/>
    <w:rsid w:val="00A05F34"/>
    <w:rsid w:val="00A060D2"/>
    <w:rsid w:val="00A068C6"/>
    <w:rsid w:val="00A0691F"/>
    <w:rsid w:val="00A06D2D"/>
    <w:rsid w:val="00A07435"/>
    <w:rsid w:val="00A074F3"/>
    <w:rsid w:val="00A07500"/>
    <w:rsid w:val="00A0752E"/>
    <w:rsid w:val="00A07688"/>
    <w:rsid w:val="00A07C2F"/>
    <w:rsid w:val="00A07C65"/>
    <w:rsid w:val="00A07DA9"/>
    <w:rsid w:val="00A07F91"/>
    <w:rsid w:val="00A1004C"/>
    <w:rsid w:val="00A10272"/>
    <w:rsid w:val="00A103C6"/>
    <w:rsid w:val="00A11184"/>
    <w:rsid w:val="00A111C4"/>
    <w:rsid w:val="00A11607"/>
    <w:rsid w:val="00A1178C"/>
    <w:rsid w:val="00A11A16"/>
    <w:rsid w:val="00A11AC1"/>
    <w:rsid w:val="00A11F0C"/>
    <w:rsid w:val="00A120B3"/>
    <w:rsid w:val="00A1234D"/>
    <w:rsid w:val="00A1253D"/>
    <w:rsid w:val="00A12DFA"/>
    <w:rsid w:val="00A12F35"/>
    <w:rsid w:val="00A135F7"/>
    <w:rsid w:val="00A13757"/>
    <w:rsid w:val="00A138B0"/>
    <w:rsid w:val="00A138B4"/>
    <w:rsid w:val="00A138B7"/>
    <w:rsid w:val="00A13AEA"/>
    <w:rsid w:val="00A13CB9"/>
    <w:rsid w:val="00A13CCF"/>
    <w:rsid w:val="00A13D96"/>
    <w:rsid w:val="00A13EA5"/>
    <w:rsid w:val="00A1417C"/>
    <w:rsid w:val="00A1427D"/>
    <w:rsid w:val="00A1442E"/>
    <w:rsid w:val="00A144CF"/>
    <w:rsid w:val="00A146B8"/>
    <w:rsid w:val="00A14715"/>
    <w:rsid w:val="00A14802"/>
    <w:rsid w:val="00A14EAC"/>
    <w:rsid w:val="00A14FC0"/>
    <w:rsid w:val="00A14FD7"/>
    <w:rsid w:val="00A15073"/>
    <w:rsid w:val="00A1509C"/>
    <w:rsid w:val="00A152BA"/>
    <w:rsid w:val="00A1549B"/>
    <w:rsid w:val="00A15534"/>
    <w:rsid w:val="00A15624"/>
    <w:rsid w:val="00A1568F"/>
    <w:rsid w:val="00A156B2"/>
    <w:rsid w:val="00A1598F"/>
    <w:rsid w:val="00A15AAE"/>
    <w:rsid w:val="00A15BFA"/>
    <w:rsid w:val="00A15F25"/>
    <w:rsid w:val="00A15F59"/>
    <w:rsid w:val="00A15FF4"/>
    <w:rsid w:val="00A160EE"/>
    <w:rsid w:val="00A1630D"/>
    <w:rsid w:val="00A16360"/>
    <w:rsid w:val="00A16440"/>
    <w:rsid w:val="00A16450"/>
    <w:rsid w:val="00A16726"/>
    <w:rsid w:val="00A169B7"/>
    <w:rsid w:val="00A16BE5"/>
    <w:rsid w:val="00A16DA1"/>
    <w:rsid w:val="00A173F5"/>
    <w:rsid w:val="00A17942"/>
    <w:rsid w:val="00A17A66"/>
    <w:rsid w:val="00A17D3C"/>
    <w:rsid w:val="00A200C5"/>
    <w:rsid w:val="00A20592"/>
    <w:rsid w:val="00A20620"/>
    <w:rsid w:val="00A2094C"/>
    <w:rsid w:val="00A20C43"/>
    <w:rsid w:val="00A20D52"/>
    <w:rsid w:val="00A20DFB"/>
    <w:rsid w:val="00A20EA6"/>
    <w:rsid w:val="00A20FFB"/>
    <w:rsid w:val="00A21262"/>
    <w:rsid w:val="00A214AF"/>
    <w:rsid w:val="00A21806"/>
    <w:rsid w:val="00A21864"/>
    <w:rsid w:val="00A219AE"/>
    <w:rsid w:val="00A21ABB"/>
    <w:rsid w:val="00A21B56"/>
    <w:rsid w:val="00A21B7E"/>
    <w:rsid w:val="00A21C7B"/>
    <w:rsid w:val="00A21DBB"/>
    <w:rsid w:val="00A21E81"/>
    <w:rsid w:val="00A21FEB"/>
    <w:rsid w:val="00A223EF"/>
    <w:rsid w:val="00A22469"/>
    <w:rsid w:val="00A2246B"/>
    <w:rsid w:val="00A2258A"/>
    <w:rsid w:val="00A22590"/>
    <w:rsid w:val="00A226BE"/>
    <w:rsid w:val="00A22750"/>
    <w:rsid w:val="00A22808"/>
    <w:rsid w:val="00A2283A"/>
    <w:rsid w:val="00A229AB"/>
    <w:rsid w:val="00A22C3C"/>
    <w:rsid w:val="00A22CE8"/>
    <w:rsid w:val="00A22FF0"/>
    <w:rsid w:val="00A22FF2"/>
    <w:rsid w:val="00A237A3"/>
    <w:rsid w:val="00A23BB2"/>
    <w:rsid w:val="00A24153"/>
    <w:rsid w:val="00A2446D"/>
    <w:rsid w:val="00A245B8"/>
    <w:rsid w:val="00A24771"/>
    <w:rsid w:val="00A249B5"/>
    <w:rsid w:val="00A24C1C"/>
    <w:rsid w:val="00A24C56"/>
    <w:rsid w:val="00A24C9D"/>
    <w:rsid w:val="00A24E2A"/>
    <w:rsid w:val="00A24EB7"/>
    <w:rsid w:val="00A256EA"/>
    <w:rsid w:val="00A25704"/>
    <w:rsid w:val="00A2571D"/>
    <w:rsid w:val="00A25753"/>
    <w:rsid w:val="00A25B16"/>
    <w:rsid w:val="00A26437"/>
    <w:rsid w:val="00A26961"/>
    <w:rsid w:val="00A26BA7"/>
    <w:rsid w:val="00A270B2"/>
    <w:rsid w:val="00A270EB"/>
    <w:rsid w:val="00A271B7"/>
    <w:rsid w:val="00A27350"/>
    <w:rsid w:val="00A274C7"/>
    <w:rsid w:val="00A277FA"/>
    <w:rsid w:val="00A27815"/>
    <w:rsid w:val="00A27C4C"/>
    <w:rsid w:val="00A30338"/>
    <w:rsid w:val="00A3035B"/>
    <w:rsid w:val="00A3041B"/>
    <w:rsid w:val="00A304E7"/>
    <w:rsid w:val="00A30E54"/>
    <w:rsid w:val="00A3117A"/>
    <w:rsid w:val="00A313C2"/>
    <w:rsid w:val="00A315FB"/>
    <w:rsid w:val="00A31616"/>
    <w:rsid w:val="00A31661"/>
    <w:rsid w:val="00A3178C"/>
    <w:rsid w:val="00A31A57"/>
    <w:rsid w:val="00A31AF0"/>
    <w:rsid w:val="00A31B54"/>
    <w:rsid w:val="00A31B55"/>
    <w:rsid w:val="00A31DA2"/>
    <w:rsid w:val="00A31F9D"/>
    <w:rsid w:val="00A320E1"/>
    <w:rsid w:val="00A32128"/>
    <w:rsid w:val="00A32245"/>
    <w:rsid w:val="00A32389"/>
    <w:rsid w:val="00A3239D"/>
    <w:rsid w:val="00A324F7"/>
    <w:rsid w:val="00A326AB"/>
    <w:rsid w:val="00A326B2"/>
    <w:rsid w:val="00A32700"/>
    <w:rsid w:val="00A32735"/>
    <w:rsid w:val="00A329EA"/>
    <w:rsid w:val="00A32B00"/>
    <w:rsid w:val="00A32BB4"/>
    <w:rsid w:val="00A32C0D"/>
    <w:rsid w:val="00A33010"/>
    <w:rsid w:val="00A331C9"/>
    <w:rsid w:val="00A333AB"/>
    <w:rsid w:val="00A336EC"/>
    <w:rsid w:val="00A33739"/>
    <w:rsid w:val="00A338E1"/>
    <w:rsid w:val="00A33DE8"/>
    <w:rsid w:val="00A33E3F"/>
    <w:rsid w:val="00A33E4C"/>
    <w:rsid w:val="00A33E5F"/>
    <w:rsid w:val="00A3412E"/>
    <w:rsid w:val="00A342DC"/>
    <w:rsid w:val="00A343EF"/>
    <w:rsid w:val="00A346A1"/>
    <w:rsid w:val="00A34777"/>
    <w:rsid w:val="00A348B8"/>
    <w:rsid w:val="00A34A12"/>
    <w:rsid w:val="00A34A7A"/>
    <w:rsid w:val="00A34D88"/>
    <w:rsid w:val="00A34F66"/>
    <w:rsid w:val="00A35373"/>
    <w:rsid w:val="00A3539E"/>
    <w:rsid w:val="00A353C3"/>
    <w:rsid w:val="00A35A4B"/>
    <w:rsid w:val="00A362A6"/>
    <w:rsid w:val="00A36481"/>
    <w:rsid w:val="00A36624"/>
    <w:rsid w:val="00A368B5"/>
    <w:rsid w:val="00A368CF"/>
    <w:rsid w:val="00A368F7"/>
    <w:rsid w:val="00A369D4"/>
    <w:rsid w:val="00A36AF5"/>
    <w:rsid w:val="00A36B91"/>
    <w:rsid w:val="00A36D5A"/>
    <w:rsid w:val="00A36DD8"/>
    <w:rsid w:val="00A36EAA"/>
    <w:rsid w:val="00A37600"/>
    <w:rsid w:val="00A377C1"/>
    <w:rsid w:val="00A37A16"/>
    <w:rsid w:val="00A37D3F"/>
    <w:rsid w:val="00A37D70"/>
    <w:rsid w:val="00A37F49"/>
    <w:rsid w:val="00A40044"/>
    <w:rsid w:val="00A40135"/>
    <w:rsid w:val="00A4022B"/>
    <w:rsid w:val="00A4031D"/>
    <w:rsid w:val="00A403BB"/>
    <w:rsid w:val="00A405F4"/>
    <w:rsid w:val="00A40744"/>
    <w:rsid w:val="00A40802"/>
    <w:rsid w:val="00A40D9F"/>
    <w:rsid w:val="00A40F46"/>
    <w:rsid w:val="00A4152F"/>
    <w:rsid w:val="00A4157E"/>
    <w:rsid w:val="00A416F0"/>
    <w:rsid w:val="00A41749"/>
    <w:rsid w:val="00A41920"/>
    <w:rsid w:val="00A41C4B"/>
    <w:rsid w:val="00A41CF2"/>
    <w:rsid w:val="00A41E0B"/>
    <w:rsid w:val="00A41FEF"/>
    <w:rsid w:val="00A422F9"/>
    <w:rsid w:val="00A42851"/>
    <w:rsid w:val="00A42A4B"/>
    <w:rsid w:val="00A42AF6"/>
    <w:rsid w:val="00A42B7B"/>
    <w:rsid w:val="00A42C06"/>
    <w:rsid w:val="00A42C8F"/>
    <w:rsid w:val="00A42D43"/>
    <w:rsid w:val="00A43172"/>
    <w:rsid w:val="00A4358A"/>
    <w:rsid w:val="00A43777"/>
    <w:rsid w:val="00A43885"/>
    <w:rsid w:val="00A43A31"/>
    <w:rsid w:val="00A43AE0"/>
    <w:rsid w:val="00A43C55"/>
    <w:rsid w:val="00A43EC3"/>
    <w:rsid w:val="00A4419F"/>
    <w:rsid w:val="00A44281"/>
    <w:rsid w:val="00A442EE"/>
    <w:rsid w:val="00A44453"/>
    <w:rsid w:val="00A44454"/>
    <w:rsid w:val="00A44667"/>
    <w:rsid w:val="00A447AD"/>
    <w:rsid w:val="00A447D6"/>
    <w:rsid w:val="00A45108"/>
    <w:rsid w:val="00A451D8"/>
    <w:rsid w:val="00A45363"/>
    <w:rsid w:val="00A45779"/>
    <w:rsid w:val="00A4580E"/>
    <w:rsid w:val="00A45B13"/>
    <w:rsid w:val="00A45BA8"/>
    <w:rsid w:val="00A46098"/>
    <w:rsid w:val="00A46324"/>
    <w:rsid w:val="00A463B0"/>
    <w:rsid w:val="00A46643"/>
    <w:rsid w:val="00A46962"/>
    <w:rsid w:val="00A46DA1"/>
    <w:rsid w:val="00A46E44"/>
    <w:rsid w:val="00A470A3"/>
    <w:rsid w:val="00A47478"/>
    <w:rsid w:val="00A479CC"/>
    <w:rsid w:val="00A479CF"/>
    <w:rsid w:val="00A47B3D"/>
    <w:rsid w:val="00A47EDD"/>
    <w:rsid w:val="00A50352"/>
    <w:rsid w:val="00A50361"/>
    <w:rsid w:val="00A504E6"/>
    <w:rsid w:val="00A50D3D"/>
    <w:rsid w:val="00A50DB1"/>
    <w:rsid w:val="00A510E9"/>
    <w:rsid w:val="00A514C9"/>
    <w:rsid w:val="00A516A8"/>
    <w:rsid w:val="00A518D8"/>
    <w:rsid w:val="00A519E4"/>
    <w:rsid w:val="00A51AB9"/>
    <w:rsid w:val="00A52029"/>
    <w:rsid w:val="00A52192"/>
    <w:rsid w:val="00A521E2"/>
    <w:rsid w:val="00A52408"/>
    <w:rsid w:val="00A527B9"/>
    <w:rsid w:val="00A528E9"/>
    <w:rsid w:val="00A5299F"/>
    <w:rsid w:val="00A53057"/>
    <w:rsid w:val="00A5326C"/>
    <w:rsid w:val="00A532DB"/>
    <w:rsid w:val="00A5334E"/>
    <w:rsid w:val="00A53904"/>
    <w:rsid w:val="00A53D1E"/>
    <w:rsid w:val="00A5419D"/>
    <w:rsid w:val="00A54261"/>
    <w:rsid w:val="00A5433C"/>
    <w:rsid w:val="00A543AD"/>
    <w:rsid w:val="00A544FD"/>
    <w:rsid w:val="00A54746"/>
    <w:rsid w:val="00A54946"/>
    <w:rsid w:val="00A54AE2"/>
    <w:rsid w:val="00A54B1C"/>
    <w:rsid w:val="00A54DFA"/>
    <w:rsid w:val="00A54E5D"/>
    <w:rsid w:val="00A54EC0"/>
    <w:rsid w:val="00A54F91"/>
    <w:rsid w:val="00A5506B"/>
    <w:rsid w:val="00A5531E"/>
    <w:rsid w:val="00A55899"/>
    <w:rsid w:val="00A55C54"/>
    <w:rsid w:val="00A55DBA"/>
    <w:rsid w:val="00A56307"/>
    <w:rsid w:val="00A56B0C"/>
    <w:rsid w:val="00A57084"/>
    <w:rsid w:val="00A578EA"/>
    <w:rsid w:val="00A579CE"/>
    <w:rsid w:val="00A57B90"/>
    <w:rsid w:val="00A57DB6"/>
    <w:rsid w:val="00A57FE4"/>
    <w:rsid w:val="00A57FE9"/>
    <w:rsid w:val="00A6001E"/>
    <w:rsid w:val="00A6008C"/>
    <w:rsid w:val="00A600AA"/>
    <w:rsid w:val="00A602AE"/>
    <w:rsid w:val="00A608DB"/>
    <w:rsid w:val="00A60DEC"/>
    <w:rsid w:val="00A60DF1"/>
    <w:rsid w:val="00A6110A"/>
    <w:rsid w:val="00A6119C"/>
    <w:rsid w:val="00A6148E"/>
    <w:rsid w:val="00A615C2"/>
    <w:rsid w:val="00A61772"/>
    <w:rsid w:val="00A619A8"/>
    <w:rsid w:val="00A61DE0"/>
    <w:rsid w:val="00A61F81"/>
    <w:rsid w:val="00A6208C"/>
    <w:rsid w:val="00A620CC"/>
    <w:rsid w:val="00A62163"/>
    <w:rsid w:val="00A62565"/>
    <w:rsid w:val="00A626E1"/>
    <w:rsid w:val="00A62AF8"/>
    <w:rsid w:val="00A62B9F"/>
    <w:rsid w:val="00A62D69"/>
    <w:rsid w:val="00A63041"/>
    <w:rsid w:val="00A63395"/>
    <w:rsid w:val="00A634B6"/>
    <w:rsid w:val="00A636DD"/>
    <w:rsid w:val="00A63729"/>
    <w:rsid w:val="00A63784"/>
    <w:rsid w:val="00A637F8"/>
    <w:rsid w:val="00A64038"/>
    <w:rsid w:val="00A643C7"/>
    <w:rsid w:val="00A649C3"/>
    <w:rsid w:val="00A64C5F"/>
    <w:rsid w:val="00A64E7D"/>
    <w:rsid w:val="00A65058"/>
    <w:rsid w:val="00A65516"/>
    <w:rsid w:val="00A6561A"/>
    <w:rsid w:val="00A65961"/>
    <w:rsid w:val="00A65992"/>
    <w:rsid w:val="00A65A29"/>
    <w:rsid w:val="00A65AAB"/>
    <w:rsid w:val="00A65B11"/>
    <w:rsid w:val="00A65DA0"/>
    <w:rsid w:val="00A6606A"/>
    <w:rsid w:val="00A66171"/>
    <w:rsid w:val="00A6632A"/>
    <w:rsid w:val="00A66422"/>
    <w:rsid w:val="00A6649E"/>
    <w:rsid w:val="00A66802"/>
    <w:rsid w:val="00A66876"/>
    <w:rsid w:val="00A66A13"/>
    <w:rsid w:val="00A66A97"/>
    <w:rsid w:val="00A66AA7"/>
    <w:rsid w:val="00A66B48"/>
    <w:rsid w:val="00A66C23"/>
    <w:rsid w:val="00A66DFF"/>
    <w:rsid w:val="00A66EA3"/>
    <w:rsid w:val="00A6723B"/>
    <w:rsid w:val="00A673C3"/>
    <w:rsid w:val="00A67417"/>
    <w:rsid w:val="00A678D5"/>
    <w:rsid w:val="00A67A22"/>
    <w:rsid w:val="00A67BB6"/>
    <w:rsid w:val="00A67C75"/>
    <w:rsid w:val="00A67EE7"/>
    <w:rsid w:val="00A67F54"/>
    <w:rsid w:val="00A67F9A"/>
    <w:rsid w:val="00A700BE"/>
    <w:rsid w:val="00A700C0"/>
    <w:rsid w:val="00A701C9"/>
    <w:rsid w:val="00A703F8"/>
    <w:rsid w:val="00A706C4"/>
    <w:rsid w:val="00A70850"/>
    <w:rsid w:val="00A70A7E"/>
    <w:rsid w:val="00A70CAC"/>
    <w:rsid w:val="00A70D96"/>
    <w:rsid w:val="00A70E0E"/>
    <w:rsid w:val="00A71042"/>
    <w:rsid w:val="00A711C0"/>
    <w:rsid w:val="00A7135A"/>
    <w:rsid w:val="00A71388"/>
    <w:rsid w:val="00A71474"/>
    <w:rsid w:val="00A715D0"/>
    <w:rsid w:val="00A716B4"/>
    <w:rsid w:val="00A71878"/>
    <w:rsid w:val="00A71A78"/>
    <w:rsid w:val="00A71B13"/>
    <w:rsid w:val="00A71F17"/>
    <w:rsid w:val="00A71F28"/>
    <w:rsid w:val="00A7214F"/>
    <w:rsid w:val="00A72282"/>
    <w:rsid w:val="00A72463"/>
    <w:rsid w:val="00A72479"/>
    <w:rsid w:val="00A72746"/>
    <w:rsid w:val="00A7280D"/>
    <w:rsid w:val="00A72923"/>
    <w:rsid w:val="00A729F1"/>
    <w:rsid w:val="00A72B3D"/>
    <w:rsid w:val="00A72C16"/>
    <w:rsid w:val="00A72C4A"/>
    <w:rsid w:val="00A73088"/>
    <w:rsid w:val="00A73217"/>
    <w:rsid w:val="00A733A8"/>
    <w:rsid w:val="00A73450"/>
    <w:rsid w:val="00A73476"/>
    <w:rsid w:val="00A735F2"/>
    <w:rsid w:val="00A73B8A"/>
    <w:rsid w:val="00A7405C"/>
    <w:rsid w:val="00A740A9"/>
    <w:rsid w:val="00A74496"/>
    <w:rsid w:val="00A744F6"/>
    <w:rsid w:val="00A745CF"/>
    <w:rsid w:val="00A745FA"/>
    <w:rsid w:val="00A747B0"/>
    <w:rsid w:val="00A7485E"/>
    <w:rsid w:val="00A74B0D"/>
    <w:rsid w:val="00A74F1E"/>
    <w:rsid w:val="00A752BE"/>
    <w:rsid w:val="00A7592C"/>
    <w:rsid w:val="00A768CC"/>
    <w:rsid w:val="00A76918"/>
    <w:rsid w:val="00A769C3"/>
    <w:rsid w:val="00A76C4E"/>
    <w:rsid w:val="00A76E83"/>
    <w:rsid w:val="00A76FE7"/>
    <w:rsid w:val="00A770FC"/>
    <w:rsid w:val="00A77225"/>
    <w:rsid w:val="00A77282"/>
    <w:rsid w:val="00A772EF"/>
    <w:rsid w:val="00A77461"/>
    <w:rsid w:val="00A77721"/>
    <w:rsid w:val="00A779BF"/>
    <w:rsid w:val="00A77C12"/>
    <w:rsid w:val="00A77C24"/>
    <w:rsid w:val="00A77C6C"/>
    <w:rsid w:val="00A77EDD"/>
    <w:rsid w:val="00A77EEE"/>
    <w:rsid w:val="00A77F3C"/>
    <w:rsid w:val="00A77FDD"/>
    <w:rsid w:val="00A8066A"/>
    <w:rsid w:val="00A80691"/>
    <w:rsid w:val="00A80745"/>
    <w:rsid w:val="00A807B1"/>
    <w:rsid w:val="00A8101F"/>
    <w:rsid w:val="00A81035"/>
    <w:rsid w:val="00A815E4"/>
    <w:rsid w:val="00A8195E"/>
    <w:rsid w:val="00A81FA5"/>
    <w:rsid w:val="00A82119"/>
    <w:rsid w:val="00A82138"/>
    <w:rsid w:val="00A821F2"/>
    <w:rsid w:val="00A8235D"/>
    <w:rsid w:val="00A82DD3"/>
    <w:rsid w:val="00A82FDC"/>
    <w:rsid w:val="00A83038"/>
    <w:rsid w:val="00A83142"/>
    <w:rsid w:val="00A831AC"/>
    <w:rsid w:val="00A8320F"/>
    <w:rsid w:val="00A8380A"/>
    <w:rsid w:val="00A83832"/>
    <w:rsid w:val="00A839D3"/>
    <w:rsid w:val="00A83F01"/>
    <w:rsid w:val="00A83F57"/>
    <w:rsid w:val="00A84366"/>
    <w:rsid w:val="00A84382"/>
    <w:rsid w:val="00A84533"/>
    <w:rsid w:val="00A84590"/>
    <w:rsid w:val="00A8476E"/>
    <w:rsid w:val="00A848E2"/>
    <w:rsid w:val="00A8495A"/>
    <w:rsid w:val="00A84C4E"/>
    <w:rsid w:val="00A84E79"/>
    <w:rsid w:val="00A84F7E"/>
    <w:rsid w:val="00A84FDB"/>
    <w:rsid w:val="00A85200"/>
    <w:rsid w:val="00A85278"/>
    <w:rsid w:val="00A85630"/>
    <w:rsid w:val="00A85690"/>
    <w:rsid w:val="00A856CE"/>
    <w:rsid w:val="00A85AE6"/>
    <w:rsid w:val="00A85B34"/>
    <w:rsid w:val="00A85D68"/>
    <w:rsid w:val="00A85D88"/>
    <w:rsid w:val="00A85E3C"/>
    <w:rsid w:val="00A86105"/>
    <w:rsid w:val="00A86139"/>
    <w:rsid w:val="00A86B39"/>
    <w:rsid w:val="00A86C75"/>
    <w:rsid w:val="00A870A2"/>
    <w:rsid w:val="00A87505"/>
    <w:rsid w:val="00A8757D"/>
    <w:rsid w:val="00A876E8"/>
    <w:rsid w:val="00A87788"/>
    <w:rsid w:val="00A87C5E"/>
    <w:rsid w:val="00A87D87"/>
    <w:rsid w:val="00A87F50"/>
    <w:rsid w:val="00A90040"/>
    <w:rsid w:val="00A9012C"/>
    <w:rsid w:val="00A90148"/>
    <w:rsid w:val="00A9033D"/>
    <w:rsid w:val="00A904EF"/>
    <w:rsid w:val="00A90510"/>
    <w:rsid w:val="00A906E9"/>
    <w:rsid w:val="00A906F0"/>
    <w:rsid w:val="00A909D9"/>
    <w:rsid w:val="00A90DFA"/>
    <w:rsid w:val="00A90ED5"/>
    <w:rsid w:val="00A9100D"/>
    <w:rsid w:val="00A91479"/>
    <w:rsid w:val="00A91B50"/>
    <w:rsid w:val="00A91D80"/>
    <w:rsid w:val="00A91DFC"/>
    <w:rsid w:val="00A92078"/>
    <w:rsid w:val="00A92392"/>
    <w:rsid w:val="00A9262A"/>
    <w:rsid w:val="00A92772"/>
    <w:rsid w:val="00A92B07"/>
    <w:rsid w:val="00A92C98"/>
    <w:rsid w:val="00A92E89"/>
    <w:rsid w:val="00A92ED2"/>
    <w:rsid w:val="00A9302F"/>
    <w:rsid w:val="00A931D1"/>
    <w:rsid w:val="00A93322"/>
    <w:rsid w:val="00A93438"/>
    <w:rsid w:val="00A934E2"/>
    <w:rsid w:val="00A93563"/>
    <w:rsid w:val="00A93593"/>
    <w:rsid w:val="00A935ED"/>
    <w:rsid w:val="00A937DB"/>
    <w:rsid w:val="00A939FD"/>
    <w:rsid w:val="00A93C7F"/>
    <w:rsid w:val="00A944E8"/>
    <w:rsid w:val="00A9461E"/>
    <w:rsid w:val="00A9476D"/>
    <w:rsid w:val="00A94A5E"/>
    <w:rsid w:val="00A94C34"/>
    <w:rsid w:val="00A95237"/>
    <w:rsid w:val="00A956E8"/>
    <w:rsid w:val="00A957F7"/>
    <w:rsid w:val="00A959AE"/>
    <w:rsid w:val="00A95BE8"/>
    <w:rsid w:val="00A95F2C"/>
    <w:rsid w:val="00A95FA5"/>
    <w:rsid w:val="00A960E5"/>
    <w:rsid w:val="00A9612F"/>
    <w:rsid w:val="00A965DC"/>
    <w:rsid w:val="00A96CDC"/>
    <w:rsid w:val="00A96CF8"/>
    <w:rsid w:val="00A9732B"/>
    <w:rsid w:val="00A978CB"/>
    <w:rsid w:val="00A97B35"/>
    <w:rsid w:val="00A97F0A"/>
    <w:rsid w:val="00AA00DD"/>
    <w:rsid w:val="00AA02B1"/>
    <w:rsid w:val="00AA0332"/>
    <w:rsid w:val="00AA051E"/>
    <w:rsid w:val="00AA06ED"/>
    <w:rsid w:val="00AA0851"/>
    <w:rsid w:val="00AA0948"/>
    <w:rsid w:val="00AA0A98"/>
    <w:rsid w:val="00AA0CDE"/>
    <w:rsid w:val="00AA0CDF"/>
    <w:rsid w:val="00AA0F5B"/>
    <w:rsid w:val="00AA0FC0"/>
    <w:rsid w:val="00AA1100"/>
    <w:rsid w:val="00AA11B4"/>
    <w:rsid w:val="00AA14E4"/>
    <w:rsid w:val="00AA177F"/>
    <w:rsid w:val="00AA1981"/>
    <w:rsid w:val="00AA1A89"/>
    <w:rsid w:val="00AA1D74"/>
    <w:rsid w:val="00AA1F5E"/>
    <w:rsid w:val="00AA2790"/>
    <w:rsid w:val="00AA283E"/>
    <w:rsid w:val="00AA29FC"/>
    <w:rsid w:val="00AA2AEC"/>
    <w:rsid w:val="00AA2EE1"/>
    <w:rsid w:val="00AA304C"/>
    <w:rsid w:val="00AA30BA"/>
    <w:rsid w:val="00AA30FC"/>
    <w:rsid w:val="00AA3163"/>
    <w:rsid w:val="00AA3389"/>
    <w:rsid w:val="00AA33C9"/>
    <w:rsid w:val="00AA357F"/>
    <w:rsid w:val="00AA3672"/>
    <w:rsid w:val="00AA37CB"/>
    <w:rsid w:val="00AA3811"/>
    <w:rsid w:val="00AA392F"/>
    <w:rsid w:val="00AA3AB1"/>
    <w:rsid w:val="00AA3AEA"/>
    <w:rsid w:val="00AA3DAF"/>
    <w:rsid w:val="00AA469E"/>
    <w:rsid w:val="00AA4E1A"/>
    <w:rsid w:val="00AA537F"/>
    <w:rsid w:val="00AA5388"/>
    <w:rsid w:val="00AA5403"/>
    <w:rsid w:val="00AA54A1"/>
    <w:rsid w:val="00AA57BB"/>
    <w:rsid w:val="00AA5894"/>
    <w:rsid w:val="00AA5B87"/>
    <w:rsid w:val="00AA5C13"/>
    <w:rsid w:val="00AA5D79"/>
    <w:rsid w:val="00AA5E58"/>
    <w:rsid w:val="00AA5FC5"/>
    <w:rsid w:val="00AA61BB"/>
    <w:rsid w:val="00AA6243"/>
    <w:rsid w:val="00AA6297"/>
    <w:rsid w:val="00AA62C2"/>
    <w:rsid w:val="00AA6361"/>
    <w:rsid w:val="00AA66A1"/>
    <w:rsid w:val="00AA6710"/>
    <w:rsid w:val="00AA6931"/>
    <w:rsid w:val="00AA6CF5"/>
    <w:rsid w:val="00AA6F11"/>
    <w:rsid w:val="00AA71EF"/>
    <w:rsid w:val="00AA7226"/>
    <w:rsid w:val="00AA72D6"/>
    <w:rsid w:val="00AA72F9"/>
    <w:rsid w:val="00AA774A"/>
    <w:rsid w:val="00AA7769"/>
    <w:rsid w:val="00AA7FD3"/>
    <w:rsid w:val="00AB007B"/>
    <w:rsid w:val="00AB00C8"/>
    <w:rsid w:val="00AB01A8"/>
    <w:rsid w:val="00AB037A"/>
    <w:rsid w:val="00AB03E5"/>
    <w:rsid w:val="00AB059A"/>
    <w:rsid w:val="00AB0662"/>
    <w:rsid w:val="00AB0B23"/>
    <w:rsid w:val="00AB0CF6"/>
    <w:rsid w:val="00AB0DAB"/>
    <w:rsid w:val="00AB0FB7"/>
    <w:rsid w:val="00AB0FE4"/>
    <w:rsid w:val="00AB11AA"/>
    <w:rsid w:val="00AB1360"/>
    <w:rsid w:val="00AB14FE"/>
    <w:rsid w:val="00AB1575"/>
    <w:rsid w:val="00AB15D4"/>
    <w:rsid w:val="00AB1939"/>
    <w:rsid w:val="00AB1A04"/>
    <w:rsid w:val="00AB1B72"/>
    <w:rsid w:val="00AB1BA7"/>
    <w:rsid w:val="00AB1DCA"/>
    <w:rsid w:val="00AB233F"/>
    <w:rsid w:val="00AB28F7"/>
    <w:rsid w:val="00AB29F3"/>
    <w:rsid w:val="00AB2A92"/>
    <w:rsid w:val="00AB2C2C"/>
    <w:rsid w:val="00AB2C78"/>
    <w:rsid w:val="00AB2D79"/>
    <w:rsid w:val="00AB2D88"/>
    <w:rsid w:val="00AB2D8C"/>
    <w:rsid w:val="00AB32EB"/>
    <w:rsid w:val="00AB3435"/>
    <w:rsid w:val="00AB34B7"/>
    <w:rsid w:val="00AB35FC"/>
    <w:rsid w:val="00AB36A0"/>
    <w:rsid w:val="00AB3D3D"/>
    <w:rsid w:val="00AB3DC1"/>
    <w:rsid w:val="00AB3DEB"/>
    <w:rsid w:val="00AB404D"/>
    <w:rsid w:val="00AB40A9"/>
    <w:rsid w:val="00AB40DA"/>
    <w:rsid w:val="00AB4461"/>
    <w:rsid w:val="00AB4479"/>
    <w:rsid w:val="00AB46D0"/>
    <w:rsid w:val="00AB4B7C"/>
    <w:rsid w:val="00AB4C0C"/>
    <w:rsid w:val="00AB4C90"/>
    <w:rsid w:val="00AB4E2B"/>
    <w:rsid w:val="00AB4F4D"/>
    <w:rsid w:val="00AB5033"/>
    <w:rsid w:val="00AB51D0"/>
    <w:rsid w:val="00AB5249"/>
    <w:rsid w:val="00AB53CE"/>
    <w:rsid w:val="00AB5518"/>
    <w:rsid w:val="00AB5579"/>
    <w:rsid w:val="00AB5692"/>
    <w:rsid w:val="00AB5A8C"/>
    <w:rsid w:val="00AB5D49"/>
    <w:rsid w:val="00AB5DCD"/>
    <w:rsid w:val="00AB5E52"/>
    <w:rsid w:val="00AB5F5E"/>
    <w:rsid w:val="00AB6341"/>
    <w:rsid w:val="00AB6491"/>
    <w:rsid w:val="00AB6619"/>
    <w:rsid w:val="00AB68AC"/>
    <w:rsid w:val="00AB6C83"/>
    <w:rsid w:val="00AB6DFF"/>
    <w:rsid w:val="00AB7956"/>
    <w:rsid w:val="00AB7D2E"/>
    <w:rsid w:val="00AB7D35"/>
    <w:rsid w:val="00AC00FF"/>
    <w:rsid w:val="00AC0221"/>
    <w:rsid w:val="00AC04CF"/>
    <w:rsid w:val="00AC06F5"/>
    <w:rsid w:val="00AC087A"/>
    <w:rsid w:val="00AC095B"/>
    <w:rsid w:val="00AC098A"/>
    <w:rsid w:val="00AC102F"/>
    <w:rsid w:val="00AC12BF"/>
    <w:rsid w:val="00AC1366"/>
    <w:rsid w:val="00AC1496"/>
    <w:rsid w:val="00AC15D1"/>
    <w:rsid w:val="00AC1888"/>
    <w:rsid w:val="00AC19A9"/>
    <w:rsid w:val="00AC1BCD"/>
    <w:rsid w:val="00AC1C5C"/>
    <w:rsid w:val="00AC1D6D"/>
    <w:rsid w:val="00AC1D94"/>
    <w:rsid w:val="00AC1EED"/>
    <w:rsid w:val="00AC2546"/>
    <w:rsid w:val="00AC2704"/>
    <w:rsid w:val="00AC27E0"/>
    <w:rsid w:val="00AC2CA6"/>
    <w:rsid w:val="00AC3159"/>
    <w:rsid w:val="00AC31BF"/>
    <w:rsid w:val="00AC34EA"/>
    <w:rsid w:val="00AC38FB"/>
    <w:rsid w:val="00AC39FC"/>
    <w:rsid w:val="00AC39FD"/>
    <w:rsid w:val="00AC40F5"/>
    <w:rsid w:val="00AC4136"/>
    <w:rsid w:val="00AC41EA"/>
    <w:rsid w:val="00AC44EE"/>
    <w:rsid w:val="00AC45ED"/>
    <w:rsid w:val="00AC4B9C"/>
    <w:rsid w:val="00AC4BC3"/>
    <w:rsid w:val="00AC4F2C"/>
    <w:rsid w:val="00AC5263"/>
    <w:rsid w:val="00AC5267"/>
    <w:rsid w:val="00AC5728"/>
    <w:rsid w:val="00AC5772"/>
    <w:rsid w:val="00AC5C45"/>
    <w:rsid w:val="00AC5C8E"/>
    <w:rsid w:val="00AC5DC9"/>
    <w:rsid w:val="00AC5F01"/>
    <w:rsid w:val="00AC6733"/>
    <w:rsid w:val="00AC69CC"/>
    <w:rsid w:val="00AC6E45"/>
    <w:rsid w:val="00AC6E4A"/>
    <w:rsid w:val="00AC6F43"/>
    <w:rsid w:val="00AC6FB7"/>
    <w:rsid w:val="00AC7609"/>
    <w:rsid w:val="00AC784D"/>
    <w:rsid w:val="00AC7952"/>
    <w:rsid w:val="00AC7CAE"/>
    <w:rsid w:val="00AC7CB6"/>
    <w:rsid w:val="00AD05BA"/>
    <w:rsid w:val="00AD093D"/>
    <w:rsid w:val="00AD0B68"/>
    <w:rsid w:val="00AD13DB"/>
    <w:rsid w:val="00AD143E"/>
    <w:rsid w:val="00AD1504"/>
    <w:rsid w:val="00AD178C"/>
    <w:rsid w:val="00AD17B4"/>
    <w:rsid w:val="00AD18F3"/>
    <w:rsid w:val="00AD1F7D"/>
    <w:rsid w:val="00AD200E"/>
    <w:rsid w:val="00AD2133"/>
    <w:rsid w:val="00AD22C4"/>
    <w:rsid w:val="00AD2475"/>
    <w:rsid w:val="00AD25F4"/>
    <w:rsid w:val="00AD27C8"/>
    <w:rsid w:val="00AD287C"/>
    <w:rsid w:val="00AD2B80"/>
    <w:rsid w:val="00AD30FA"/>
    <w:rsid w:val="00AD31A0"/>
    <w:rsid w:val="00AD3287"/>
    <w:rsid w:val="00AD33FA"/>
    <w:rsid w:val="00AD344C"/>
    <w:rsid w:val="00AD3470"/>
    <w:rsid w:val="00AD3504"/>
    <w:rsid w:val="00AD3B8E"/>
    <w:rsid w:val="00AD3E97"/>
    <w:rsid w:val="00AD3F73"/>
    <w:rsid w:val="00AD4189"/>
    <w:rsid w:val="00AD41E6"/>
    <w:rsid w:val="00AD428C"/>
    <w:rsid w:val="00AD45DD"/>
    <w:rsid w:val="00AD4BBF"/>
    <w:rsid w:val="00AD54DD"/>
    <w:rsid w:val="00AD589D"/>
    <w:rsid w:val="00AD5BF2"/>
    <w:rsid w:val="00AD66EF"/>
    <w:rsid w:val="00AD6D63"/>
    <w:rsid w:val="00AD705C"/>
    <w:rsid w:val="00AD70C1"/>
    <w:rsid w:val="00AD70CB"/>
    <w:rsid w:val="00AD7173"/>
    <w:rsid w:val="00AD7212"/>
    <w:rsid w:val="00AD749A"/>
    <w:rsid w:val="00AD74C6"/>
    <w:rsid w:val="00AD7575"/>
    <w:rsid w:val="00AD7747"/>
    <w:rsid w:val="00AD7DA2"/>
    <w:rsid w:val="00AD7F7C"/>
    <w:rsid w:val="00AD7FCE"/>
    <w:rsid w:val="00AE010C"/>
    <w:rsid w:val="00AE0897"/>
    <w:rsid w:val="00AE0C35"/>
    <w:rsid w:val="00AE0D10"/>
    <w:rsid w:val="00AE0ED3"/>
    <w:rsid w:val="00AE0F24"/>
    <w:rsid w:val="00AE102C"/>
    <w:rsid w:val="00AE1144"/>
    <w:rsid w:val="00AE1353"/>
    <w:rsid w:val="00AE1410"/>
    <w:rsid w:val="00AE14AF"/>
    <w:rsid w:val="00AE1A57"/>
    <w:rsid w:val="00AE1A60"/>
    <w:rsid w:val="00AE1A75"/>
    <w:rsid w:val="00AE1AEF"/>
    <w:rsid w:val="00AE1DA6"/>
    <w:rsid w:val="00AE20BF"/>
    <w:rsid w:val="00AE215F"/>
    <w:rsid w:val="00AE23AB"/>
    <w:rsid w:val="00AE2518"/>
    <w:rsid w:val="00AE273C"/>
    <w:rsid w:val="00AE287C"/>
    <w:rsid w:val="00AE28DB"/>
    <w:rsid w:val="00AE29E3"/>
    <w:rsid w:val="00AE2FB4"/>
    <w:rsid w:val="00AE2FE8"/>
    <w:rsid w:val="00AE3280"/>
    <w:rsid w:val="00AE3414"/>
    <w:rsid w:val="00AE367D"/>
    <w:rsid w:val="00AE37EF"/>
    <w:rsid w:val="00AE3956"/>
    <w:rsid w:val="00AE399D"/>
    <w:rsid w:val="00AE3BB1"/>
    <w:rsid w:val="00AE3DBB"/>
    <w:rsid w:val="00AE4157"/>
    <w:rsid w:val="00AE45D5"/>
    <w:rsid w:val="00AE4664"/>
    <w:rsid w:val="00AE477A"/>
    <w:rsid w:val="00AE482E"/>
    <w:rsid w:val="00AE4A9E"/>
    <w:rsid w:val="00AE4B50"/>
    <w:rsid w:val="00AE4C98"/>
    <w:rsid w:val="00AE4D09"/>
    <w:rsid w:val="00AE4D4B"/>
    <w:rsid w:val="00AE4E44"/>
    <w:rsid w:val="00AE50D9"/>
    <w:rsid w:val="00AE5118"/>
    <w:rsid w:val="00AE5381"/>
    <w:rsid w:val="00AE57F6"/>
    <w:rsid w:val="00AE59BB"/>
    <w:rsid w:val="00AE60C3"/>
    <w:rsid w:val="00AE647B"/>
    <w:rsid w:val="00AE6588"/>
    <w:rsid w:val="00AE6770"/>
    <w:rsid w:val="00AE6A73"/>
    <w:rsid w:val="00AE6EAE"/>
    <w:rsid w:val="00AE7021"/>
    <w:rsid w:val="00AE77EE"/>
    <w:rsid w:val="00AE7B81"/>
    <w:rsid w:val="00AE7F14"/>
    <w:rsid w:val="00AE7F23"/>
    <w:rsid w:val="00AF00B1"/>
    <w:rsid w:val="00AF00B3"/>
    <w:rsid w:val="00AF06D9"/>
    <w:rsid w:val="00AF0B77"/>
    <w:rsid w:val="00AF0FA5"/>
    <w:rsid w:val="00AF10F5"/>
    <w:rsid w:val="00AF12F3"/>
    <w:rsid w:val="00AF13AD"/>
    <w:rsid w:val="00AF1486"/>
    <w:rsid w:val="00AF1878"/>
    <w:rsid w:val="00AF191C"/>
    <w:rsid w:val="00AF1C3D"/>
    <w:rsid w:val="00AF1DF2"/>
    <w:rsid w:val="00AF1E42"/>
    <w:rsid w:val="00AF1F08"/>
    <w:rsid w:val="00AF1F2A"/>
    <w:rsid w:val="00AF221A"/>
    <w:rsid w:val="00AF221F"/>
    <w:rsid w:val="00AF2745"/>
    <w:rsid w:val="00AF29AB"/>
    <w:rsid w:val="00AF2DA5"/>
    <w:rsid w:val="00AF33AA"/>
    <w:rsid w:val="00AF3783"/>
    <w:rsid w:val="00AF3A7D"/>
    <w:rsid w:val="00AF4171"/>
    <w:rsid w:val="00AF418A"/>
    <w:rsid w:val="00AF42E5"/>
    <w:rsid w:val="00AF465F"/>
    <w:rsid w:val="00AF47CA"/>
    <w:rsid w:val="00AF4851"/>
    <w:rsid w:val="00AF4B58"/>
    <w:rsid w:val="00AF4CDB"/>
    <w:rsid w:val="00AF4D02"/>
    <w:rsid w:val="00AF4F28"/>
    <w:rsid w:val="00AF4F94"/>
    <w:rsid w:val="00AF50C0"/>
    <w:rsid w:val="00AF5172"/>
    <w:rsid w:val="00AF5173"/>
    <w:rsid w:val="00AF51E6"/>
    <w:rsid w:val="00AF51E9"/>
    <w:rsid w:val="00AF52F5"/>
    <w:rsid w:val="00AF5506"/>
    <w:rsid w:val="00AF55F6"/>
    <w:rsid w:val="00AF5605"/>
    <w:rsid w:val="00AF5679"/>
    <w:rsid w:val="00AF5733"/>
    <w:rsid w:val="00AF57D7"/>
    <w:rsid w:val="00AF5A71"/>
    <w:rsid w:val="00AF5B2F"/>
    <w:rsid w:val="00AF5B3B"/>
    <w:rsid w:val="00AF5B50"/>
    <w:rsid w:val="00AF5C89"/>
    <w:rsid w:val="00AF6051"/>
    <w:rsid w:val="00AF63FD"/>
    <w:rsid w:val="00AF65CD"/>
    <w:rsid w:val="00AF6A8A"/>
    <w:rsid w:val="00AF6D63"/>
    <w:rsid w:val="00AF7284"/>
    <w:rsid w:val="00AF7462"/>
    <w:rsid w:val="00AF7581"/>
    <w:rsid w:val="00AF7701"/>
    <w:rsid w:val="00AF7892"/>
    <w:rsid w:val="00AF797F"/>
    <w:rsid w:val="00AF7A14"/>
    <w:rsid w:val="00AF7AAA"/>
    <w:rsid w:val="00AF7B69"/>
    <w:rsid w:val="00AF7E0F"/>
    <w:rsid w:val="00AF7F45"/>
    <w:rsid w:val="00AF7F56"/>
    <w:rsid w:val="00B0014E"/>
    <w:rsid w:val="00B0044F"/>
    <w:rsid w:val="00B00501"/>
    <w:rsid w:val="00B0051B"/>
    <w:rsid w:val="00B005DE"/>
    <w:rsid w:val="00B00639"/>
    <w:rsid w:val="00B00719"/>
    <w:rsid w:val="00B007E6"/>
    <w:rsid w:val="00B00A23"/>
    <w:rsid w:val="00B00AFD"/>
    <w:rsid w:val="00B00B8D"/>
    <w:rsid w:val="00B00D29"/>
    <w:rsid w:val="00B01379"/>
    <w:rsid w:val="00B01721"/>
    <w:rsid w:val="00B01935"/>
    <w:rsid w:val="00B01990"/>
    <w:rsid w:val="00B01C31"/>
    <w:rsid w:val="00B020E1"/>
    <w:rsid w:val="00B02515"/>
    <w:rsid w:val="00B026AD"/>
    <w:rsid w:val="00B02ADC"/>
    <w:rsid w:val="00B02C95"/>
    <w:rsid w:val="00B02FC6"/>
    <w:rsid w:val="00B0300F"/>
    <w:rsid w:val="00B0329E"/>
    <w:rsid w:val="00B033C8"/>
    <w:rsid w:val="00B034DB"/>
    <w:rsid w:val="00B036D4"/>
    <w:rsid w:val="00B0387A"/>
    <w:rsid w:val="00B03947"/>
    <w:rsid w:val="00B0411D"/>
    <w:rsid w:val="00B041F4"/>
    <w:rsid w:val="00B0421E"/>
    <w:rsid w:val="00B045A3"/>
    <w:rsid w:val="00B04839"/>
    <w:rsid w:val="00B048C3"/>
    <w:rsid w:val="00B048D0"/>
    <w:rsid w:val="00B04B37"/>
    <w:rsid w:val="00B04C38"/>
    <w:rsid w:val="00B051EA"/>
    <w:rsid w:val="00B0535E"/>
    <w:rsid w:val="00B0570F"/>
    <w:rsid w:val="00B0596A"/>
    <w:rsid w:val="00B05A30"/>
    <w:rsid w:val="00B05C3F"/>
    <w:rsid w:val="00B05D27"/>
    <w:rsid w:val="00B064E5"/>
    <w:rsid w:val="00B0669F"/>
    <w:rsid w:val="00B06896"/>
    <w:rsid w:val="00B06F39"/>
    <w:rsid w:val="00B07047"/>
    <w:rsid w:val="00B073B9"/>
    <w:rsid w:val="00B07538"/>
    <w:rsid w:val="00B0764D"/>
    <w:rsid w:val="00B07867"/>
    <w:rsid w:val="00B07A82"/>
    <w:rsid w:val="00B105B7"/>
    <w:rsid w:val="00B10A2B"/>
    <w:rsid w:val="00B112CF"/>
    <w:rsid w:val="00B11305"/>
    <w:rsid w:val="00B11363"/>
    <w:rsid w:val="00B11757"/>
    <w:rsid w:val="00B11C0D"/>
    <w:rsid w:val="00B11C7C"/>
    <w:rsid w:val="00B11C82"/>
    <w:rsid w:val="00B11ECD"/>
    <w:rsid w:val="00B12534"/>
    <w:rsid w:val="00B125F2"/>
    <w:rsid w:val="00B1265A"/>
    <w:rsid w:val="00B1280C"/>
    <w:rsid w:val="00B12880"/>
    <w:rsid w:val="00B128C0"/>
    <w:rsid w:val="00B12982"/>
    <w:rsid w:val="00B12A02"/>
    <w:rsid w:val="00B12A4D"/>
    <w:rsid w:val="00B12AEE"/>
    <w:rsid w:val="00B13361"/>
    <w:rsid w:val="00B13558"/>
    <w:rsid w:val="00B135ED"/>
    <w:rsid w:val="00B13631"/>
    <w:rsid w:val="00B13809"/>
    <w:rsid w:val="00B13A43"/>
    <w:rsid w:val="00B13BE9"/>
    <w:rsid w:val="00B13C6E"/>
    <w:rsid w:val="00B13E01"/>
    <w:rsid w:val="00B14377"/>
    <w:rsid w:val="00B14B1B"/>
    <w:rsid w:val="00B14BF7"/>
    <w:rsid w:val="00B14DDB"/>
    <w:rsid w:val="00B14F9D"/>
    <w:rsid w:val="00B14FC4"/>
    <w:rsid w:val="00B1516D"/>
    <w:rsid w:val="00B153B4"/>
    <w:rsid w:val="00B154CA"/>
    <w:rsid w:val="00B15B0B"/>
    <w:rsid w:val="00B15BD2"/>
    <w:rsid w:val="00B15FFE"/>
    <w:rsid w:val="00B1605B"/>
    <w:rsid w:val="00B161EE"/>
    <w:rsid w:val="00B1622A"/>
    <w:rsid w:val="00B1645F"/>
    <w:rsid w:val="00B1654D"/>
    <w:rsid w:val="00B167C4"/>
    <w:rsid w:val="00B168CC"/>
    <w:rsid w:val="00B168E8"/>
    <w:rsid w:val="00B1694D"/>
    <w:rsid w:val="00B16B6C"/>
    <w:rsid w:val="00B16B86"/>
    <w:rsid w:val="00B16BAA"/>
    <w:rsid w:val="00B16BF1"/>
    <w:rsid w:val="00B16C9D"/>
    <w:rsid w:val="00B16EDB"/>
    <w:rsid w:val="00B16F55"/>
    <w:rsid w:val="00B17726"/>
    <w:rsid w:val="00B17753"/>
    <w:rsid w:val="00B17A2A"/>
    <w:rsid w:val="00B17AC8"/>
    <w:rsid w:val="00B17CBE"/>
    <w:rsid w:val="00B17D14"/>
    <w:rsid w:val="00B200CD"/>
    <w:rsid w:val="00B20120"/>
    <w:rsid w:val="00B2012A"/>
    <w:rsid w:val="00B202B4"/>
    <w:rsid w:val="00B20446"/>
    <w:rsid w:val="00B2077A"/>
    <w:rsid w:val="00B207D4"/>
    <w:rsid w:val="00B20828"/>
    <w:rsid w:val="00B208D8"/>
    <w:rsid w:val="00B20DDB"/>
    <w:rsid w:val="00B20DF3"/>
    <w:rsid w:val="00B21263"/>
    <w:rsid w:val="00B2166C"/>
    <w:rsid w:val="00B21856"/>
    <w:rsid w:val="00B218DE"/>
    <w:rsid w:val="00B21A02"/>
    <w:rsid w:val="00B21B6C"/>
    <w:rsid w:val="00B21C9E"/>
    <w:rsid w:val="00B21D09"/>
    <w:rsid w:val="00B21EB0"/>
    <w:rsid w:val="00B2220A"/>
    <w:rsid w:val="00B2230B"/>
    <w:rsid w:val="00B2236B"/>
    <w:rsid w:val="00B2250F"/>
    <w:rsid w:val="00B2254D"/>
    <w:rsid w:val="00B225B0"/>
    <w:rsid w:val="00B22A54"/>
    <w:rsid w:val="00B22D93"/>
    <w:rsid w:val="00B22ECC"/>
    <w:rsid w:val="00B2307F"/>
    <w:rsid w:val="00B2345A"/>
    <w:rsid w:val="00B234AC"/>
    <w:rsid w:val="00B23601"/>
    <w:rsid w:val="00B23862"/>
    <w:rsid w:val="00B23972"/>
    <w:rsid w:val="00B23B58"/>
    <w:rsid w:val="00B24037"/>
    <w:rsid w:val="00B241AA"/>
    <w:rsid w:val="00B24382"/>
    <w:rsid w:val="00B245AF"/>
    <w:rsid w:val="00B245B4"/>
    <w:rsid w:val="00B24675"/>
    <w:rsid w:val="00B248CD"/>
    <w:rsid w:val="00B24C4C"/>
    <w:rsid w:val="00B24E7C"/>
    <w:rsid w:val="00B24FBE"/>
    <w:rsid w:val="00B25113"/>
    <w:rsid w:val="00B25228"/>
    <w:rsid w:val="00B252C8"/>
    <w:rsid w:val="00B25438"/>
    <w:rsid w:val="00B2561B"/>
    <w:rsid w:val="00B258E1"/>
    <w:rsid w:val="00B25979"/>
    <w:rsid w:val="00B25A0A"/>
    <w:rsid w:val="00B25B0F"/>
    <w:rsid w:val="00B25BB9"/>
    <w:rsid w:val="00B25D51"/>
    <w:rsid w:val="00B25E79"/>
    <w:rsid w:val="00B25F65"/>
    <w:rsid w:val="00B26170"/>
    <w:rsid w:val="00B2661E"/>
    <w:rsid w:val="00B26BD6"/>
    <w:rsid w:val="00B26F92"/>
    <w:rsid w:val="00B270F6"/>
    <w:rsid w:val="00B274D6"/>
    <w:rsid w:val="00B2782B"/>
    <w:rsid w:val="00B2797D"/>
    <w:rsid w:val="00B27BAF"/>
    <w:rsid w:val="00B301FA"/>
    <w:rsid w:val="00B30424"/>
    <w:rsid w:val="00B3088C"/>
    <w:rsid w:val="00B30C27"/>
    <w:rsid w:val="00B30D61"/>
    <w:rsid w:val="00B30E18"/>
    <w:rsid w:val="00B31136"/>
    <w:rsid w:val="00B31645"/>
    <w:rsid w:val="00B31CE9"/>
    <w:rsid w:val="00B320DF"/>
    <w:rsid w:val="00B32265"/>
    <w:rsid w:val="00B32534"/>
    <w:rsid w:val="00B32538"/>
    <w:rsid w:val="00B3292B"/>
    <w:rsid w:val="00B32A05"/>
    <w:rsid w:val="00B32AA2"/>
    <w:rsid w:val="00B3321E"/>
    <w:rsid w:val="00B333A2"/>
    <w:rsid w:val="00B33674"/>
    <w:rsid w:val="00B336BD"/>
    <w:rsid w:val="00B33E34"/>
    <w:rsid w:val="00B33F34"/>
    <w:rsid w:val="00B341CE"/>
    <w:rsid w:val="00B3499F"/>
    <w:rsid w:val="00B34B4E"/>
    <w:rsid w:val="00B34DA7"/>
    <w:rsid w:val="00B34EA9"/>
    <w:rsid w:val="00B34F2A"/>
    <w:rsid w:val="00B35C04"/>
    <w:rsid w:val="00B35E03"/>
    <w:rsid w:val="00B35F16"/>
    <w:rsid w:val="00B364BA"/>
    <w:rsid w:val="00B36568"/>
    <w:rsid w:val="00B36997"/>
    <w:rsid w:val="00B36ACD"/>
    <w:rsid w:val="00B36C2F"/>
    <w:rsid w:val="00B36C64"/>
    <w:rsid w:val="00B36EF7"/>
    <w:rsid w:val="00B36F36"/>
    <w:rsid w:val="00B3721A"/>
    <w:rsid w:val="00B3729B"/>
    <w:rsid w:val="00B3745A"/>
    <w:rsid w:val="00B376A7"/>
    <w:rsid w:val="00B376EB"/>
    <w:rsid w:val="00B37B60"/>
    <w:rsid w:val="00B400B8"/>
    <w:rsid w:val="00B40129"/>
    <w:rsid w:val="00B40440"/>
    <w:rsid w:val="00B4060F"/>
    <w:rsid w:val="00B409A7"/>
    <w:rsid w:val="00B40A00"/>
    <w:rsid w:val="00B40A1D"/>
    <w:rsid w:val="00B40AD9"/>
    <w:rsid w:val="00B40B61"/>
    <w:rsid w:val="00B4116B"/>
    <w:rsid w:val="00B411C6"/>
    <w:rsid w:val="00B4124E"/>
    <w:rsid w:val="00B4126D"/>
    <w:rsid w:val="00B4136A"/>
    <w:rsid w:val="00B413E3"/>
    <w:rsid w:val="00B417E5"/>
    <w:rsid w:val="00B4190C"/>
    <w:rsid w:val="00B41971"/>
    <w:rsid w:val="00B419F4"/>
    <w:rsid w:val="00B41B0C"/>
    <w:rsid w:val="00B41B7A"/>
    <w:rsid w:val="00B41CD4"/>
    <w:rsid w:val="00B41E3A"/>
    <w:rsid w:val="00B41FFB"/>
    <w:rsid w:val="00B423D4"/>
    <w:rsid w:val="00B423D9"/>
    <w:rsid w:val="00B423E7"/>
    <w:rsid w:val="00B42499"/>
    <w:rsid w:val="00B42620"/>
    <w:rsid w:val="00B42723"/>
    <w:rsid w:val="00B429E6"/>
    <w:rsid w:val="00B42A27"/>
    <w:rsid w:val="00B42C3F"/>
    <w:rsid w:val="00B42D3F"/>
    <w:rsid w:val="00B42D69"/>
    <w:rsid w:val="00B42FAD"/>
    <w:rsid w:val="00B43135"/>
    <w:rsid w:val="00B43611"/>
    <w:rsid w:val="00B43D32"/>
    <w:rsid w:val="00B43DE5"/>
    <w:rsid w:val="00B43EAC"/>
    <w:rsid w:val="00B43FDC"/>
    <w:rsid w:val="00B4409A"/>
    <w:rsid w:val="00B44426"/>
    <w:rsid w:val="00B44BB8"/>
    <w:rsid w:val="00B44C99"/>
    <w:rsid w:val="00B451D8"/>
    <w:rsid w:val="00B45208"/>
    <w:rsid w:val="00B45296"/>
    <w:rsid w:val="00B452B5"/>
    <w:rsid w:val="00B45629"/>
    <w:rsid w:val="00B45A66"/>
    <w:rsid w:val="00B45BF7"/>
    <w:rsid w:val="00B46004"/>
    <w:rsid w:val="00B4607E"/>
    <w:rsid w:val="00B46084"/>
    <w:rsid w:val="00B461C8"/>
    <w:rsid w:val="00B4622B"/>
    <w:rsid w:val="00B465A1"/>
    <w:rsid w:val="00B4664D"/>
    <w:rsid w:val="00B469A3"/>
    <w:rsid w:val="00B46B67"/>
    <w:rsid w:val="00B46DF9"/>
    <w:rsid w:val="00B46E5E"/>
    <w:rsid w:val="00B47460"/>
    <w:rsid w:val="00B47775"/>
    <w:rsid w:val="00B47EBE"/>
    <w:rsid w:val="00B503DA"/>
    <w:rsid w:val="00B504EB"/>
    <w:rsid w:val="00B50505"/>
    <w:rsid w:val="00B505AE"/>
    <w:rsid w:val="00B505EB"/>
    <w:rsid w:val="00B506CD"/>
    <w:rsid w:val="00B508F0"/>
    <w:rsid w:val="00B50AD6"/>
    <w:rsid w:val="00B50F65"/>
    <w:rsid w:val="00B5115A"/>
    <w:rsid w:val="00B51227"/>
    <w:rsid w:val="00B514F2"/>
    <w:rsid w:val="00B5195E"/>
    <w:rsid w:val="00B519C0"/>
    <w:rsid w:val="00B51B85"/>
    <w:rsid w:val="00B51CD8"/>
    <w:rsid w:val="00B51D62"/>
    <w:rsid w:val="00B52028"/>
    <w:rsid w:val="00B522A6"/>
    <w:rsid w:val="00B522AC"/>
    <w:rsid w:val="00B52470"/>
    <w:rsid w:val="00B5254B"/>
    <w:rsid w:val="00B5276C"/>
    <w:rsid w:val="00B52792"/>
    <w:rsid w:val="00B5288B"/>
    <w:rsid w:val="00B52949"/>
    <w:rsid w:val="00B52D60"/>
    <w:rsid w:val="00B52E3B"/>
    <w:rsid w:val="00B53010"/>
    <w:rsid w:val="00B530AC"/>
    <w:rsid w:val="00B5313C"/>
    <w:rsid w:val="00B534AA"/>
    <w:rsid w:val="00B53724"/>
    <w:rsid w:val="00B538C8"/>
    <w:rsid w:val="00B5390E"/>
    <w:rsid w:val="00B539E6"/>
    <w:rsid w:val="00B53B9B"/>
    <w:rsid w:val="00B53EC3"/>
    <w:rsid w:val="00B54354"/>
    <w:rsid w:val="00B543B5"/>
    <w:rsid w:val="00B545AD"/>
    <w:rsid w:val="00B547AD"/>
    <w:rsid w:val="00B54CC4"/>
    <w:rsid w:val="00B54D15"/>
    <w:rsid w:val="00B54DD2"/>
    <w:rsid w:val="00B551BD"/>
    <w:rsid w:val="00B552C3"/>
    <w:rsid w:val="00B557CA"/>
    <w:rsid w:val="00B558C0"/>
    <w:rsid w:val="00B55CD9"/>
    <w:rsid w:val="00B55D10"/>
    <w:rsid w:val="00B55E56"/>
    <w:rsid w:val="00B55EA3"/>
    <w:rsid w:val="00B55F0F"/>
    <w:rsid w:val="00B5619B"/>
    <w:rsid w:val="00B5637D"/>
    <w:rsid w:val="00B563E3"/>
    <w:rsid w:val="00B5660C"/>
    <w:rsid w:val="00B5666B"/>
    <w:rsid w:val="00B56992"/>
    <w:rsid w:val="00B56D2E"/>
    <w:rsid w:val="00B56E55"/>
    <w:rsid w:val="00B56EA4"/>
    <w:rsid w:val="00B57162"/>
    <w:rsid w:val="00B571C0"/>
    <w:rsid w:val="00B574D3"/>
    <w:rsid w:val="00B574DA"/>
    <w:rsid w:val="00B57987"/>
    <w:rsid w:val="00B60020"/>
    <w:rsid w:val="00B6004C"/>
    <w:rsid w:val="00B60135"/>
    <w:rsid w:val="00B601BE"/>
    <w:rsid w:val="00B6032C"/>
    <w:rsid w:val="00B604F7"/>
    <w:rsid w:val="00B60ADE"/>
    <w:rsid w:val="00B61031"/>
    <w:rsid w:val="00B61A16"/>
    <w:rsid w:val="00B61DB7"/>
    <w:rsid w:val="00B61DDE"/>
    <w:rsid w:val="00B6233D"/>
    <w:rsid w:val="00B624E5"/>
    <w:rsid w:val="00B62AC5"/>
    <w:rsid w:val="00B62C70"/>
    <w:rsid w:val="00B62FBA"/>
    <w:rsid w:val="00B63235"/>
    <w:rsid w:val="00B6342A"/>
    <w:rsid w:val="00B63504"/>
    <w:rsid w:val="00B63965"/>
    <w:rsid w:val="00B63AD1"/>
    <w:rsid w:val="00B63EF0"/>
    <w:rsid w:val="00B6403D"/>
    <w:rsid w:val="00B640EE"/>
    <w:rsid w:val="00B64684"/>
    <w:rsid w:val="00B647AF"/>
    <w:rsid w:val="00B64A51"/>
    <w:rsid w:val="00B651E8"/>
    <w:rsid w:val="00B658E1"/>
    <w:rsid w:val="00B65946"/>
    <w:rsid w:val="00B65AE4"/>
    <w:rsid w:val="00B65CE1"/>
    <w:rsid w:val="00B65D04"/>
    <w:rsid w:val="00B65F3C"/>
    <w:rsid w:val="00B663C4"/>
    <w:rsid w:val="00B663CF"/>
    <w:rsid w:val="00B66435"/>
    <w:rsid w:val="00B664FE"/>
    <w:rsid w:val="00B66593"/>
    <w:rsid w:val="00B66600"/>
    <w:rsid w:val="00B66788"/>
    <w:rsid w:val="00B66BB7"/>
    <w:rsid w:val="00B6700B"/>
    <w:rsid w:val="00B6703D"/>
    <w:rsid w:val="00B6712B"/>
    <w:rsid w:val="00B67137"/>
    <w:rsid w:val="00B6732E"/>
    <w:rsid w:val="00B67337"/>
    <w:rsid w:val="00B6739E"/>
    <w:rsid w:val="00B67D1B"/>
    <w:rsid w:val="00B67DF5"/>
    <w:rsid w:val="00B67EB7"/>
    <w:rsid w:val="00B700C5"/>
    <w:rsid w:val="00B70174"/>
    <w:rsid w:val="00B702AD"/>
    <w:rsid w:val="00B703FE"/>
    <w:rsid w:val="00B7056B"/>
    <w:rsid w:val="00B70641"/>
    <w:rsid w:val="00B70934"/>
    <w:rsid w:val="00B71247"/>
    <w:rsid w:val="00B71307"/>
    <w:rsid w:val="00B713BE"/>
    <w:rsid w:val="00B71A03"/>
    <w:rsid w:val="00B71AE4"/>
    <w:rsid w:val="00B71BF8"/>
    <w:rsid w:val="00B71C12"/>
    <w:rsid w:val="00B721DF"/>
    <w:rsid w:val="00B72428"/>
    <w:rsid w:val="00B7261C"/>
    <w:rsid w:val="00B72CEC"/>
    <w:rsid w:val="00B72DEE"/>
    <w:rsid w:val="00B73462"/>
    <w:rsid w:val="00B7380D"/>
    <w:rsid w:val="00B73AF7"/>
    <w:rsid w:val="00B73BC1"/>
    <w:rsid w:val="00B73FE6"/>
    <w:rsid w:val="00B74129"/>
    <w:rsid w:val="00B74219"/>
    <w:rsid w:val="00B74346"/>
    <w:rsid w:val="00B7439A"/>
    <w:rsid w:val="00B743F0"/>
    <w:rsid w:val="00B74435"/>
    <w:rsid w:val="00B747AB"/>
    <w:rsid w:val="00B74877"/>
    <w:rsid w:val="00B74992"/>
    <w:rsid w:val="00B749A6"/>
    <w:rsid w:val="00B749E5"/>
    <w:rsid w:val="00B754CC"/>
    <w:rsid w:val="00B7576F"/>
    <w:rsid w:val="00B758CB"/>
    <w:rsid w:val="00B7590B"/>
    <w:rsid w:val="00B75991"/>
    <w:rsid w:val="00B75997"/>
    <w:rsid w:val="00B759CE"/>
    <w:rsid w:val="00B75C23"/>
    <w:rsid w:val="00B75D32"/>
    <w:rsid w:val="00B75DE2"/>
    <w:rsid w:val="00B75E56"/>
    <w:rsid w:val="00B762C5"/>
    <w:rsid w:val="00B763B8"/>
    <w:rsid w:val="00B7645D"/>
    <w:rsid w:val="00B76638"/>
    <w:rsid w:val="00B76755"/>
    <w:rsid w:val="00B76A0E"/>
    <w:rsid w:val="00B76AC2"/>
    <w:rsid w:val="00B76F61"/>
    <w:rsid w:val="00B76FE8"/>
    <w:rsid w:val="00B77135"/>
    <w:rsid w:val="00B77319"/>
    <w:rsid w:val="00B77478"/>
    <w:rsid w:val="00B774E3"/>
    <w:rsid w:val="00B775C9"/>
    <w:rsid w:val="00B777BC"/>
    <w:rsid w:val="00B80015"/>
    <w:rsid w:val="00B80333"/>
    <w:rsid w:val="00B80612"/>
    <w:rsid w:val="00B806BD"/>
    <w:rsid w:val="00B80ADF"/>
    <w:rsid w:val="00B80B38"/>
    <w:rsid w:val="00B8118C"/>
    <w:rsid w:val="00B81287"/>
    <w:rsid w:val="00B8146C"/>
    <w:rsid w:val="00B8184B"/>
    <w:rsid w:val="00B819A0"/>
    <w:rsid w:val="00B81B4D"/>
    <w:rsid w:val="00B81B52"/>
    <w:rsid w:val="00B81B95"/>
    <w:rsid w:val="00B829A8"/>
    <w:rsid w:val="00B82CF9"/>
    <w:rsid w:val="00B82FF5"/>
    <w:rsid w:val="00B83333"/>
    <w:rsid w:val="00B83624"/>
    <w:rsid w:val="00B83A16"/>
    <w:rsid w:val="00B83B90"/>
    <w:rsid w:val="00B83C1F"/>
    <w:rsid w:val="00B83D10"/>
    <w:rsid w:val="00B84641"/>
    <w:rsid w:val="00B84A26"/>
    <w:rsid w:val="00B84AB6"/>
    <w:rsid w:val="00B84B04"/>
    <w:rsid w:val="00B84CBB"/>
    <w:rsid w:val="00B84F4A"/>
    <w:rsid w:val="00B853C4"/>
    <w:rsid w:val="00B854D4"/>
    <w:rsid w:val="00B85A3B"/>
    <w:rsid w:val="00B85BF4"/>
    <w:rsid w:val="00B85CC0"/>
    <w:rsid w:val="00B85CD0"/>
    <w:rsid w:val="00B85FAA"/>
    <w:rsid w:val="00B862BB"/>
    <w:rsid w:val="00B867B3"/>
    <w:rsid w:val="00B869DF"/>
    <w:rsid w:val="00B86C58"/>
    <w:rsid w:val="00B86CF5"/>
    <w:rsid w:val="00B87011"/>
    <w:rsid w:val="00B8722F"/>
    <w:rsid w:val="00B872CC"/>
    <w:rsid w:val="00B87367"/>
    <w:rsid w:val="00B873B9"/>
    <w:rsid w:val="00B87547"/>
    <w:rsid w:val="00B87A94"/>
    <w:rsid w:val="00B87B42"/>
    <w:rsid w:val="00B87BDA"/>
    <w:rsid w:val="00B87E91"/>
    <w:rsid w:val="00B87F69"/>
    <w:rsid w:val="00B90041"/>
    <w:rsid w:val="00B9028B"/>
    <w:rsid w:val="00B90939"/>
    <w:rsid w:val="00B90A8F"/>
    <w:rsid w:val="00B90B8B"/>
    <w:rsid w:val="00B90BB2"/>
    <w:rsid w:val="00B90BD5"/>
    <w:rsid w:val="00B90E74"/>
    <w:rsid w:val="00B91340"/>
    <w:rsid w:val="00B9164B"/>
    <w:rsid w:val="00B91826"/>
    <w:rsid w:val="00B9188B"/>
    <w:rsid w:val="00B91B5C"/>
    <w:rsid w:val="00B91BC3"/>
    <w:rsid w:val="00B91DEA"/>
    <w:rsid w:val="00B91F57"/>
    <w:rsid w:val="00B922A8"/>
    <w:rsid w:val="00B924F5"/>
    <w:rsid w:val="00B92553"/>
    <w:rsid w:val="00B928E9"/>
    <w:rsid w:val="00B92E11"/>
    <w:rsid w:val="00B92E14"/>
    <w:rsid w:val="00B9336D"/>
    <w:rsid w:val="00B9336F"/>
    <w:rsid w:val="00B9352C"/>
    <w:rsid w:val="00B9366D"/>
    <w:rsid w:val="00B937D0"/>
    <w:rsid w:val="00B938F2"/>
    <w:rsid w:val="00B93AFD"/>
    <w:rsid w:val="00B93CAC"/>
    <w:rsid w:val="00B93FBE"/>
    <w:rsid w:val="00B946EF"/>
    <w:rsid w:val="00B94837"/>
    <w:rsid w:val="00B94BFD"/>
    <w:rsid w:val="00B94F1A"/>
    <w:rsid w:val="00B95363"/>
    <w:rsid w:val="00B95490"/>
    <w:rsid w:val="00B95646"/>
    <w:rsid w:val="00B95803"/>
    <w:rsid w:val="00B95977"/>
    <w:rsid w:val="00B95B50"/>
    <w:rsid w:val="00B95F08"/>
    <w:rsid w:val="00B95F32"/>
    <w:rsid w:val="00B96115"/>
    <w:rsid w:val="00B96303"/>
    <w:rsid w:val="00B96523"/>
    <w:rsid w:val="00B96742"/>
    <w:rsid w:val="00B96AD4"/>
    <w:rsid w:val="00B96C12"/>
    <w:rsid w:val="00B96C66"/>
    <w:rsid w:val="00B96DC4"/>
    <w:rsid w:val="00B971B1"/>
    <w:rsid w:val="00B97377"/>
    <w:rsid w:val="00B9746F"/>
    <w:rsid w:val="00B97549"/>
    <w:rsid w:val="00B9773B"/>
    <w:rsid w:val="00B97938"/>
    <w:rsid w:val="00B97CB9"/>
    <w:rsid w:val="00B97FA3"/>
    <w:rsid w:val="00BA0211"/>
    <w:rsid w:val="00BA02FA"/>
    <w:rsid w:val="00BA0547"/>
    <w:rsid w:val="00BA061B"/>
    <w:rsid w:val="00BA093C"/>
    <w:rsid w:val="00BA0A04"/>
    <w:rsid w:val="00BA0AB3"/>
    <w:rsid w:val="00BA0AE4"/>
    <w:rsid w:val="00BA0B0B"/>
    <w:rsid w:val="00BA0BAA"/>
    <w:rsid w:val="00BA0F98"/>
    <w:rsid w:val="00BA0FDE"/>
    <w:rsid w:val="00BA107B"/>
    <w:rsid w:val="00BA1118"/>
    <w:rsid w:val="00BA13A6"/>
    <w:rsid w:val="00BA13BE"/>
    <w:rsid w:val="00BA14F1"/>
    <w:rsid w:val="00BA16BA"/>
    <w:rsid w:val="00BA1912"/>
    <w:rsid w:val="00BA1987"/>
    <w:rsid w:val="00BA1DA2"/>
    <w:rsid w:val="00BA214F"/>
    <w:rsid w:val="00BA21F0"/>
    <w:rsid w:val="00BA2215"/>
    <w:rsid w:val="00BA2290"/>
    <w:rsid w:val="00BA2569"/>
    <w:rsid w:val="00BA2877"/>
    <w:rsid w:val="00BA2C94"/>
    <w:rsid w:val="00BA3454"/>
    <w:rsid w:val="00BA3761"/>
    <w:rsid w:val="00BA376F"/>
    <w:rsid w:val="00BA3949"/>
    <w:rsid w:val="00BA3B19"/>
    <w:rsid w:val="00BA3CD6"/>
    <w:rsid w:val="00BA3D85"/>
    <w:rsid w:val="00BA3E3E"/>
    <w:rsid w:val="00BA3E51"/>
    <w:rsid w:val="00BA3E9A"/>
    <w:rsid w:val="00BA3EEA"/>
    <w:rsid w:val="00BA3FBE"/>
    <w:rsid w:val="00BA400D"/>
    <w:rsid w:val="00BA43F1"/>
    <w:rsid w:val="00BA4468"/>
    <w:rsid w:val="00BA469B"/>
    <w:rsid w:val="00BA47D4"/>
    <w:rsid w:val="00BA4860"/>
    <w:rsid w:val="00BA4A09"/>
    <w:rsid w:val="00BA4BCD"/>
    <w:rsid w:val="00BA4C6B"/>
    <w:rsid w:val="00BA4E68"/>
    <w:rsid w:val="00BA4E8B"/>
    <w:rsid w:val="00BA50B7"/>
    <w:rsid w:val="00BA5479"/>
    <w:rsid w:val="00BA54E5"/>
    <w:rsid w:val="00BA564B"/>
    <w:rsid w:val="00BA578C"/>
    <w:rsid w:val="00BA58DB"/>
    <w:rsid w:val="00BA5CCA"/>
    <w:rsid w:val="00BA5CFE"/>
    <w:rsid w:val="00BA5D05"/>
    <w:rsid w:val="00BA61D0"/>
    <w:rsid w:val="00BA61D6"/>
    <w:rsid w:val="00BA6283"/>
    <w:rsid w:val="00BA66B2"/>
    <w:rsid w:val="00BA690B"/>
    <w:rsid w:val="00BA6AA2"/>
    <w:rsid w:val="00BA6AF2"/>
    <w:rsid w:val="00BA6B8A"/>
    <w:rsid w:val="00BA6CB9"/>
    <w:rsid w:val="00BA6EFB"/>
    <w:rsid w:val="00BA72A7"/>
    <w:rsid w:val="00BA7719"/>
    <w:rsid w:val="00BA774D"/>
    <w:rsid w:val="00BA7813"/>
    <w:rsid w:val="00BA7915"/>
    <w:rsid w:val="00BA7998"/>
    <w:rsid w:val="00BA7A5C"/>
    <w:rsid w:val="00BA7C0F"/>
    <w:rsid w:val="00BA7C79"/>
    <w:rsid w:val="00BA7CB1"/>
    <w:rsid w:val="00BA7E26"/>
    <w:rsid w:val="00BA7EA2"/>
    <w:rsid w:val="00BA7EA8"/>
    <w:rsid w:val="00BB01DE"/>
    <w:rsid w:val="00BB067F"/>
    <w:rsid w:val="00BB0907"/>
    <w:rsid w:val="00BB0B2A"/>
    <w:rsid w:val="00BB0D6A"/>
    <w:rsid w:val="00BB0EF0"/>
    <w:rsid w:val="00BB1246"/>
    <w:rsid w:val="00BB1432"/>
    <w:rsid w:val="00BB16A4"/>
    <w:rsid w:val="00BB1BD7"/>
    <w:rsid w:val="00BB1D87"/>
    <w:rsid w:val="00BB1DA0"/>
    <w:rsid w:val="00BB1DBB"/>
    <w:rsid w:val="00BB1E60"/>
    <w:rsid w:val="00BB1E97"/>
    <w:rsid w:val="00BB1F71"/>
    <w:rsid w:val="00BB21B9"/>
    <w:rsid w:val="00BB2363"/>
    <w:rsid w:val="00BB237D"/>
    <w:rsid w:val="00BB2627"/>
    <w:rsid w:val="00BB277F"/>
    <w:rsid w:val="00BB27E9"/>
    <w:rsid w:val="00BB2C23"/>
    <w:rsid w:val="00BB2CE2"/>
    <w:rsid w:val="00BB2FE9"/>
    <w:rsid w:val="00BB306C"/>
    <w:rsid w:val="00BB3189"/>
    <w:rsid w:val="00BB3516"/>
    <w:rsid w:val="00BB3598"/>
    <w:rsid w:val="00BB397F"/>
    <w:rsid w:val="00BB39F6"/>
    <w:rsid w:val="00BB4313"/>
    <w:rsid w:val="00BB4349"/>
    <w:rsid w:val="00BB43A8"/>
    <w:rsid w:val="00BB43C2"/>
    <w:rsid w:val="00BB45A1"/>
    <w:rsid w:val="00BB45EA"/>
    <w:rsid w:val="00BB49D5"/>
    <w:rsid w:val="00BB4A4B"/>
    <w:rsid w:val="00BB4B15"/>
    <w:rsid w:val="00BB4BBA"/>
    <w:rsid w:val="00BB4CB3"/>
    <w:rsid w:val="00BB4D03"/>
    <w:rsid w:val="00BB4E7A"/>
    <w:rsid w:val="00BB503E"/>
    <w:rsid w:val="00BB513D"/>
    <w:rsid w:val="00BB59FA"/>
    <w:rsid w:val="00BB5D2F"/>
    <w:rsid w:val="00BB5F99"/>
    <w:rsid w:val="00BB602A"/>
    <w:rsid w:val="00BB60DB"/>
    <w:rsid w:val="00BB6167"/>
    <w:rsid w:val="00BB6333"/>
    <w:rsid w:val="00BB65CB"/>
    <w:rsid w:val="00BB6693"/>
    <w:rsid w:val="00BB71E8"/>
    <w:rsid w:val="00BB72BE"/>
    <w:rsid w:val="00BB7642"/>
    <w:rsid w:val="00BB76A4"/>
    <w:rsid w:val="00BB76AA"/>
    <w:rsid w:val="00BB7BA7"/>
    <w:rsid w:val="00BB7C85"/>
    <w:rsid w:val="00BB7F20"/>
    <w:rsid w:val="00BC01AF"/>
    <w:rsid w:val="00BC021F"/>
    <w:rsid w:val="00BC048C"/>
    <w:rsid w:val="00BC0540"/>
    <w:rsid w:val="00BC05C9"/>
    <w:rsid w:val="00BC085E"/>
    <w:rsid w:val="00BC0EA4"/>
    <w:rsid w:val="00BC0F66"/>
    <w:rsid w:val="00BC1086"/>
    <w:rsid w:val="00BC1196"/>
    <w:rsid w:val="00BC124B"/>
    <w:rsid w:val="00BC13C3"/>
    <w:rsid w:val="00BC13E8"/>
    <w:rsid w:val="00BC1B45"/>
    <w:rsid w:val="00BC1CA7"/>
    <w:rsid w:val="00BC1CA9"/>
    <w:rsid w:val="00BC1CD7"/>
    <w:rsid w:val="00BC1D82"/>
    <w:rsid w:val="00BC1DAA"/>
    <w:rsid w:val="00BC1FFE"/>
    <w:rsid w:val="00BC21D0"/>
    <w:rsid w:val="00BC267A"/>
    <w:rsid w:val="00BC2830"/>
    <w:rsid w:val="00BC2A2C"/>
    <w:rsid w:val="00BC3122"/>
    <w:rsid w:val="00BC3386"/>
    <w:rsid w:val="00BC37D1"/>
    <w:rsid w:val="00BC3FB9"/>
    <w:rsid w:val="00BC4011"/>
    <w:rsid w:val="00BC4071"/>
    <w:rsid w:val="00BC41CD"/>
    <w:rsid w:val="00BC4321"/>
    <w:rsid w:val="00BC47CB"/>
    <w:rsid w:val="00BC49FB"/>
    <w:rsid w:val="00BC4AA6"/>
    <w:rsid w:val="00BC4DF3"/>
    <w:rsid w:val="00BC4EE3"/>
    <w:rsid w:val="00BC4F49"/>
    <w:rsid w:val="00BC5030"/>
    <w:rsid w:val="00BC50EC"/>
    <w:rsid w:val="00BC57EC"/>
    <w:rsid w:val="00BC5926"/>
    <w:rsid w:val="00BC5B30"/>
    <w:rsid w:val="00BC5B72"/>
    <w:rsid w:val="00BC5C43"/>
    <w:rsid w:val="00BC5D57"/>
    <w:rsid w:val="00BC5DFD"/>
    <w:rsid w:val="00BC6042"/>
    <w:rsid w:val="00BC62C7"/>
    <w:rsid w:val="00BC64F9"/>
    <w:rsid w:val="00BC65E9"/>
    <w:rsid w:val="00BC6E6E"/>
    <w:rsid w:val="00BC716B"/>
    <w:rsid w:val="00BC7363"/>
    <w:rsid w:val="00BC74BF"/>
    <w:rsid w:val="00BC78E2"/>
    <w:rsid w:val="00BC798F"/>
    <w:rsid w:val="00BC79EF"/>
    <w:rsid w:val="00BC7B2A"/>
    <w:rsid w:val="00BC7E3E"/>
    <w:rsid w:val="00BC7F2D"/>
    <w:rsid w:val="00BC7FE6"/>
    <w:rsid w:val="00BC7FEC"/>
    <w:rsid w:val="00BD03DB"/>
    <w:rsid w:val="00BD045E"/>
    <w:rsid w:val="00BD0554"/>
    <w:rsid w:val="00BD05EE"/>
    <w:rsid w:val="00BD070F"/>
    <w:rsid w:val="00BD091E"/>
    <w:rsid w:val="00BD09AE"/>
    <w:rsid w:val="00BD0A5E"/>
    <w:rsid w:val="00BD0AA7"/>
    <w:rsid w:val="00BD0C65"/>
    <w:rsid w:val="00BD10A6"/>
    <w:rsid w:val="00BD10E0"/>
    <w:rsid w:val="00BD13D4"/>
    <w:rsid w:val="00BD1648"/>
    <w:rsid w:val="00BD18F3"/>
    <w:rsid w:val="00BD1C1F"/>
    <w:rsid w:val="00BD1C7B"/>
    <w:rsid w:val="00BD1CB8"/>
    <w:rsid w:val="00BD1F95"/>
    <w:rsid w:val="00BD20E3"/>
    <w:rsid w:val="00BD2248"/>
    <w:rsid w:val="00BD235A"/>
    <w:rsid w:val="00BD23CA"/>
    <w:rsid w:val="00BD25AF"/>
    <w:rsid w:val="00BD268C"/>
    <w:rsid w:val="00BD2BC1"/>
    <w:rsid w:val="00BD2F1B"/>
    <w:rsid w:val="00BD302D"/>
    <w:rsid w:val="00BD32EB"/>
    <w:rsid w:val="00BD340F"/>
    <w:rsid w:val="00BD3B28"/>
    <w:rsid w:val="00BD3C0D"/>
    <w:rsid w:val="00BD3DBE"/>
    <w:rsid w:val="00BD3FB6"/>
    <w:rsid w:val="00BD4024"/>
    <w:rsid w:val="00BD408E"/>
    <w:rsid w:val="00BD40B8"/>
    <w:rsid w:val="00BD4FFC"/>
    <w:rsid w:val="00BD5056"/>
    <w:rsid w:val="00BD5177"/>
    <w:rsid w:val="00BD5383"/>
    <w:rsid w:val="00BD54B6"/>
    <w:rsid w:val="00BD54D0"/>
    <w:rsid w:val="00BD559A"/>
    <w:rsid w:val="00BD563B"/>
    <w:rsid w:val="00BD569A"/>
    <w:rsid w:val="00BD59D5"/>
    <w:rsid w:val="00BD5B4F"/>
    <w:rsid w:val="00BD5B69"/>
    <w:rsid w:val="00BD5D52"/>
    <w:rsid w:val="00BD5D56"/>
    <w:rsid w:val="00BD5D73"/>
    <w:rsid w:val="00BD5FCC"/>
    <w:rsid w:val="00BD5FE0"/>
    <w:rsid w:val="00BD6097"/>
    <w:rsid w:val="00BD6168"/>
    <w:rsid w:val="00BD6278"/>
    <w:rsid w:val="00BD6334"/>
    <w:rsid w:val="00BD63B6"/>
    <w:rsid w:val="00BD6634"/>
    <w:rsid w:val="00BD6678"/>
    <w:rsid w:val="00BD6730"/>
    <w:rsid w:val="00BD674B"/>
    <w:rsid w:val="00BD6813"/>
    <w:rsid w:val="00BD696A"/>
    <w:rsid w:val="00BD6B49"/>
    <w:rsid w:val="00BD6B82"/>
    <w:rsid w:val="00BD6BCB"/>
    <w:rsid w:val="00BD6C34"/>
    <w:rsid w:val="00BD721C"/>
    <w:rsid w:val="00BD729F"/>
    <w:rsid w:val="00BD744D"/>
    <w:rsid w:val="00BD7734"/>
    <w:rsid w:val="00BD7837"/>
    <w:rsid w:val="00BD79B5"/>
    <w:rsid w:val="00BD7D1C"/>
    <w:rsid w:val="00BD7DF8"/>
    <w:rsid w:val="00BE00FB"/>
    <w:rsid w:val="00BE01EF"/>
    <w:rsid w:val="00BE034B"/>
    <w:rsid w:val="00BE06B6"/>
    <w:rsid w:val="00BE06DD"/>
    <w:rsid w:val="00BE0A64"/>
    <w:rsid w:val="00BE0CCD"/>
    <w:rsid w:val="00BE0F93"/>
    <w:rsid w:val="00BE11AB"/>
    <w:rsid w:val="00BE11CC"/>
    <w:rsid w:val="00BE1271"/>
    <w:rsid w:val="00BE1546"/>
    <w:rsid w:val="00BE17BE"/>
    <w:rsid w:val="00BE19A4"/>
    <w:rsid w:val="00BE1A37"/>
    <w:rsid w:val="00BE1BB4"/>
    <w:rsid w:val="00BE1BC8"/>
    <w:rsid w:val="00BE22F8"/>
    <w:rsid w:val="00BE23E3"/>
    <w:rsid w:val="00BE2461"/>
    <w:rsid w:val="00BE255F"/>
    <w:rsid w:val="00BE2859"/>
    <w:rsid w:val="00BE29AF"/>
    <w:rsid w:val="00BE2A94"/>
    <w:rsid w:val="00BE2C45"/>
    <w:rsid w:val="00BE2CF3"/>
    <w:rsid w:val="00BE2D7C"/>
    <w:rsid w:val="00BE311E"/>
    <w:rsid w:val="00BE3297"/>
    <w:rsid w:val="00BE3646"/>
    <w:rsid w:val="00BE36AB"/>
    <w:rsid w:val="00BE3836"/>
    <w:rsid w:val="00BE3907"/>
    <w:rsid w:val="00BE39FE"/>
    <w:rsid w:val="00BE3A77"/>
    <w:rsid w:val="00BE3F08"/>
    <w:rsid w:val="00BE424D"/>
    <w:rsid w:val="00BE4308"/>
    <w:rsid w:val="00BE432C"/>
    <w:rsid w:val="00BE4352"/>
    <w:rsid w:val="00BE4707"/>
    <w:rsid w:val="00BE4AA5"/>
    <w:rsid w:val="00BE4C1E"/>
    <w:rsid w:val="00BE50A4"/>
    <w:rsid w:val="00BE52F1"/>
    <w:rsid w:val="00BE5329"/>
    <w:rsid w:val="00BE546B"/>
    <w:rsid w:val="00BE5A1F"/>
    <w:rsid w:val="00BE5C9A"/>
    <w:rsid w:val="00BE5CC0"/>
    <w:rsid w:val="00BE5DF2"/>
    <w:rsid w:val="00BE5F48"/>
    <w:rsid w:val="00BE6559"/>
    <w:rsid w:val="00BE6844"/>
    <w:rsid w:val="00BE69E8"/>
    <w:rsid w:val="00BE6A14"/>
    <w:rsid w:val="00BE6B2F"/>
    <w:rsid w:val="00BE6F33"/>
    <w:rsid w:val="00BE71C9"/>
    <w:rsid w:val="00BF0327"/>
    <w:rsid w:val="00BF0A55"/>
    <w:rsid w:val="00BF0BD4"/>
    <w:rsid w:val="00BF0C1D"/>
    <w:rsid w:val="00BF0D29"/>
    <w:rsid w:val="00BF0D60"/>
    <w:rsid w:val="00BF0E82"/>
    <w:rsid w:val="00BF0FB8"/>
    <w:rsid w:val="00BF0FD1"/>
    <w:rsid w:val="00BF1302"/>
    <w:rsid w:val="00BF1336"/>
    <w:rsid w:val="00BF14A7"/>
    <w:rsid w:val="00BF1578"/>
    <w:rsid w:val="00BF19FE"/>
    <w:rsid w:val="00BF1A7A"/>
    <w:rsid w:val="00BF1B74"/>
    <w:rsid w:val="00BF1C28"/>
    <w:rsid w:val="00BF1D00"/>
    <w:rsid w:val="00BF1DB9"/>
    <w:rsid w:val="00BF2051"/>
    <w:rsid w:val="00BF242E"/>
    <w:rsid w:val="00BF26BD"/>
    <w:rsid w:val="00BF2767"/>
    <w:rsid w:val="00BF2AB3"/>
    <w:rsid w:val="00BF2B0C"/>
    <w:rsid w:val="00BF2BD8"/>
    <w:rsid w:val="00BF2D73"/>
    <w:rsid w:val="00BF2E46"/>
    <w:rsid w:val="00BF2E60"/>
    <w:rsid w:val="00BF3332"/>
    <w:rsid w:val="00BF3833"/>
    <w:rsid w:val="00BF3846"/>
    <w:rsid w:val="00BF38F0"/>
    <w:rsid w:val="00BF3AA1"/>
    <w:rsid w:val="00BF3D6E"/>
    <w:rsid w:val="00BF3EA9"/>
    <w:rsid w:val="00BF45CE"/>
    <w:rsid w:val="00BF483D"/>
    <w:rsid w:val="00BF496E"/>
    <w:rsid w:val="00BF4A9C"/>
    <w:rsid w:val="00BF4EF1"/>
    <w:rsid w:val="00BF5023"/>
    <w:rsid w:val="00BF5387"/>
    <w:rsid w:val="00BF54B1"/>
    <w:rsid w:val="00BF58AF"/>
    <w:rsid w:val="00BF5BCA"/>
    <w:rsid w:val="00BF634C"/>
    <w:rsid w:val="00BF6734"/>
    <w:rsid w:val="00BF674D"/>
    <w:rsid w:val="00BF6789"/>
    <w:rsid w:val="00BF67EA"/>
    <w:rsid w:val="00BF6E41"/>
    <w:rsid w:val="00BF6F77"/>
    <w:rsid w:val="00BF6FFC"/>
    <w:rsid w:val="00BF721D"/>
    <w:rsid w:val="00BF7537"/>
    <w:rsid w:val="00BF7770"/>
    <w:rsid w:val="00BF7AA4"/>
    <w:rsid w:val="00BF7B0B"/>
    <w:rsid w:val="00BF7D86"/>
    <w:rsid w:val="00C00065"/>
    <w:rsid w:val="00C000B1"/>
    <w:rsid w:val="00C006D8"/>
    <w:rsid w:val="00C00903"/>
    <w:rsid w:val="00C00E1F"/>
    <w:rsid w:val="00C011E0"/>
    <w:rsid w:val="00C013E8"/>
    <w:rsid w:val="00C014A4"/>
    <w:rsid w:val="00C017C7"/>
    <w:rsid w:val="00C01AC0"/>
    <w:rsid w:val="00C01CAA"/>
    <w:rsid w:val="00C01D01"/>
    <w:rsid w:val="00C01DDF"/>
    <w:rsid w:val="00C01E9D"/>
    <w:rsid w:val="00C0232F"/>
    <w:rsid w:val="00C02AA4"/>
    <w:rsid w:val="00C02C45"/>
    <w:rsid w:val="00C02D5E"/>
    <w:rsid w:val="00C02D7E"/>
    <w:rsid w:val="00C03049"/>
    <w:rsid w:val="00C030B0"/>
    <w:rsid w:val="00C0313C"/>
    <w:rsid w:val="00C03542"/>
    <w:rsid w:val="00C03567"/>
    <w:rsid w:val="00C03AA6"/>
    <w:rsid w:val="00C03AD2"/>
    <w:rsid w:val="00C03FD1"/>
    <w:rsid w:val="00C04038"/>
    <w:rsid w:val="00C0434B"/>
    <w:rsid w:val="00C0463D"/>
    <w:rsid w:val="00C04F5C"/>
    <w:rsid w:val="00C05675"/>
    <w:rsid w:val="00C05D68"/>
    <w:rsid w:val="00C05E40"/>
    <w:rsid w:val="00C05E55"/>
    <w:rsid w:val="00C05F82"/>
    <w:rsid w:val="00C06316"/>
    <w:rsid w:val="00C063CD"/>
    <w:rsid w:val="00C06475"/>
    <w:rsid w:val="00C0673E"/>
    <w:rsid w:val="00C06856"/>
    <w:rsid w:val="00C06C17"/>
    <w:rsid w:val="00C06C92"/>
    <w:rsid w:val="00C06E88"/>
    <w:rsid w:val="00C07213"/>
    <w:rsid w:val="00C0727B"/>
    <w:rsid w:val="00C072C2"/>
    <w:rsid w:val="00C076F4"/>
    <w:rsid w:val="00C077BC"/>
    <w:rsid w:val="00C077F1"/>
    <w:rsid w:val="00C07A13"/>
    <w:rsid w:val="00C07AA0"/>
    <w:rsid w:val="00C07B48"/>
    <w:rsid w:val="00C10024"/>
    <w:rsid w:val="00C10318"/>
    <w:rsid w:val="00C105E6"/>
    <w:rsid w:val="00C10813"/>
    <w:rsid w:val="00C10AAE"/>
    <w:rsid w:val="00C10BC2"/>
    <w:rsid w:val="00C10BE8"/>
    <w:rsid w:val="00C10EC9"/>
    <w:rsid w:val="00C1171E"/>
    <w:rsid w:val="00C117C8"/>
    <w:rsid w:val="00C1182B"/>
    <w:rsid w:val="00C1193C"/>
    <w:rsid w:val="00C1197B"/>
    <w:rsid w:val="00C1199D"/>
    <w:rsid w:val="00C119FA"/>
    <w:rsid w:val="00C11A7D"/>
    <w:rsid w:val="00C11A8A"/>
    <w:rsid w:val="00C11CA6"/>
    <w:rsid w:val="00C11D43"/>
    <w:rsid w:val="00C11F6F"/>
    <w:rsid w:val="00C124B4"/>
    <w:rsid w:val="00C12529"/>
    <w:rsid w:val="00C126C3"/>
    <w:rsid w:val="00C1289F"/>
    <w:rsid w:val="00C12BF1"/>
    <w:rsid w:val="00C1355F"/>
    <w:rsid w:val="00C1390D"/>
    <w:rsid w:val="00C13BE5"/>
    <w:rsid w:val="00C13EBC"/>
    <w:rsid w:val="00C13F37"/>
    <w:rsid w:val="00C144C8"/>
    <w:rsid w:val="00C14D83"/>
    <w:rsid w:val="00C14DFD"/>
    <w:rsid w:val="00C14F34"/>
    <w:rsid w:val="00C151EB"/>
    <w:rsid w:val="00C1538D"/>
    <w:rsid w:val="00C154C2"/>
    <w:rsid w:val="00C15880"/>
    <w:rsid w:val="00C15ABC"/>
    <w:rsid w:val="00C15B4D"/>
    <w:rsid w:val="00C160C4"/>
    <w:rsid w:val="00C16271"/>
    <w:rsid w:val="00C1632B"/>
    <w:rsid w:val="00C16477"/>
    <w:rsid w:val="00C16691"/>
    <w:rsid w:val="00C16CA2"/>
    <w:rsid w:val="00C16D62"/>
    <w:rsid w:val="00C16D8C"/>
    <w:rsid w:val="00C174F3"/>
    <w:rsid w:val="00C17B2A"/>
    <w:rsid w:val="00C17C60"/>
    <w:rsid w:val="00C17F6C"/>
    <w:rsid w:val="00C20203"/>
    <w:rsid w:val="00C206D8"/>
    <w:rsid w:val="00C208D1"/>
    <w:rsid w:val="00C2092F"/>
    <w:rsid w:val="00C20C9E"/>
    <w:rsid w:val="00C20CBC"/>
    <w:rsid w:val="00C20DB7"/>
    <w:rsid w:val="00C21251"/>
    <w:rsid w:val="00C21543"/>
    <w:rsid w:val="00C218B0"/>
    <w:rsid w:val="00C218BE"/>
    <w:rsid w:val="00C21AD2"/>
    <w:rsid w:val="00C21D8D"/>
    <w:rsid w:val="00C21E46"/>
    <w:rsid w:val="00C22058"/>
    <w:rsid w:val="00C2269F"/>
    <w:rsid w:val="00C22736"/>
    <w:rsid w:val="00C22F01"/>
    <w:rsid w:val="00C22F44"/>
    <w:rsid w:val="00C23124"/>
    <w:rsid w:val="00C23387"/>
    <w:rsid w:val="00C2342C"/>
    <w:rsid w:val="00C23800"/>
    <w:rsid w:val="00C23A0D"/>
    <w:rsid w:val="00C23A1A"/>
    <w:rsid w:val="00C23C13"/>
    <w:rsid w:val="00C23D44"/>
    <w:rsid w:val="00C23DB4"/>
    <w:rsid w:val="00C23E1F"/>
    <w:rsid w:val="00C23FEE"/>
    <w:rsid w:val="00C24010"/>
    <w:rsid w:val="00C243AD"/>
    <w:rsid w:val="00C2443B"/>
    <w:rsid w:val="00C24571"/>
    <w:rsid w:val="00C2457F"/>
    <w:rsid w:val="00C2495D"/>
    <w:rsid w:val="00C24982"/>
    <w:rsid w:val="00C249A8"/>
    <w:rsid w:val="00C24AC1"/>
    <w:rsid w:val="00C24B8C"/>
    <w:rsid w:val="00C252A0"/>
    <w:rsid w:val="00C254E3"/>
    <w:rsid w:val="00C2552B"/>
    <w:rsid w:val="00C25554"/>
    <w:rsid w:val="00C25774"/>
    <w:rsid w:val="00C259A7"/>
    <w:rsid w:val="00C25D78"/>
    <w:rsid w:val="00C2650A"/>
    <w:rsid w:val="00C2653F"/>
    <w:rsid w:val="00C26626"/>
    <w:rsid w:val="00C2691D"/>
    <w:rsid w:val="00C26D06"/>
    <w:rsid w:val="00C270F0"/>
    <w:rsid w:val="00C2737B"/>
    <w:rsid w:val="00C277E4"/>
    <w:rsid w:val="00C27816"/>
    <w:rsid w:val="00C278E8"/>
    <w:rsid w:val="00C279B1"/>
    <w:rsid w:val="00C27B5F"/>
    <w:rsid w:val="00C27E31"/>
    <w:rsid w:val="00C27FC9"/>
    <w:rsid w:val="00C301D4"/>
    <w:rsid w:val="00C305EB"/>
    <w:rsid w:val="00C30757"/>
    <w:rsid w:val="00C307F4"/>
    <w:rsid w:val="00C30AA3"/>
    <w:rsid w:val="00C30AFF"/>
    <w:rsid w:val="00C30B46"/>
    <w:rsid w:val="00C3102F"/>
    <w:rsid w:val="00C311CC"/>
    <w:rsid w:val="00C31216"/>
    <w:rsid w:val="00C31254"/>
    <w:rsid w:val="00C319C0"/>
    <w:rsid w:val="00C31A73"/>
    <w:rsid w:val="00C31B1A"/>
    <w:rsid w:val="00C31B6B"/>
    <w:rsid w:val="00C31F5D"/>
    <w:rsid w:val="00C32136"/>
    <w:rsid w:val="00C32145"/>
    <w:rsid w:val="00C321AE"/>
    <w:rsid w:val="00C32653"/>
    <w:rsid w:val="00C32AA5"/>
    <w:rsid w:val="00C32B32"/>
    <w:rsid w:val="00C32E06"/>
    <w:rsid w:val="00C330BA"/>
    <w:rsid w:val="00C331C2"/>
    <w:rsid w:val="00C3336D"/>
    <w:rsid w:val="00C333A0"/>
    <w:rsid w:val="00C3356B"/>
    <w:rsid w:val="00C33834"/>
    <w:rsid w:val="00C33BEB"/>
    <w:rsid w:val="00C34037"/>
    <w:rsid w:val="00C3405A"/>
    <w:rsid w:val="00C346E3"/>
    <w:rsid w:val="00C34812"/>
    <w:rsid w:val="00C35090"/>
    <w:rsid w:val="00C35106"/>
    <w:rsid w:val="00C35398"/>
    <w:rsid w:val="00C357BE"/>
    <w:rsid w:val="00C3599D"/>
    <w:rsid w:val="00C35C10"/>
    <w:rsid w:val="00C35D93"/>
    <w:rsid w:val="00C35EF8"/>
    <w:rsid w:val="00C3625F"/>
    <w:rsid w:val="00C362A9"/>
    <w:rsid w:val="00C36383"/>
    <w:rsid w:val="00C3645B"/>
    <w:rsid w:val="00C3667C"/>
    <w:rsid w:val="00C368E4"/>
    <w:rsid w:val="00C369C6"/>
    <w:rsid w:val="00C36A71"/>
    <w:rsid w:val="00C36B01"/>
    <w:rsid w:val="00C36C0D"/>
    <w:rsid w:val="00C36FEC"/>
    <w:rsid w:val="00C37206"/>
    <w:rsid w:val="00C375B4"/>
    <w:rsid w:val="00C378C7"/>
    <w:rsid w:val="00C37957"/>
    <w:rsid w:val="00C37B00"/>
    <w:rsid w:val="00C37B6E"/>
    <w:rsid w:val="00C37DBF"/>
    <w:rsid w:val="00C40094"/>
    <w:rsid w:val="00C400DD"/>
    <w:rsid w:val="00C40143"/>
    <w:rsid w:val="00C405C5"/>
    <w:rsid w:val="00C406B4"/>
    <w:rsid w:val="00C409E8"/>
    <w:rsid w:val="00C40AB6"/>
    <w:rsid w:val="00C40CB9"/>
    <w:rsid w:val="00C40F0D"/>
    <w:rsid w:val="00C410E2"/>
    <w:rsid w:val="00C41100"/>
    <w:rsid w:val="00C413A6"/>
    <w:rsid w:val="00C4143E"/>
    <w:rsid w:val="00C414E3"/>
    <w:rsid w:val="00C4169E"/>
    <w:rsid w:val="00C4179B"/>
    <w:rsid w:val="00C4180B"/>
    <w:rsid w:val="00C418F7"/>
    <w:rsid w:val="00C41946"/>
    <w:rsid w:val="00C41C1C"/>
    <w:rsid w:val="00C41CFF"/>
    <w:rsid w:val="00C41E1B"/>
    <w:rsid w:val="00C41F2B"/>
    <w:rsid w:val="00C41FA0"/>
    <w:rsid w:val="00C4225B"/>
    <w:rsid w:val="00C42295"/>
    <w:rsid w:val="00C425A6"/>
    <w:rsid w:val="00C42844"/>
    <w:rsid w:val="00C428C7"/>
    <w:rsid w:val="00C429B1"/>
    <w:rsid w:val="00C42CCA"/>
    <w:rsid w:val="00C42F21"/>
    <w:rsid w:val="00C430A6"/>
    <w:rsid w:val="00C43126"/>
    <w:rsid w:val="00C4362A"/>
    <w:rsid w:val="00C4366B"/>
    <w:rsid w:val="00C4374D"/>
    <w:rsid w:val="00C4388D"/>
    <w:rsid w:val="00C43AC0"/>
    <w:rsid w:val="00C43B72"/>
    <w:rsid w:val="00C441D6"/>
    <w:rsid w:val="00C44349"/>
    <w:rsid w:val="00C44435"/>
    <w:rsid w:val="00C44579"/>
    <w:rsid w:val="00C446D5"/>
    <w:rsid w:val="00C447D2"/>
    <w:rsid w:val="00C44A22"/>
    <w:rsid w:val="00C44B58"/>
    <w:rsid w:val="00C44C1A"/>
    <w:rsid w:val="00C44FB5"/>
    <w:rsid w:val="00C45065"/>
    <w:rsid w:val="00C45130"/>
    <w:rsid w:val="00C45133"/>
    <w:rsid w:val="00C455CA"/>
    <w:rsid w:val="00C45778"/>
    <w:rsid w:val="00C45DC7"/>
    <w:rsid w:val="00C4629D"/>
    <w:rsid w:val="00C46508"/>
    <w:rsid w:val="00C46725"/>
    <w:rsid w:val="00C4676E"/>
    <w:rsid w:val="00C4680F"/>
    <w:rsid w:val="00C46B18"/>
    <w:rsid w:val="00C46B9A"/>
    <w:rsid w:val="00C46BE0"/>
    <w:rsid w:val="00C46D78"/>
    <w:rsid w:val="00C46E91"/>
    <w:rsid w:val="00C470BA"/>
    <w:rsid w:val="00C473B5"/>
    <w:rsid w:val="00C47751"/>
    <w:rsid w:val="00C47764"/>
    <w:rsid w:val="00C478EA"/>
    <w:rsid w:val="00C47B4A"/>
    <w:rsid w:val="00C47B6D"/>
    <w:rsid w:val="00C47DF1"/>
    <w:rsid w:val="00C47F64"/>
    <w:rsid w:val="00C50396"/>
    <w:rsid w:val="00C503C3"/>
    <w:rsid w:val="00C504D8"/>
    <w:rsid w:val="00C50832"/>
    <w:rsid w:val="00C50932"/>
    <w:rsid w:val="00C50CDF"/>
    <w:rsid w:val="00C50ED2"/>
    <w:rsid w:val="00C510BB"/>
    <w:rsid w:val="00C513B8"/>
    <w:rsid w:val="00C51580"/>
    <w:rsid w:val="00C51628"/>
    <w:rsid w:val="00C516F0"/>
    <w:rsid w:val="00C51717"/>
    <w:rsid w:val="00C51E2F"/>
    <w:rsid w:val="00C51E8F"/>
    <w:rsid w:val="00C51EAB"/>
    <w:rsid w:val="00C51F65"/>
    <w:rsid w:val="00C51F6D"/>
    <w:rsid w:val="00C51FBE"/>
    <w:rsid w:val="00C52A32"/>
    <w:rsid w:val="00C53036"/>
    <w:rsid w:val="00C5306D"/>
    <w:rsid w:val="00C532BD"/>
    <w:rsid w:val="00C5336B"/>
    <w:rsid w:val="00C535D8"/>
    <w:rsid w:val="00C53DDB"/>
    <w:rsid w:val="00C53E02"/>
    <w:rsid w:val="00C53FE8"/>
    <w:rsid w:val="00C54644"/>
    <w:rsid w:val="00C54A46"/>
    <w:rsid w:val="00C551B1"/>
    <w:rsid w:val="00C55210"/>
    <w:rsid w:val="00C553F7"/>
    <w:rsid w:val="00C55974"/>
    <w:rsid w:val="00C55F28"/>
    <w:rsid w:val="00C5612A"/>
    <w:rsid w:val="00C56232"/>
    <w:rsid w:val="00C5633E"/>
    <w:rsid w:val="00C56977"/>
    <w:rsid w:val="00C569A8"/>
    <w:rsid w:val="00C569AB"/>
    <w:rsid w:val="00C56A7F"/>
    <w:rsid w:val="00C56A8D"/>
    <w:rsid w:val="00C56CB9"/>
    <w:rsid w:val="00C5704D"/>
    <w:rsid w:val="00C57383"/>
    <w:rsid w:val="00C57606"/>
    <w:rsid w:val="00C57699"/>
    <w:rsid w:val="00C57722"/>
    <w:rsid w:val="00C57872"/>
    <w:rsid w:val="00C57E7B"/>
    <w:rsid w:val="00C57EC7"/>
    <w:rsid w:val="00C6042C"/>
    <w:rsid w:val="00C60937"/>
    <w:rsid w:val="00C60BA0"/>
    <w:rsid w:val="00C61096"/>
    <w:rsid w:val="00C6113F"/>
    <w:rsid w:val="00C61308"/>
    <w:rsid w:val="00C61767"/>
    <w:rsid w:val="00C61AB4"/>
    <w:rsid w:val="00C61BC4"/>
    <w:rsid w:val="00C61BD0"/>
    <w:rsid w:val="00C61C73"/>
    <w:rsid w:val="00C61D85"/>
    <w:rsid w:val="00C620F1"/>
    <w:rsid w:val="00C62164"/>
    <w:rsid w:val="00C62233"/>
    <w:rsid w:val="00C62369"/>
    <w:rsid w:val="00C624DA"/>
    <w:rsid w:val="00C62584"/>
    <w:rsid w:val="00C6270F"/>
    <w:rsid w:val="00C6273F"/>
    <w:rsid w:val="00C62793"/>
    <w:rsid w:val="00C62C06"/>
    <w:rsid w:val="00C62EE2"/>
    <w:rsid w:val="00C62F32"/>
    <w:rsid w:val="00C62F66"/>
    <w:rsid w:val="00C62F73"/>
    <w:rsid w:val="00C6311E"/>
    <w:rsid w:val="00C6328E"/>
    <w:rsid w:val="00C63772"/>
    <w:rsid w:val="00C63CA3"/>
    <w:rsid w:val="00C64053"/>
    <w:rsid w:val="00C640F3"/>
    <w:rsid w:val="00C6410F"/>
    <w:rsid w:val="00C64335"/>
    <w:rsid w:val="00C644DF"/>
    <w:rsid w:val="00C64732"/>
    <w:rsid w:val="00C64759"/>
    <w:rsid w:val="00C648DF"/>
    <w:rsid w:val="00C6493E"/>
    <w:rsid w:val="00C64BAA"/>
    <w:rsid w:val="00C64C71"/>
    <w:rsid w:val="00C64D5D"/>
    <w:rsid w:val="00C6507F"/>
    <w:rsid w:val="00C65898"/>
    <w:rsid w:val="00C658BF"/>
    <w:rsid w:val="00C6605C"/>
    <w:rsid w:val="00C662EC"/>
    <w:rsid w:val="00C66434"/>
    <w:rsid w:val="00C66601"/>
    <w:rsid w:val="00C666B7"/>
    <w:rsid w:val="00C66CA7"/>
    <w:rsid w:val="00C66D84"/>
    <w:rsid w:val="00C66EA7"/>
    <w:rsid w:val="00C66F48"/>
    <w:rsid w:val="00C67050"/>
    <w:rsid w:val="00C670F6"/>
    <w:rsid w:val="00C6720B"/>
    <w:rsid w:val="00C67747"/>
    <w:rsid w:val="00C67801"/>
    <w:rsid w:val="00C67A10"/>
    <w:rsid w:val="00C67ED8"/>
    <w:rsid w:val="00C7023A"/>
    <w:rsid w:val="00C70373"/>
    <w:rsid w:val="00C703AA"/>
    <w:rsid w:val="00C703CF"/>
    <w:rsid w:val="00C705F5"/>
    <w:rsid w:val="00C7071F"/>
    <w:rsid w:val="00C7098E"/>
    <w:rsid w:val="00C70A60"/>
    <w:rsid w:val="00C70BEA"/>
    <w:rsid w:val="00C70E40"/>
    <w:rsid w:val="00C7106F"/>
    <w:rsid w:val="00C71224"/>
    <w:rsid w:val="00C714B4"/>
    <w:rsid w:val="00C715F9"/>
    <w:rsid w:val="00C71709"/>
    <w:rsid w:val="00C718C4"/>
    <w:rsid w:val="00C71A0F"/>
    <w:rsid w:val="00C71A5C"/>
    <w:rsid w:val="00C71D43"/>
    <w:rsid w:val="00C71DB3"/>
    <w:rsid w:val="00C72169"/>
    <w:rsid w:val="00C721DC"/>
    <w:rsid w:val="00C72396"/>
    <w:rsid w:val="00C72AAD"/>
    <w:rsid w:val="00C73207"/>
    <w:rsid w:val="00C7346F"/>
    <w:rsid w:val="00C73606"/>
    <w:rsid w:val="00C73688"/>
    <w:rsid w:val="00C738FF"/>
    <w:rsid w:val="00C73C70"/>
    <w:rsid w:val="00C74235"/>
    <w:rsid w:val="00C74633"/>
    <w:rsid w:val="00C749F2"/>
    <w:rsid w:val="00C74AD9"/>
    <w:rsid w:val="00C74B81"/>
    <w:rsid w:val="00C74C47"/>
    <w:rsid w:val="00C74F4B"/>
    <w:rsid w:val="00C7530F"/>
    <w:rsid w:val="00C75641"/>
    <w:rsid w:val="00C757EC"/>
    <w:rsid w:val="00C75D89"/>
    <w:rsid w:val="00C760A4"/>
    <w:rsid w:val="00C76426"/>
    <w:rsid w:val="00C765D9"/>
    <w:rsid w:val="00C7686C"/>
    <w:rsid w:val="00C76F35"/>
    <w:rsid w:val="00C76FF5"/>
    <w:rsid w:val="00C77372"/>
    <w:rsid w:val="00C77570"/>
    <w:rsid w:val="00C776C4"/>
    <w:rsid w:val="00C77732"/>
    <w:rsid w:val="00C77968"/>
    <w:rsid w:val="00C77B93"/>
    <w:rsid w:val="00C77F1F"/>
    <w:rsid w:val="00C80201"/>
    <w:rsid w:val="00C8062A"/>
    <w:rsid w:val="00C80817"/>
    <w:rsid w:val="00C809BB"/>
    <w:rsid w:val="00C80A11"/>
    <w:rsid w:val="00C80A13"/>
    <w:rsid w:val="00C80AA7"/>
    <w:rsid w:val="00C80ADE"/>
    <w:rsid w:val="00C81029"/>
    <w:rsid w:val="00C81117"/>
    <w:rsid w:val="00C8127D"/>
    <w:rsid w:val="00C813AB"/>
    <w:rsid w:val="00C8148B"/>
    <w:rsid w:val="00C815D5"/>
    <w:rsid w:val="00C81872"/>
    <w:rsid w:val="00C818D1"/>
    <w:rsid w:val="00C8193E"/>
    <w:rsid w:val="00C81EAB"/>
    <w:rsid w:val="00C8207F"/>
    <w:rsid w:val="00C824B9"/>
    <w:rsid w:val="00C82587"/>
    <w:rsid w:val="00C82C10"/>
    <w:rsid w:val="00C82C23"/>
    <w:rsid w:val="00C82D5B"/>
    <w:rsid w:val="00C8339F"/>
    <w:rsid w:val="00C834F4"/>
    <w:rsid w:val="00C8353F"/>
    <w:rsid w:val="00C836F3"/>
    <w:rsid w:val="00C83718"/>
    <w:rsid w:val="00C8399D"/>
    <w:rsid w:val="00C83A68"/>
    <w:rsid w:val="00C83D4B"/>
    <w:rsid w:val="00C83E77"/>
    <w:rsid w:val="00C83F25"/>
    <w:rsid w:val="00C83F26"/>
    <w:rsid w:val="00C83FE4"/>
    <w:rsid w:val="00C84056"/>
    <w:rsid w:val="00C8409F"/>
    <w:rsid w:val="00C84266"/>
    <w:rsid w:val="00C842E6"/>
    <w:rsid w:val="00C84743"/>
    <w:rsid w:val="00C84989"/>
    <w:rsid w:val="00C84DE9"/>
    <w:rsid w:val="00C850DB"/>
    <w:rsid w:val="00C85156"/>
    <w:rsid w:val="00C851D0"/>
    <w:rsid w:val="00C8539E"/>
    <w:rsid w:val="00C8553D"/>
    <w:rsid w:val="00C85590"/>
    <w:rsid w:val="00C855EC"/>
    <w:rsid w:val="00C8568E"/>
    <w:rsid w:val="00C857DD"/>
    <w:rsid w:val="00C858EF"/>
    <w:rsid w:val="00C8599F"/>
    <w:rsid w:val="00C859EC"/>
    <w:rsid w:val="00C85AB2"/>
    <w:rsid w:val="00C85BE1"/>
    <w:rsid w:val="00C85EEB"/>
    <w:rsid w:val="00C860D5"/>
    <w:rsid w:val="00C8611C"/>
    <w:rsid w:val="00C864EC"/>
    <w:rsid w:val="00C8657A"/>
    <w:rsid w:val="00C865C0"/>
    <w:rsid w:val="00C86699"/>
    <w:rsid w:val="00C86A17"/>
    <w:rsid w:val="00C86AD0"/>
    <w:rsid w:val="00C86EB7"/>
    <w:rsid w:val="00C86ECC"/>
    <w:rsid w:val="00C87145"/>
    <w:rsid w:val="00C87230"/>
    <w:rsid w:val="00C872F1"/>
    <w:rsid w:val="00C875F9"/>
    <w:rsid w:val="00C877CB"/>
    <w:rsid w:val="00C87C37"/>
    <w:rsid w:val="00C87D1F"/>
    <w:rsid w:val="00C87D2C"/>
    <w:rsid w:val="00C87E39"/>
    <w:rsid w:val="00C87F6D"/>
    <w:rsid w:val="00C87FE3"/>
    <w:rsid w:val="00C900B0"/>
    <w:rsid w:val="00C90244"/>
    <w:rsid w:val="00C903F1"/>
    <w:rsid w:val="00C90836"/>
    <w:rsid w:val="00C90D25"/>
    <w:rsid w:val="00C90FFE"/>
    <w:rsid w:val="00C912BE"/>
    <w:rsid w:val="00C91444"/>
    <w:rsid w:val="00C916D3"/>
    <w:rsid w:val="00C917F6"/>
    <w:rsid w:val="00C91898"/>
    <w:rsid w:val="00C91A4F"/>
    <w:rsid w:val="00C922C8"/>
    <w:rsid w:val="00C924D6"/>
    <w:rsid w:val="00C9252A"/>
    <w:rsid w:val="00C92791"/>
    <w:rsid w:val="00C929A9"/>
    <w:rsid w:val="00C92B9E"/>
    <w:rsid w:val="00C92BC7"/>
    <w:rsid w:val="00C92C17"/>
    <w:rsid w:val="00C92C38"/>
    <w:rsid w:val="00C92D32"/>
    <w:rsid w:val="00C92E23"/>
    <w:rsid w:val="00C92F92"/>
    <w:rsid w:val="00C9306A"/>
    <w:rsid w:val="00C930E6"/>
    <w:rsid w:val="00C933CC"/>
    <w:rsid w:val="00C93674"/>
    <w:rsid w:val="00C93827"/>
    <w:rsid w:val="00C938A3"/>
    <w:rsid w:val="00C93A41"/>
    <w:rsid w:val="00C93E12"/>
    <w:rsid w:val="00C94108"/>
    <w:rsid w:val="00C9421E"/>
    <w:rsid w:val="00C94A48"/>
    <w:rsid w:val="00C94BC5"/>
    <w:rsid w:val="00C94F3F"/>
    <w:rsid w:val="00C94FAB"/>
    <w:rsid w:val="00C95116"/>
    <w:rsid w:val="00C95177"/>
    <w:rsid w:val="00C9517C"/>
    <w:rsid w:val="00C9576C"/>
    <w:rsid w:val="00C95938"/>
    <w:rsid w:val="00C9597E"/>
    <w:rsid w:val="00C95D31"/>
    <w:rsid w:val="00C95DA8"/>
    <w:rsid w:val="00C95EF0"/>
    <w:rsid w:val="00C95EFB"/>
    <w:rsid w:val="00C96A37"/>
    <w:rsid w:val="00C96AAE"/>
    <w:rsid w:val="00C96B28"/>
    <w:rsid w:val="00C96DDF"/>
    <w:rsid w:val="00C96FCA"/>
    <w:rsid w:val="00C9707D"/>
    <w:rsid w:val="00C97362"/>
    <w:rsid w:val="00C973C5"/>
    <w:rsid w:val="00C979DF"/>
    <w:rsid w:val="00C97E60"/>
    <w:rsid w:val="00C97F86"/>
    <w:rsid w:val="00CA06AB"/>
    <w:rsid w:val="00CA07D6"/>
    <w:rsid w:val="00CA0853"/>
    <w:rsid w:val="00CA0A1C"/>
    <w:rsid w:val="00CA0A97"/>
    <w:rsid w:val="00CA0D35"/>
    <w:rsid w:val="00CA0F7B"/>
    <w:rsid w:val="00CA1026"/>
    <w:rsid w:val="00CA11D5"/>
    <w:rsid w:val="00CA132B"/>
    <w:rsid w:val="00CA1A61"/>
    <w:rsid w:val="00CA1EC7"/>
    <w:rsid w:val="00CA1F09"/>
    <w:rsid w:val="00CA1F1E"/>
    <w:rsid w:val="00CA1F20"/>
    <w:rsid w:val="00CA20E6"/>
    <w:rsid w:val="00CA24B6"/>
    <w:rsid w:val="00CA2642"/>
    <w:rsid w:val="00CA28D5"/>
    <w:rsid w:val="00CA2B23"/>
    <w:rsid w:val="00CA2C8D"/>
    <w:rsid w:val="00CA2D32"/>
    <w:rsid w:val="00CA2DA2"/>
    <w:rsid w:val="00CA2EC5"/>
    <w:rsid w:val="00CA2F0F"/>
    <w:rsid w:val="00CA2FCA"/>
    <w:rsid w:val="00CA31E4"/>
    <w:rsid w:val="00CA3231"/>
    <w:rsid w:val="00CA368E"/>
    <w:rsid w:val="00CA369D"/>
    <w:rsid w:val="00CA375F"/>
    <w:rsid w:val="00CA37E8"/>
    <w:rsid w:val="00CA3899"/>
    <w:rsid w:val="00CA3936"/>
    <w:rsid w:val="00CA3AD0"/>
    <w:rsid w:val="00CA3B21"/>
    <w:rsid w:val="00CA425B"/>
    <w:rsid w:val="00CA43D6"/>
    <w:rsid w:val="00CA4489"/>
    <w:rsid w:val="00CA4564"/>
    <w:rsid w:val="00CA474E"/>
    <w:rsid w:val="00CA4759"/>
    <w:rsid w:val="00CA4BE9"/>
    <w:rsid w:val="00CA4F36"/>
    <w:rsid w:val="00CA501D"/>
    <w:rsid w:val="00CA506E"/>
    <w:rsid w:val="00CA510E"/>
    <w:rsid w:val="00CA5128"/>
    <w:rsid w:val="00CA512F"/>
    <w:rsid w:val="00CA56D2"/>
    <w:rsid w:val="00CA570A"/>
    <w:rsid w:val="00CA59D2"/>
    <w:rsid w:val="00CA59DB"/>
    <w:rsid w:val="00CA5AF1"/>
    <w:rsid w:val="00CA5D69"/>
    <w:rsid w:val="00CA5DF3"/>
    <w:rsid w:val="00CA5ED7"/>
    <w:rsid w:val="00CA5F81"/>
    <w:rsid w:val="00CA6398"/>
    <w:rsid w:val="00CA65F0"/>
    <w:rsid w:val="00CA6644"/>
    <w:rsid w:val="00CA6764"/>
    <w:rsid w:val="00CA6E36"/>
    <w:rsid w:val="00CA6FAF"/>
    <w:rsid w:val="00CA731E"/>
    <w:rsid w:val="00CA7594"/>
    <w:rsid w:val="00CA789D"/>
    <w:rsid w:val="00CA7C8C"/>
    <w:rsid w:val="00CB00E5"/>
    <w:rsid w:val="00CB00F2"/>
    <w:rsid w:val="00CB0595"/>
    <w:rsid w:val="00CB05C3"/>
    <w:rsid w:val="00CB06EA"/>
    <w:rsid w:val="00CB073C"/>
    <w:rsid w:val="00CB0850"/>
    <w:rsid w:val="00CB08BB"/>
    <w:rsid w:val="00CB098E"/>
    <w:rsid w:val="00CB0C3F"/>
    <w:rsid w:val="00CB0C97"/>
    <w:rsid w:val="00CB0F6F"/>
    <w:rsid w:val="00CB133D"/>
    <w:rsid w:val="00CB1521"/>
    <w:rsid w:val="00CB164F"/>
    <w:rsid w:val="00CB181A"/>
    <w:rsid w:val="00CB20E6"/>
    <w:rsid w:val="00CB2134"/>
    <w:rsid w:val="00CB21A5"/>
    <w:rsid w:val="00CB23AC"/>
    <w:rsid w:val="00CB24E8"/>
    <w:rsid w:val="00CB2F65"/>
    <w:rsid w:val="00CB31E0"/>
    <w:rsid w:val="00CB324E"/>
    <w:rsid w:val="00CB358C"/>
    <w:rsid w:val="00CB36F7"/>
    <w:rsid w:val="00CB37D6"/>
    <w:rsid w:val="00CB38AC"/>
    <w:rsid w:val="00CB3B9F"/>
    <w:rsid w:val="00CB3C19"/>
    <w:rsid w:val="00CB3DAC"/>
    <w:rsid w:val="00CB404D"/>
    <w:rsid w:val="00CB429A"/>
    <w:rsid w:val="00CB42B3"/>
    <w:rsid w:val="00CB440E"/>
    <w:rsid w:val="00CB448C"/>
    <w:rsid w:val="00CB4799"/>
    <w:rsid w:val="00CB48B0"/>
    <w:rsid w:val="00CB4BB6"/>
    <w:rsid w:val="00CB4BC7"/>
    <w:rsid w:val="00CB4C72"/>
    <w:rsid w:val="00CB4D76"/>
    <w:rsid w:val="00CB4E5F"/>
    <w:rsid w:val="00CB50AB"/>
    <w:rsid w:val="00CB53CB"/>
    <w:rsid w:val="00CB53DD"/>
    <w:rsid w:val="00CB5445"/>
    <w:rsid w:val="00CB54C4"/>
    <w:rsid w:val="00CB56CE"/>
    <w:rsid w:val="00CB5906"/>
    <w:rsid w:val="00CB5AAB"/>
    <w:rsid w:val="00CB5E30"/>
    <w:rsid w:val="00CB61CC"/>
    <w:rsid w:val="00CB66AD"/>
    <w:rsid w:val="00CB677B"/>
    <w:rsid w:val="00CB6AE9"/>
    <w:rsid w:val="00CB6BBE"/>
    <w:rsid w:val="00CB6BE6"/>
    <w:rsid w:val="00CB6C36"/>
    <w:rsid w:val="00CB70D5"/>
    <w:rsid w:val="00CB750D"/>
    <w:rsid w:val="00CB7696"/>
    <w:rsid w:val="00CB773F"/>
    <w:rsid w:val="00CB77EE"/>
    <w:rsid w:val="00CB78AE"/>
    <w:rsid w:val="00CB799C"/>
    <w:rsid w:val="00CB7ADA"/>
    <w:rsid w:val="00CB7C94"/>
    <w:rsid w:val="00CB7FAB"/>
    <w:rsid w:val="00CC02FE"/>
    <w:rsid w:val="00CC035A"/>
    <w:rsid w:val="00CC03EA"/>
    <w:rsid w:val="00CC04F2"/>
    <w:rsid w:val="00CC0674"/>
    <w:rsid w:val="00CC07C5"/>
    <w:rsid w:val="00CC0A1A"/>
    <w:rsid w:val="00CC0B1C"/>
    <w:rsid w:val="00CC0B26"/>
    <w:rsid w:val="00CC0C8E"/>
    <w:rsid w:val="00CC0DB7"/>
    <w:rsid w:val="00CC112A"/>
    <w:rsid w:val="00CC1283"/>
    <w:rsid w:val="00CC13AB"/>
    <w:rsid w:val="00CC152A"/>
    <w:rsid w:val="00CC1747"/>
    <w:rsid w:val="00CC1A27"/>
    <w:rsid w:val="00CC1C96"/>
    <w:rsid w:val="00CC1DC9"/>
    <w:rsid w:val="00CC1E14"/>
    <w:rsid w:val="00CC1E5B"/>
    <w:rsid w:val="00CC2384"/>
    <w:rsid w:val="00CC248E"/>
    <w:rsid w:val="00CC291E"/>
    <w:rsid w:val="00CC29FA"/>
    <w:rsid w:val="00CC2FC2"/>
    <w:rsid w:val="00CC3022"/>
    <w:rsid w:val="00CC30BB"/>
    <w:rsid w:val="00CC319F"/>
    <w:rsid w:val="00CC3354"/>
    <w:rsid w:val="00CC34D6"/>
    <w:rsid w:val="00CC3604"/>
    <w:rsid w:val="00CC38D4"/>
    <w:rsid w:val="00CC3A9A"/>
    <w:rsid w:val="00CC3DD5"/>
    <w:rsid w:val="00CC3E94"/>
    <w:rsid w:val="00CC3F21"/>
    <w:rsid w:val="00CC401F"/>
    <w:rsid w:val="00CC4020"/>
    <w:rsid w:val="00CC431D"/>
    <w:rsid w:val="00CC4620"/>
    <w:rsid w:val="00CC4666"/>
    <w:rsid w:val="00CC479D"/>
    <w:rsid w:val="00CC523A"/>
    <w:rsid w:val="00CC53C8"/>
    <w:rsid w:val="00CC560E"/>
    <w:rsid w:val="00CC56C4"/>
    <w:rsid w:val="00CC5746"/>
    <w:rsid w:val="00CC5762"/>
    <w:rsid w:val="00CC57F3"/>
    <w:rsid w:val="00CC59AA"/>
    <w:rsid w:val="00CC59C9"/>
    <w:rsid w:val="00CC5A85"/>
    <w:rsid w:val="00CC5ACE"/>
    <w:rsid w:val="00CC5B4E"/>
    <w:rsid w:val="00CC5B8E"/>
    <w:rsid w:val="00CC5E11"/>
    <w:rsid w:val="00CC5F1B"/>
    <w:rsid w:val="00CC6028"/>
    <w:rsid w:val="00CC61FA"/>
    <w:rsid w:val="00CC6481"/>
    <w:rsid w:val="00CC6FC7"/>
    <w:rsid w:val="00CC7425"/>
    <w:rsid w:val="00CC7474"/>
    <w:rsid w:val="00CC749F"/>
    <w:rsid w:val="00CC75C3"/>
    <w:rsid w:val="00CC78DA"/>
    <w:rsid w:val="00CC7978"/>
    <w:rsid w:val="00CD0272"/>
    <w:rsid w:val="00CD033D"/>
    <w:rsid w:val="00CD0361"/>
    <w:rsid w:val="00CD0498"/>
    <w:rsid w:val="00CD05C2"/>
    <w:rsid w:val="00CD0845"/>
    <w:rsid w:val="00CD08F6"/>
    <w:rsid w:val="00CD0AC4"/>
    <w:rsid w:val="00CD0B77"/>
    <w:rsid w:val="00CD0BE1"/>
    <w:rsid w:val="00CD0C00"/>
    <w:rsid w:val="00CD0FBC"/>
    <w:rsid w:val="00CD0FEB"/>
    <w:rsid w:val="00CD110E"/>
    <w:rsid w:val="00CD1311"/>
    <w:rsid w:val="00CD1538"/>
    <w:rsid w:val="00CD1683"/>
    <w:rsid w:val="00CD1A84"/>
    <w:rsid w:val="00CD1BA8"/>
    <w:rsid w:val="00CD1C71"/>
    <w:rsid w:val="00CD1D61"/>
    <w:rsid w:val="00CD1E1C"/>
    <w:rsid w:val="00CD1FDF"/>
    <w:rsid w:val="00CD2246"/>
    <w:rsid w:val="00CD24CA"/>
    <w:rsid w:val="00CD285D"/>
    <w:rsid w:val="00CD2D6B"/>
    <w:rsid w:val="00CD2D9A"/>
    <w:rsid w:val="00CD2DC8"/>
    <w:rsid w:val="00CD352B"/>
    <w:rsid w:val="00CD3543"/>
    <w:rsid w:val="00CD354C"/>
    <w:rsid w:val="00CD3564"/>
    <w:rsid w:val="00CD36B5"/>
    <w:rsid w:val="00CD39F8"/>
    <w:rsid w:val="00CD3B73"/>
    <w:rsid w:val="00CD3DA6"/>
    <w:rsid w:val="00CD4118"/>
    <w:rsid w:val="00CD41F8"/>
    <w:rsid w:val="00CD42BE"/>
    <w:rsid w:val="00CD440B"/>
    <w:rsid w:val="00CD4A81"/>
    <w:rsid w:val="00CD4CEC"/>
    <w:rsid w:val="00CD4FCA"/>
    <w:rsid w:val="00CD506C"/>
    <w:rsid w:val="00CD5145"/>
    <w:rsid w:val="00CD5598"/>
    <w:rsid w:val="00CD55AD"/>
    <w:rsid w:val="00CD565E"/>
    <w:rsid w:val="00CD56F0"/>
    <w:rsid w:val="00CD5712"/>
    <w:rsid w:val="00CD5743"/>
    <w:rsid w:val="00CD5A47"/>
    <w:rsid w:val="00CD5E3C"/>
    <w:rsid w:val="00CD5E5F"/>
    <w:rsid w:val="00CD5EB8"/>
    <w:rsid w:val="00CD5FE9"/>
    <w:rsid w:val="00CD6299"/>
    <w:rsid w:val="00CD651A"/>
    <w:rsid w:val="00CD674E"/>
    <w:rsid w:val="00CD67B9"/>
    <w:rsid w:val="00CD6AB2"/>
    <w:rsid w:val="00CD6B37"/>
    <w:rsid w:val="00CD6D29"/>
    <w:rsid w:val="00CD6DC1"/>
    <w:rsid w:val="00CD6E41"/>
    <w:rsid w:val="00CD6ED2"/>
    <w:rsid w:val="00CD6F60"/>
    <w:rsid w:val="00CD70D6"/>
    <w:rsid w:val="00CD7146"/>
    <w:rsid w:val="00CD744A"/>
    <w:rsid w:val="00CD76A0"/>
    <w:rsid w:val="00CD788B"/>
    <w:rsid w:val="00CD7AA2"/>
    <w:rsid w:val="00CD7CA3"/>
    <w:rsid w:val="00CD7E8F"/>
    <w:rsid w:val="00CD7F1F"/>
    <w:rsid w:val="00CD7F22"/>
    <w:rsid w:val="00CD7F76"/>
    <w:rsid w:val="00CE011E"/>
    <w:rsid w:val="00CE0135"/>
    <w:rsid w:val="00CE042B"/>
    <w:rsid w:val="00CE059B"/>
    <w:rsid w:val="00CE0723"/>
    <w:rsid w:val="00CE0932"/>
    <w:rsid w:val="00CE09CC"/>
    <w:rsid w:val="00CE12CE"/>
    <w:rsid w:val="00CE131A"/>
    <w:rsid w:val="00CE138B"/>
    <w:rsid w:val="00CE177C"/>
    <w:rsid w:val="00CE1A2A"/>
    <w:rsid w:val="00CE1A8F"/>
    <w:rsid w:val="00CE1DB5"/>
    <w:rsid w:val="00CE24AC"/>
    <w:rsid w:val="00CE2851"/>
    <w:rsid w:val="00CE28D1"/>
    <w:rsid w:val="00CE297A"/>
    <w:rsid w:val="00CE29D9"/>
    <w:rsid w:val="00CE29EE"/>
    <w:rsid w:val="00CE2A23"/>
    <w:rsid w:val="00CE2AEB"/>
    <w:rsid w:val="00CE2BB0"/>
    <w:rsid w:val="00CE2E6E"/>
    <w:rsid w:val="00CE2ECE"/>
    <w:rsid w:val="00CE2FEF"/>
    <w:rsid w:val="00CE3094"/>
    <w:rsid w:val="00CE364C"/>
    <w:rsid w:val="00CE3996"/>
    <w:rsid w:val="00CE39B6"/>
    <w:rsid w:val="00CE3A14"/>
    <w:rsid w:val="00CE3B46"/>
    <w:rsid w:val="00CE3E0B"/>
    <w:rsid w:val="00CE3E95"/>
    <w:rsid w:val="00CE4133"/>
    <w:rsid w:val="00CE4158"/>
    <w:rsid w:val="00CE42A8"/>
    <w:rsid w:val="00CE43B9"/>
    <w:rsid w:val="00CE4449"/>
    <w:rsid w:val="00CE5667"/>
    <w:rsid w:val="00CE5694"/>
    <w:rsid w:val="00CE571C"/>
    <w:rsid w:val="00CE58E0"/>
    <w:rsid w:val="00CE593A"/>
    <w:rsid w:val="00CE5A01"/>
    <w:rsid w:val="00CE5C1E"/>
    <w:rsid w:val="00CE5DB9"/>
    <w:rsid w:val="00CE6220"/>
    <w:rsid w:val="00CE648D"/>
    <w:rsid w:val="00CE66DA"/>
    <w:rsid w:val="00CE671C"/>
    <w:rsid w:val="00CE6986"/>
    <w:rsid w:val="00CE6C99"/>
    <w:rsid w:val="00CE70BA"/>
    <w:rsid w:val="00CE7138"/>
    <w:rsid w:val="00CE7A11"/>
    <w:rsid w:val="00CE7AA9"/>
    <w:rsid w:val="00CF008D"/>
    <w:rsid w:val="00CF027A"/>
    <w:rsid w:val="00CF02E1"/>
    <w:rsid w:val="00CF043A"/>
    <w:rsid w:val="00CF0674"/>
    <w:rsid w:val="00CF0955"/>
    <w:rsid w:val="00CF0A12"/>
    <w:rsid w:val="00CF0DA5"/>
    <w:rsid w:val="00CF0DD4"/>
    <w:rsid w:val="00CF1306"/>
    <w:rsid w:val="00CF1336"/>
    <w:rsid w:val="00CF13AB"/>
    <w:rsid w:val="00CF1464"/>
    <w:rsid w:val="00CF157A"/>
    <w:rsid w:val="00CF1B6A"/>
    <w:rsid w:val="00CF1DB5"/>
    <w:rsid w:val="00CF1DF8"/>
    <w:rsid w:val="00CF1EAC"/>
    <w:rsid w:val="00CF20D4"/>
    <w:rsid w:val="00CF22D5"/>
    <w:rsid w:val="00CF2756"/>
    <w:rsid w:val="00CF283D"/>
    <w:rsid w:val="00CF2D84"/>
    <w:rsid w:val="00CF2DB7"/>
    <w:rsid w:val="00CF313A"/>
    <w:rsid w:val="00CF34E4"/>
    <w:rsid w:val="00CF36BD"/>
    <w:rsid w:val="00CF3BFA"/>
    <w:rsid w:val="00CF3CA6"/>
    <w:rsid w:val="00CF4497"/>
    <w:rsid w:val="00CF478C"/>
    <w:rsid w:val="00CF4900"/>
    <w:rsid w:val="00CF4BFB"/>
    <w:rsid w:val="00CF4D2F"/>
    <w:rsid w:val="00CF4E2F"/>
    <w:rsid w:val="00CF517E"/>
    <w:rsid w:val="00CF5183"/>
    <w:rsid w:val="00CF51F3"/>
    <w:rsid w:val="00CF5377"/>
    <w:rsid w:val="00CF5673"/>
    <w:rsid w:val="00CF5913"/>
    <w:rsid w:val="00CF599B"/>
    <w:rsid w:val="00CF5C6D"/>
    <w:rsid w:val="00CF5F18"/>
    <w:rsid w:val="00CF5F5D"/>
    <w:rsid w:val="00CF6175"/>
    <w:rsid w:val="00CF61E0"/>
    <w:rsid w:val="00CF628C"/>
    <w:rsid w:val="00CF65DB"/>
    <w:rsid w:val="00CF69A5"/>
    <w:rsid w:val="00CF6A81"/>
    <w:rsid w:val="00CF6B7D"/>
    <w:rsid w:val="00CF6B85"/>
    <w:rsid w:val="00CF6E30"/>
    <w:rsid w:val="00CF7321"/>
    <w:rsid w:val="00CF79F0"/>
    <w:rsid w:val="00CF7A19"/>
    <w:rsid w:val="00CF7C18"/>
    <w:rsid w:val="00CF7C6B"/>
    <w:rsid w:val="00CF7D0D"/>
    <w:rsid w:val="00CF7D55"/>
    <w:rsid w:val="00CF7D5D"/>
    <w:rsid w:val="00CF7DC3"/>
    <w:rsid w:val="00D001C9"/>
    <w:rsid w:val="00D0079D"/>
    <w:rsid w:val="00D00BF8"/>
    <w:rsid w:val="00D00D39"/>
    <w:rsid w:val="00D00ED6"/>
    <w:rsid w:val="00D00F47"/>
    <w:rsid w:val="00D011AB"/>
    <w:rsid w:val="00D0128A"/>
    <w:rsid w:val="00D012CA"/>
    <w:rsid w:val="00D016B7"/>
    <w:rsid w:val="00D01902"/>
    <w:rsid w:val="00D0216E"/>
    <w:rsid w:val="00D0220D"/>
    <w:rsid w:val="00D0222E"/>
    <w:rsid w:val="00D023B3"/>
    <w:rsid w:val="00D0246F"/>
    <w:rsid w:val="00D02601"/>
    <w:rsid w:val="00D02A45"/>
    <w:rsid w:val="00D02A82"/>
    <w:rsid w:val="00D02B52"/>
    <w:rsid w:val="00D02F09"/>
    <w:rsid w:val="00D032E6"/>
    <w:rsid w:val="00D0355F"/>
    <w:rsid w:val="00D037AF"/>
    <w:rsid w:val="00D039D6"/>
    <w:rsid w:val="00D03B3E"/>
    <w:rsid w:val="00D03F4F"/>
    <w:rsid w:val="00D044FD"/>
    <w:rsid w:val="00D0454B"/>
    <w:rsid w:val="00D04866"/>
    <w:rsid w:val="00D04A17"/>
    <w:rsid w:val="00D04B0B"/>
    <w:rsid w:val="00D04C79"/>
    <w:rsid w:val="00D04D21"/>
    <w:rsid w:val="00D04DD6"/>
    <w:rsid w:val="00D04FF5"/>
    <w:rsid w:val="00D050FF"/>
    <w:rsid w:val="00D05213"/>
    <w:rsid w:val="00D0536D"/>
    <w:rsid w:val="00D05766"/>
    <w:rsid w:val="00D05AFE"/>
    <w:rsid w:val="00D05D2B"/>
    <w:rsid w:val="00D05DB5"/>
    <w:rsid w:val="00D05DBD"/>
    <w:rsid w:val="00D05E4B"/>
    <w:rsid w:val="00D06081"/>
    <w:rsid w:val="00D06713"/>
    <w:rsid w:val="00D06AB2"/>
    <w:rsid w:val="00D06E33"/>
    <w:rsid w:val="00D07397"/>
    <w:rsid w:val="00D076B3"/>
    <w:rsid w:val="00D07B4F"/>
    <w:rsid w:val="00D10303"/>
    <w:rsid w:val="00D10615"/>
    <w:rsid w:val="00D10AAC"/>
    <w:rsid w:val="00D10C56"/>
    <w:rsid w:val="00D10CC1"/>
    <w:rsid w:val="00D10D21"/>
    <w:rsid w:val="00D11058"/>
    <w:rsid w:val="00D11061"/>
    <w:rsid w:val="00D11069"/>
    <w:rsid w:val="00D111C2"/>
    <w:rsid w:val="00D1148D"/>
    <w:rsid w:val="00D114C7"/>
    <w:rsid w:val="00D11727"/>
    <w:rsid w:val="00D11A00"/>
    <w:rsid w:val="00D11A67"/>
    <w:rsid w:val="00D11C46"/>
    <w:rsid w:val="00D11CF4"/>
    <w:rsid w:val="00D11DF2"/>
    <w:rsid w:val="00D11F1B"/>
    <w:rsid w:val="00D11FC5"/>
    <w:rsid w:val="00D120FE"/>
    <w:rsid w:val="00D122F0"/>
    <w:rsid w:val="00D123C3"/>
    <w:rsid w:val="00D123F5"/>
    <w:rsid w:val="00D12589"/>
    <w:rsid w:val="00D125BC"/>
    <w:rsid w:val="00D12763"/>
    <w:rsid w:val="00D129D0"/>
    <w:rsid w:val="00D12AAB"/>
    <w:rsid w:val="00D12BB2"/>
    <w:rsid w:val="00D12C55"/>
    <w:rsid w:val="00D13172"/>
    <w:rsid w:val="00D13520"/>
    <w:rsid w:val="00D13799"/>
    <w:rsid w:val="00D137C0"/>
    <w:rsid w:val="00D13E89"/>
    <w:rsid w:val="00D140A8"/>
    <w:rsid w:val="00D141FC"/>
    <w:rsid w:val="00D14314"/>
    <w:rsid w:val="00D14655"/>
    <w:rsid w:val="00D14734"/>
    <w:rsid w:val="00D148D7"/>
    <w:rsid w:val="00D14956"/>
    <w:rsid w:val="00D14C06"/>
    <w:rsid w:val="00D14C36"/>
    <w:rsid w:val="00D15144"/>
    <w:rsid w:val="00D15366"/>
    <w:rsid w:val="00D15385"/>
    <w:rsid w:val="00D15454"/>
    <w:rsid w:val="00D15482"/>
    <w:rsid w:val="00D15573"/>
    <w:rsid w:val="00D15783"/>
    <w:rsid w:val="00D157CA"/>
    <w:rsid w:val="00D15B82"/>
    <w:rsid w:val="00D15F69"/>
    <w:rsid w:val="00D15FBC"/>
    <w:rsid w:val="00D160E8"/>
    <w:rsid w:val="00D161BF"/>
    <w:rsid w:val="00D16379"/>
    <w:rsid w:val="00D1646C"/>
    <w:rsid w:val="00D164E3"/>
    <w:rsid w:val="00D16511"/>
    <w:rsid w:val="00D1660A"/>
    <w:rsid w:val="00D16982"/>
    <w:rsid w:val="00D16DAF"/>
    <w:rsid w:val="00D16DBD"/>
    <w:rsid w:val="00D16EC1"/>
    <w:rsid w:val="00D173B7"/>
    <w:rsid w:val="00D1745B"/>
    <w:rsid w:val="00D1750A"/>
    <w:rsid w:val="00D176C6"/>
    <w:rsid w:val="00D17741"/>
    <w:rsid w:val="00D178D3"/>
    <w:rsid w:val="00D1797D"/>
    <w:rsid w:val="00D2002E"/>
    <w:rsid w:val="00D2007A"/>
    <w:rsid w:val="00D20A3E"/>
    <w:rsid w:val="00D20C19"/>
    <w:rsid w:val="00D20D98"/>
    <w:rsid w:val="00D20F9D"/>
    <w:rsid w:val="00D20FAE"/>
    <w:rsid w:val="00D21077"/>
    <w:rsid w:val="00D21332"/>
    <w:rsid w:val="00D2151A"/>
    <w:rsid w:val="00D21539"/>
    <w:rsid w:val="00D2160A"/>
    <w:rsid w:val="00D2169D"/>
    <w:rsid w:val="00D21988"/>
    <w:rsid w:val="00D219C0"/>
    <w:rsid w:val="00D21A39"/>
    <w:rsid w:val="00D21AFB"/>
    <w:rsid w:val="00D21F1E"/>
    <w:rsid w:val="00D2218C"/>
    <w:rsid w:val="00D2218E"/>
    <w:rsid w:val="00D22493"/>
    <w:rsid w:val="00D22AB2"/>
    <w:rsid w:val="00D22CE3"/>
    <w:rsid w:val="00D22DC6"/>
    <w:rsid w:val="00D22FD9"/>
    <w:rsid w:val="00D2302A"/>
    <w:rsid w:val="00D230C5"/>
    <w:rsid w:val="00D230DE"/>
    <w:rsid w:val="00D23A5D"/>
    <w:rsid w:val="00D23AB6"/>
    <w:rsid w:val="00D23B42"/>
    <w:rsid w:val="00D23B63"/>
    <w:rsid w:val="00D23DC7"/>
    <w:rsid w:val="00D240F9"/>
    <w:rsid w:val="00D24B93"/>
    <w:rsid w:val="00D24C6D"/>
    <w:rsid w:val="00D24DE4"/>
    <w:rsid w:val="00D250BE"/>
    <w:rsid w:val="00D251C9"/>
    <w:rsid w:val="00D252F1"/>
    <w:rsid w:val="00D253D8"/>
    <w:rsid w:val="00D25416"/>
    <w:rsid w:val="00D257A7"/>
    <w:rsid w:val="00D2580A"/>
    <w:rsid w:val="00D25D48"/>
    <w:rsid w:val="00D25E0E"/>
    <w:rsid w:val="00D26291"/>
    <w:rsid w:val="00D267C4"/>
    <w:rsid w:val="00D267F9"/>
    <w:rsid w:val="00D26915"/>
    <w:rsid w:val="00D26AB0"/>
    <w:rsid w:val="00D26B07"/>
    <w:rsid w:val="00D26BA9"/>
    <w:rsid w:val="00D26BB2"/>
    <w:rsid w:val="00D26C57"/>
    <w:rsid w:val="00D26F58"/>
    <w:rsid w:val="00D26FD1"/>
    <w:rsid w:val="00D273D1"/>
    <w:rsid w:val="00D273F4"/>
    <w:rsid w:val="00D27406"/>
    <w:rsid w:val="00D2782B"/>
    <w:rsid w:val="00D278C5"/>
    <w:rsid w:val="00D27988"/>
    <w:rsid w:val="00D27B3C"/>
    <w:rsid w:val="00D3000D"/>
    <w:rsid w:val="00D300E3"/>
    <w:rsid w:val="00D304F7"/>
    <w:rsid w:val="00D3060A"/>
    <w:rsid w:val="00D30806"/>
    <w:rsid w:val="00D30864"/>
    <w:rsid w:val="00D308CB"/>
    <w:rsid w:val="00D30A44"/>
    <w:rsid w:val="00D30AAE"/>
    <w:rsid w:val="00D30DA0"/>
    <w:rsid w:val="00D30E42"/>
    <w:rsid w:val="00D3114E"/>
    <w:rsid w:val="00D3124A"/>
    <w:rsid w:val="00D3195D"/>
    <w:rsid w:val="00D31A38"/>
    <w:rsid w:val="00D31FA6"/>
    <w:rsid w:val="00D32024"/>
    <w:rsid w:val="00D3237A"/>
    <w:rsid w:val="00D32769"/>
    <w:rsid w:val="00D3293B"/>
    <w:rsid w:val="00D3297E"/>
    <w:rsid w:val="00D329FE"/>
    <w:rsid w:val="00D32D75"/>
    <w:rsid w:val="00D3301C"/>
    <w:rsid w:val="00D33042"/>
    <w:rsid w:val="00D330DD"/>
    <w:rsid w:val="00D33140"/>
    <w:rsid w:val="00D3348E"/>
    <w:rsid w:val="00D33647"/>
    <w:rsid w:val="00D336A1"/>
    <w:rsid w:val="00D3373F"/>
    <w:rsid w:val="00D337C6"/>
    <w:rsid w:val="00D33914"/>
    <w:rsid w:val="00D33A8E"/>
    <w:rsid w:val="00D33BA1"/>
    <w:rsid w:val="00D33FED"/>
    <w:rsid w:val="00D34229"/>
    <w:rsid w:val="00D34250"/>
    <w:rsid w:val="00D34378"/>
    <w:rsid w:val="00D345F7"/>
    <w:rsid w:val="00D3494C"/>
    <w:rsid w:val="00D34F39"/>
    <w:rsid w:val="00D34FE6"/>
    <w:rsid w:val="00D35000"/>
    <w:rsid w:val="00D353B3"/>
    <w:rsid w:val="00D354DB"/>
    <w:rsid w:val="00D35A35"/>
    <w:rsid w:val="00D35AF1"/>
    <w:rsid w:val="00D35E20"/>
    <w:rsid w:val="00D361BE"/>
    <w:rsid w:val="00D362AA"/>
    <w:rsid w:val="00D365A5"/>
    <w:rsid w:val="00D365FE"/>
    <w:rsid w:val="00D367C3"/>
    <w:rsid w:val="00D3684F"/>
    <w:rsid w:val="00D36A52"/>
    <w:rsid w:val="00D36D51"/>
    <w:rsid w:val="00D36D93"/>
    <w:rsid w:val="00D36DD4"/>
    <w:rsid w:val="00D36E8F"/>
    <w:rsid w:val="00D37272"/>
    <w:rsid w:val="00D37315"/>
    <w:rsid w:val="00D3745B"/>
    <w:rsid w:val="00D3749A"/>
    <w:rsid w:val="00D37558"/>
    <w:rsid w:val="00D3773A"/>
    <w:rsid w:val="00D37789"/>
    <w:rsid w:val="00D377DE"/>
    <w:rsid w:val="00D37AB3"/>
    <w:rsid w:val="00D37AE3"/>
    <w:rsid w:val="00D37B70"/>
    <w:rsid w:val="00D37CD2"/>
    <w:rsid w:val="00D40004"/>
    <w:rsid w:val="00D403DB"/>
    <w:rsid w:val="00D409FF"/>
    <w:rsid w:val="00D40A7A"/>
    <w:rsid w:val="00D40B5A"/>
    <w:rsid w:val="00D40CEC"/>
    <w:rsid w:val="00D40CEF"/>
    <w:rsid w:val="00D40DE5"/>
    <w:rsid w:val="00D41173"/>
    <w:rsid w:val="00D41186"/>
    <w:rsid w:val="00D4123E"/>
    <w:rsid w:val="00D4140B"/>
    <w:rsid w:val="00D4142E"/>
    <w:rsid w:val="00D41448"/>
    <w:rsid w:val="00D4161D"/>
    <w:rsid w:val="00D41805"/>
    <w:rsid w:val="00D41F18"/>
    <w:rsid w:val="00D422FE"/>
    <w:rsid w:val="00D4237C"/>
    <w:rsid w:val="00D42384"/>
    <w:rsid w:val="00D424D8"/>
    <w:rsid w:val="00D424E2"/>
    <w:rsid w:val="00D42B12"/>
    <w:rsid w:val="00D42ECD"/>
    <w:rsid w:val="00D431ED"/>
    <w:rsid w:val="00D435E4"/>
    <w:rsid w:val="00D441C6"/>
    <w:rsid w:val="00D44444"/>
    <w:rsid w:val="00D4462C"/>
    <w:rsid w:val="00D44A2A"/>
    <w:rsid w:val="00D44D51"/>
    <w:rsid w:val="00D44F26"/>
    <w:rsid w:val="00D44FAB"/>
    <w:rsid w:val="00D45069"/>
    <w:rsid w:val="00D4515C"/>
    <w:rsid w:val="00D453A2"/>
    <w:rsid w:val="00D455B0"/>
    <w:rsid w:val="00D455B5"/>
    <w:rsid w:val="00D455FA"/>
    <w:rsid w:val="00D45916"/>
    <w:rsid w:val="00D45DB6"/>
    <w:rsid w:val="00D45F20"/>
    <w:rsid w:val="00D46084"/>
    <w:rsid w:val="00D4643C"/>
    <w:rsid w:val="00D473B2"/>
    <w:rsid w:val="00D473D4"/>
    <w:rsid w:val="00D47406"/>
    <w:rsid w:val="00D47717"/>
    <w:rsid w:val="00D478EE"/>
    <w:rsid w:val="00D479EA"/>
    <w:rsid w:val="00D47DA6"/>
    <w:rsid w:val="00D47F6A"/>
    <w:rsid w:val="00D50004"/>
    <w:rsid w:val="00D500F4"/>
    <w:rsid w:val="00D50336"/>
    <w:rsid w:val="00D503E2"/>
    <w:rsid w:val="00D50729"/>
    <w:rsid w:val="00D50EEE"/>
    <w:rsid w:val="00D50F73"/>
    <w:rsid w:val="00D50F7E"/>
    <w:rsid w:val="00D51000"/>
    <w:rsid w:val="00D51369"/>
    <w:rsid w:val="00D51460"/>
    <w:rsid w:val="00D51748"/>
    <w:rsid w:val="00D51C6E"/>
    <w:rsid w:val="00D51E6D"/>
    <w:rsid w:val="00D5217C"/>
    <w:rsid w:val="00D5250B"/>
    <w:rsid w:val="00D52687"/>
    <w:rsid w:val="00D526D2"/>
    <w:rsid w:val="00D52905"/>
    <w:rsid w:val="00D52976"/>
    <w:rsid w:val="00D52B40"/>
    <w:rsid w:val="00D52B77"/>
    <w:rsid w:val="00D52C5E"/>
    <w:rsid w:val="00D533FE"/>
    <w:rsid w:val="00D5350B"/>
    <w:rsid w:val="00D53CB4"/>
    <w:rsid w:val="00D53D9C"/>
    <w:rsid w:val="00D53F07"/>
    <w:rsid w:val="00D5413E"/>
    <w:rsid w:val="00D54375"/>
    <w:rsid w:val="00D54483"/>
    <w:rsid w:val="00D545AC"/>
    <w:rsid w:val="00D54661"/>
    <w:rsid w:val="00D54D9E"/>
    <w:rsid w:val="00D55278"/>
    <w:rsid w:val="00D553B8"/>
    <w:rsid w:val="00D555A5"/>
    <w:rsid w:val="00D555BC"/>
    <w:rsid w:val="00D55843"/>
    <w:rsid w:val="00D55EA2"/>
    <w:rsid w:val="00D560FE"/>
    <w:rsid w:val="00D56308"/>
    <w:rsid w:val="00D56951"/>
    <w:rsid w:val="00D56A7E"/>
    <w:rsid w:val="00D56D9B"/>
    <w:rsid w:val="00D56EFF"/>
    <w:rsid w:val="00D5715C"/>
    <w:rsid w:val="00D57193"/>
    <w:rsid w:val="00D5736A"/>
    <w:rsid w:val="00D574E7"/>
    <w:rsid w:val="00D577EA"/>
    <w:rsid w:val="00D5786B"/>
    <w:rsid w:val="00D57ACC"/>
    <w:rsid w:val="00D57B1C"/>
    <w:rsid w:val="00D57BA2"/>
    <w:rsid w:val="00D57F9D"/>
    <w:rsid w:val="00D60109"/>
    <w:rsid w:val="00D60252"/>
    <w:rsid w:val="00D6034D"/>
    <w:rsid w:val="00D604ED"/>
    <w:rsid w:val="00D6084C"/>
    <w:rsid w:val="00D60935"/>
    <w:rsid w:val="00D60E7B"/>
    <w:rsid w:val="00D6122B"/>
    <w:rsid w:val="00D61378"/>
    <w:rsid w:val="00D615C1"/>
    <w:rsid w:val="00D61822"/>
    <w:rsid w:val="00D61D8B"/>
    <w:rsid w:val="00D61FE2"/>
    <w:rsid w:val="00D61FF3"/>
    <w:rsid w:val="00D62005"/>
    <w:rsid w:val="00D62062"/>
    <w:rsid w:val="00D6209F"/>
    <w:rsid w:val="00D62247"/>
    <w:rsid w:val="00D6268B"/>
    <w:rsid w:val="00D62838"/>
    <w:rsid w:val="00D62D48"/>
    <w:rsid w:val="00D62D76"/>
    <w:rsid w:val="00D630AB"/>
    <w:rsid w:val="00D6344B"/>
    <w:rsid w:val="00D6359F"/>
    <w:rsid w:val="00D63F15"/>
    <w:rsid w:val="00D640D4"/>
    <w:rsid w:val="00D6435F"/>
    <w:rsid w:val="00D64850"/>
    <w:rsid w:val="00D64984"/>
    <w:rsid w:val="00D64CA1"/>
    <w:rsid w:val="00D65085"/>
    <w:rsid w:val="00D650BC"/>
    <w:rsid w:val="00D650C2"/>
    <w:rsid w:val="00D650E8"/>
    <w:rsid w:val="00D651AF"/>
    <w:rsid w:val="00D656A3"/>
    <w:rsid w:val="00D65729"/>
    <w:rsid w:val="00D65A2B"/>
    <w:rsid w:val="00D65A38"/>
    <w:rsid w:val="00D65AEC"/>
    <w:rsid w:val="00D65C75"/>
    <w:rsid w:val="00D662E9"/>
    <w:rsid w:val="00D66635"/>
    <w:rsid w:val="00D66CEC"/>
    <w:rsid w:val="00D66CF1"/>
    <w:rsid w:val="00D66E84"/>
    <w:rsid w:val="00D66EF3"/>
    <w:rsid w:val="00D67389"/>
    <w:rsid w:val="00D674C8"/>
    <w:rsid w:val="00D67523"/>
    <w:rsid w:val="00D67F20"/>
    <w:rsid w:val="00D700C7"/>
    <w:rsid w:val="00D7035E"/>
    <w:rsid w:val="00D703FD"/>
    <w:rsid w:val="00D704B3"/>
    <w:rsid w:val="00D705B1"/>
    <w:rsid w:val="00D70909"/>
    <w:rsid w:val="00D70C20"/>
    <w:rsid w:val="00D7116A"/>
    <w:rsid w:val="00D71266"/>
    <w:rsid w:val="00D71694"/>
    <w:rsid w:val="00D716AE"/>
    <w:rsid w:val="00D71A5C"/>
    <w:rsid w:val="00D71ECD"/>
    <w:rsid w:val="00D72014"/>
    <w:rsid w:val="00D721C9"/>
    <w:rsid w:val="00D72261"/>
    <w:rsid w:val="00D727A9"/>
    <w:rsid w:val="00D72857"/>
    <w:rsid w:val="00D72A0F"/>
    <w:rsid w:val="00D72D59"/>
    <w:rsid w:val="00D730AC"/>
    <w:rsid w:val="00D7363D"/>
    <w:rsid w:val="00D73768"/>
    <w:rsid w:val="00D73B8D"/>
    <w:rsid w:val="00D73BD6"/>
    <w:rsid w:val="00D73C59"/>
    <w:rsid w:val="00D73C96"/>
    <w:rsid w:val="00D73F1D"/>
    <w:rsid w:val="00D74156"/>
    <w:rsid w:val="00D74735"/>
    <w:rsid w:val="00D7489E"/>
    <w:rsid w:val="00D7492E"/>
    <w:rsid w:val="00D7493B"/>
    <w:rsid w:val="00D74A7D"/>
    <w:rsid w:val="00D74B53"/>
    <w:rsid w:val="00D74CA6"/>
    <w:rsid w:val="00D74EF6"/>
    <w:rsid w:val="00D74F15"/>
    <w:rsid w:val="00D7500D"/>
    <w:rsid w:val="00D750C9"/>
    <w:rsid w:val="00D75224"/>
    <w:rsid w:val="00D7566B"/>
    <w:rsid w:val="00D7579F"/>
    <w:rsid w:val="00D75874"/>
    <w:rsid w:val="00D7599B"/>
    <w:rsid w:val="00D75B9D"/>
    <w:rsid w:val="00D75BCE"/>
    <w:rsid w:val="00D760A0"/>
    <w:rsid w:val="00D761F2"/>
    <w:rsid w:val="00D763B3"/>
    <w:rsid w:val="00D766AF"/>
    <w:rsid w:val="00D76972"/>
    <w:rsid w:val="00D76CD0"/>
    <w:rsid w:val="00D76E9B"/>
    <w:rsid w:val="00D76EC9"/>
    <w:rsid w:val="00D76F7B"/>
    <w:rsid w:val="00D76FFA"/>
    <w:rsid w:val="00D77231"/>
    <w:rsid w:val="00D772C9"/>
    <w:rsid w:val="00D77359"/>
    <w:rsid w:val="00D77812"/>
    <w:rsid w:val="00D7788C"/>
    <w:rsid w:val="00D778FB"/>
    <w:rsid w:val="00D77AC4"/>
    <w:rsid w:val="00D80077"/>
    <w:rsid w:val="00D800B3"/>
    <w:rsid w:val="00D800D3"/>
    <w:rsid w:val="00D801CC"/>
    <w:rsid w:val="00D801FA"/>
    <w:rsid w:val="00D802D4"/>
    <w:rsid w:val="00D80371"/>
    <w:rsid w:val="00D803D6"/>
    <w:rsid w:val="00D804F2"/>
    <w:rsid w:val="00D8086F"/>
    <w:rsid w:val="00D80B23"/>
    <w:rsid w:val="00D80DFA"/>
    <w:rsid w:val="00D80F31"/>
    <w:rsid w:val="00D8124A"/>
    <w:rsid w:val="00D8133C"/>
    <w:rsid w:val="00D815F1"/>
    <w:rsid w:val="00D817F5"/>
    <w:rsid w:val="00D81AC0"/>
    <w:rsid w:val="00D81BCC"/>
    <w:rsid w:val="00D8205A"/>
    <w:rsid w:val="00D8212C"/>
    <w:rsid w:val="00D82152"/>
    <w:rsid w:val="00D824F1"/>
    <w:rsid w:val="00D8250B"/>
    <w:rsid w:val="00D827CC"/>
    <w:rsid w:val="00D8292E"/>
    <w:rsid w:val="00D8293A"/>
    <w:rsid w:val="00D82969"/>
    <w:rsid w:val="00D82AD0"/>
    <w:rsid w:val="00D82BD9"/>
    <w:rsid w:val="00D82D1D"/>
    <w:rsid w:val="00D82E93"/>
    <w:rsid w:val="00D8398A"/>
    <w:rsid w:val="00D83F4F"/>
    <w:rsid w:val="00D84025"/>
    <w:rsid w:val="00D842A0"/>
    <w:rsid w:val="00D844F8"/>
    <w:rsid w:val="00D8468B"/>
    <w:rsid w:val="00D84719"/>
    <w:rsid w:val="00D8471F"/>
    <w:rsid w:val="00D84800"/>
    <w:rsid w:val="00D84E01"/>
    <w:rsid w:val="00D84F35"/>
    <w:rsid w:val="00D85011"/>
    <w:rsid w:val="00D852AE"/>
    <w:rsid w:val="00D8531E"/>
    <w:rsid w:val="00D855C0"/>
    <w:rsid w:val="00D855E3"/>
    <w:rsid w:val="00D856B2"/>
    <w:rsid w:val="00D85798"/>
    <w:rsid w:val="00D8579D"/>
    <w:rsid w:val="00D85839"/>
    <w:rsid w:val="00D859D3"/>
    <w:rsid w:val="00D85C3B"/>
    <w:rsid w:val="00D85EE5"/>
    <w:rsid w:val="00D86115"/>
    <w:rsid w:val="00D865C8"/>
    <w:rsid w:val="00D866A8"/>
    <w:rsid w:val="00D86716"/>
    <w:rsid w:val="00D86A89"/>
    <w:rsid w:val="00D86C31"/>
    <w:rsid w:val="00D86CD1"/>
    <w:rsid w:val="00D86F26"/>
    <w:rsid w:val="00D8718F"/>
    <w:rsid w:val="00D87351"/>
    <w:rsid w:val="00D8743A"/>
    <w:rsid w:val="00D87681"/>
    <w:rsid w:val="00D87689"/>
    <w:rsid w:val="00D87703"/>
    <w:rsid w:val="00D8784C"/>
    <w:rsid w:val="00D87AD7"/>
    <w:rsid w:val="00D87E75"/>
    <w:rsid w:val="00D87E92"/>
    <w:rsid w:val="00D900F3"/>
    <w:rsid w:val="00D902E7"/>
    <w:rsid w:val="00D9036D"/>
    <w:rsid w:val="00D904A6"/>
    <w:rsid w:val="00D906C4"/>
    <w:rsid w:val="00D906CA"/>
    <w:rsid w:val="00D90989"/>
    <w:rsid w:val="00D90DA6"/>
    <w:rsid w:val="00D91641"/>
    <w:rsid w:val="00D91841"/>
    <w:rsid w:val="00D91A69"/>
    <w:rsid w:val="00D9215D"/>
    <w:rsid w:val="00D9276D"/>
    <w:rsid w:val="00D92775"/>
    <w:rsid w:val="00D92776"/>
    <w:rsid w:val="00D92B2C"/>
    <w:rsid w:val="00D92CFD"/>
    <w:rsid w:val="00D93196"/>
    <w:rsid w:val="00D93575"/>
    <w:rsid w:val="00D938DD"/>
    <w:rsid w:val="00D93B57"/>
    <w:rsid w:val="00D93CA1"/>
    <w:rsid w:val="00D93F63"/>
    <w:rsid w:val="00D94435"/>
    <w:rsid w:val="00D947BD"/>
    <w:rsid w:val="00D94852"/>
    <w:rsid w:val="00D948E5"/>
    <w:rsid w:val="00D94BC2"/>
    <w:rsid w:val="00D9505A"/>
    <w:rsid w:val="00D95080"/>
    <w:rsid w:val="00D952B0"/>
    <w:rsid w:val="00D95962"/>
    <w:rsid w:val="00D959F9"/>
    <w:rsid w:val="00D95ACD"/>
    <w:rsid w:val="00D95D48"/>
    <w:rsid w:val="00D95DEE"/>
    <w:rsid w:val="00D9617C"/>
    <w:rsid w:val="00D963BA"/>
    <w:rsid w:val="00D9640D"/>
    <w:rsid w:val="00D96432"/>
    <w:rsid w:val="00D96910"/>
    <w:rsid w:val="00D96A33"/>
    <w:rsid w:val="00D96C80"/>
    <w:rsid w:val="00D96CA8"/>
    <w:rsid w:val="00D96F19"/>
    <w:rsid w:val="00D96FCE"/>
    <w:rsid w:val="00D96FF5"/>
    <w:rsid w:val="00D97260"/>
    <w:rsid w:val="00D97983"/>
    <w:rsid w:val="00D97A65"/>
    <w:rsid w:val="00D97E3D"/>
    <w:rsid w:val="00DA0B34"/>
    <w:rsid w:val="00DA0B9A"/>
    <w:rsid w:val="00DA0F0C"/>
    <w:rsid w:val="00DA10CA"/>
    <w:rsid w:val="00DA155B"/>
    <w:rsid w:val="00DA1690"/>
    <w:rsid w:val="00DA17F5"/>
    <w:rsid w:val="00DA1863"/>
    <w:rsid w:val="00DA18B3"/>
    <w:rsid w:val="00DA18D8"/>
    <w:rsid w:val="00DA1C90"/>
    <w:rsid w:val="00DA1FAD"/>
    <w:rsid w:val="00DA1FC4"/>
    <w:rsid w:val="00DA2489"/>
    <w:rsid w:val="00DA252C"/>
    <w:rsid w:val="00DA2A53"/>
    <w:rsid w:val="00DA2BF0"/>
    <w:rsid w:val="00DA2C54"/>
    <w:rsid w:val="00DA2CD6"/>
    <w:rsid w:val="00DA2F37"/>
    <w:rsid w:val="00DA2FEC"/>
    <w:rsid w:val="00DA300A"/>
    <w:rsid w:val="00DA3108"/>
    <w:rsid w:val="00DA312E"/>
    <w:rsid w:val="00DA348C"/>
    <w:rsid w:val="00DA3FF7"/>
    <w:rsid w:val="00DA4069"/>
    <w:rsid w:val="00DA41E4"/>
    <w:rsid w:val="00DA42DC"/>
    <w:rsid w:val="00DA4492"/>
    <w:rsid w:val="00DA48E1"/>
    <w:rsid w:val="00DA4912"/>
    <w:rsid w:val="00DA496D"/>
    <w:rsid w:val="00DA4A51"/>
    <w:rsid w:val="00DA4C22"/>
    <w:rsid w:val="00DA4C48"/>
    <w:rsid w:val="00DA4D44"/>
    <w:rsid w:val="00DA537A"/>
    <w:rsid w:val="00DA5640"/>
    <w:rsid w:val="00DA5721"/>
    <w:rsid w:val="00DA57EE"/>
    <w:rsid w:val="00DA586E"/>
    <w:rsid w:val="00DA5DC2"/>
    <w:rsid w:val="00DA6412"/>
    <w:rsid w:val="00DA6452"/>
    <w:rsid w:val="00DA65D2"/>
    <w:rsid w:val="00DA6ABF"/>
    <w:rsid w:val="00DA6BFD"/>
    <w:rsid w:val="00DA6E1B"/>
    <w:rsid w:val="00DA6E4A"/>
    <w:rsid w:val="00DA6FAC"/>
    <w:rsid w:val="00DA700E"/>
    <w:rsid w:val="00DA70CE"/>
    <w:rsid w:val="00DA7A04"/>
    <w:rsid w:val="00DA7B10"/>
    <w:rsid w:val="00DA7C25"/>
    <w:rsid w:val="00DA7C43"/>
    <w:rsid w:val="00DA7CB9"/>
    <w:rsid w:val="00DA7E51"/>
    <w:rsid w:val="00DA7FB4"/>
    <w:rsid w:val="00DB0331"/>
    <w:rsid w:val="00DB0472"/>
    <w:rsid w:val="00DB0483"/>
    <w:rsid w:val="00DB072F"/>
    <w:rsid w:val="00DB093D"/>
    <w:rsid w:val="00DB09E6"/>
    <w:rsid w:val="00DB0BBE"/>
    <w:rsid w:val="00DB0BC9"/>
    <w:rsid w:val="00DB0E60"/>
    <w:rsid w:val="00DB102F"/>
    <w:rsid w:val="00DB11DC"/>
    <w:rsid w:val="00DB1349"/>
    <w:rsid w:val="00DB15F6"/>
    <w:rsid w:val="00DB16F6"/>
    <w:rsid w:val="00DB1718"/>
    <w:rsid w:val="00DB1784"/>
    <w:rsid w:val="00DB1DA5"/>
    <w:rsid w:val="00DB1E42"/>
    <w:rsid w:val="00DB1EBE"/>
    <w:rsid w:val="00DB20B1"/>
    <w:rsid w:val="00DB20BB"/>
    <w:rsid w:val="00DB26D6"/>
    <w:rsid w:val="00DB2762"/>
    <w:rsid w:val="00DB2964"/>
    <w:rsid w:val="00DB2AC6"/>
    <w:rsid w:val="00DB2B8B"/>
    <w:rsid w:val="00DB2DED"/>
    <w:rsid w:val="00DB2E3C"/>
    <w:rsid w:val="00DB307C"/>
    <w:rsid w:val="00DB30EE"/>
    <w:rsid w:val="00DB334C"/>
    <w:rsid w:val="00DB3612"/>
    <w:rsid w:val="00DB3EF6"/>
    <w:rsid w:val="00DB4001"/>
    <w:rsid w:val="00DB4135"/>
    <w:rsid w:val="00DB455E"/>
    <w:rsid w:val="00DB467D"/>
    <w:rsid w:val="00DB4960"/>
    <w:rsid w:val="00DB49B8"/>
    <w:rsid w:val="00DB4A73"/>
    <w:rsid w:val="00DB4BED"/>
    <w:rsid w:val="00DB4FDD"/>
    <w:rsid w:val="00DB5270"/>
    <w:rsid w:val="00DB5563"/>
    <w:rsid w:val="00DB563F"/>
    <w:rsid w:val="00DB57AA"/>
    <w:rsid w:val="00DB58E2"/>
    <w:rsid w:val="00DB598A"/>
    <w:rsid w:val="00DB5A92"/>
    <w:rsid w:val="00DB5AD0"/>
    <w:rsid w:val="00DB5C22"/>
    <w:rsid w:val="00DB5C61"/>
    <w:rsid w:val="00DB5EBF"/>
    <w:rsid w:val="00DB6132"/>
    <w:rsid w:val="00DB625E"/>
    <w:rsid w:val="00DB62D0"/>
    <w:rsid w:val="00DB64BA"/>
    <w:rsid w:val="00DB67D9"/>
    <w:rsid w:val="00DB6950"/>
    <w:rsid w:val="00DB6CBC"/>
    <w:rsid w:val="00DB6DD4"/>
    <w:rsid w:val="00DB6E82"/>
    <w:rsid w:val="00DB6F85"/>
    <w:rsid w:val="00DB6F88"/>
    <w:rsid w:val="00DB6F9D"/>
    <w:rsid w:val="00DB71CD"/>
    <w:rsid w:val="00DB725B"/>
    <w:rsid w:val="00DB74B9"/>
    <w:rsid w:val="00DB75E5"/>
    <w:rsid w:val="00DB767D"/>
    <w:rsid w:val="00DB7723"/>
    <w:rsid w:val="00DB7808"/>
    <w:rsid w:val="00DB7B69"/>
    <w:rsid w:val="00DB7BA9"/>
    <w:rsid w:val="00DB7D69"/>
    <w:rsid w:val="00DB7EFC"/>
    <w:rsid w:val="00DC0041"/>
    <w:rsid w:val="00DC01A7"/>
    <w:rsid w:val="00DC0314"/>
    <w:rsid w:val="00DC0818"/>
    <w:rsid w:val="00DC0857"/>
    <w:rsid w:val="00DC0961"/>
    <w:rsid w:val="00DC0979"/>
    <w:rsid w:val="00DC0A1B"/>
    <w:rsid w:val="00DC0A42"/>
    <w:rsid w:val="00DC0FDD"/>
    <w:rsid w:val="00DC10F5"/>
    <w:rsid w:val="00DC17B1"/>
    <w:rsid w:val="00DC1D1F"/>
    <w:rsid w:val="00DC2144"/>
    <w:rsid w:val="00DC244C"/>
    <w:rsid w:val="00DC257D"/>
    <w:rsid w:val="00DC2B29"/>
    <w:rsid w:val="00DC2BDA"/>
    <w:rsid w:val="00DC2CEE"/>
    <w:rsid w:val="00DC3142"/>
    <w:rsid w:val="00DC3242"/>
    <w:rsid w:val="00DC3465"/>
    <w:rsid w:val="00DC3602"/>
    <w:rsid w:val="00DC36FB"/>
    <w:rsid w:val="00DC3825"/>
    <w:rsid w:val="00DC3907"/>
    <w:rsid w:val="00DC3D0A"/>
    <w:rsid w:val="00DC3E74"/>
    <w:rsid w:val="00DC4045"/>
    <w:rsid w:val="00DC4426"/>
    <w:rsid w:val="00DC458E"/>
    <w:rsid w:val="00DC4706"/>
    <w:rsid w:val="00DC4ABF"/>
    <w:rsid w:val="00DC4E1C"/>
    <w:rsid w:val="00DC53FE"/>
    <w:rsid w:val="00DC559C"/>
    <w:rsid w:val="00DC584B"/>
    <w:rsid w:val="00DC6150"/>
    <w:rsid w:val="00DC62E7"/>
    <w:rsid w:val="00DC63A5"/>
    <w:rsid w:val="00DC63C4"/>
    <w:rsid w:val="00DC65AE"/>
    <w:rsid w:val="00DC65C2"/>
    <w:rsid w:val="00DC6A6A"/>
    <w:rsid w:val="00DC6F10"/>
    <w:rsid w:val="00DC73AF"/>
    <w:rsid w:val="00DC74E6"/>
    <w:rsid w:val="00DC7575"/>
    <w:rsid w:val="00DC792C"/>
    <w:rsid w:val="00DC7B17"/>
    <w:rsid w:val="00DC7FCF"/>
    <w:rsid w:val="00DD0008"/>
    <w:rsid w:val="00DD0214"/>
    <w:rsid w:val="00DD03FB"/>
    <w:rsid w:val="00DD050E"/>
    <w:rsid w:val="00DD099D"/>
    <w:rsid w:val="00DD1169"/>
    <w:rsid w:val="00DD1295"/>
    <w:rsid w:val="00DD13FA"/>
    <w:rsid w:val="00DD15DA"/>
    <w:rsid w:val="00DD1713"/>
    <w:rsid w:val="00DD1CD4"/>
    <w:rsid w:val="00DD1D73"/>
    <w:rsid w:val="00DD1FB7"/>
    <w:rsid w:val="00DD214F"/>
    <w:rsid w:val="00DD22FF"/>
    <w:rsid w:val="00DD24F7"/>
    <w:rsid w:val="00DD265C"/>
    <w:rsid w:val="00DD26ED"/>
    <w:rsid w:val="00DD273B"/>
    <w:rsid w:val="00DD283B"/>
    <w:rsid w:val="00DD29D8"/>
    <w:rsid w:val="00DD2C8A"/>
    <w:rsid w:val="00DD31D8"/>
    <w:rsid w:val="00DD35AE"/>
    <w:rsid w:val="00DD3612"/>
    <w:rsid w:val="00DD37E2"/>
    <w:rsid w:val="00DD3821"/>
    <w:rsid w:val="00DD3AE3"/>
    <w:rsid w:val="00DD3B47"/>
    <w:rsid w:val="00DD3BDC"/>
    <w:rsid w:val="00DD3E0E"/>
    <w:rsid w:val="00DD4246"/>
    <w:rsid w:val="00DD42FF"/>
    <w:rsid w:val="00DD473C"/>
    <w:rsid w:val="00DD482E"/>
    <w:rsid w:val="00DD4A18"/>
    <w:rsid w:val="00DD4C52"/>
    <w:rsid w:val="00DD4CC4"/>
    <w:rsid w:val="00DD4D3E"/>
    <w:rsid w:val="00DD4DB6"/>
    <w:rsid w:val="00DD502C"/>
    <w:rsid w:val="00DD53EC"/>
    <w:rsid w:val="00DD56EB"/>
    <w:rsid w:val="00DD5715"/>
    <w:rsid w:val="00DD58B1"/>
    <w:rsid w:val="00DD5A06"/>
    <w:rsid w:val="00DD5B82"/>
    <w:rsid w:val="00DD5F13"/>
    <w:rsid w:val="00DD6121"/>
    <w:rsid w:val="00DD6432"/>
    <w:rsid w:val="00DD64E9"/>
    <w:rsid w:val="00DD6526"/>
    <w:rsid w:val="00DD6C26"/>
    <w:rsid w:val="00DD6F26"/>
    <w:rsid w:val="00DD703F"/>
    <w:rsid w:val="00DD717A"/>
    <w:rsid w:val="00DD71EF"/>
    <w:rsid w:val="00DD7BB3"/>
    <w:rsid w:val="00DD7BBB"/>
    <w:rsid w:val="00DE04A4"/>
    <w:rsid w:val="00DE04E9"/>
    <w:rsid w:val="00DE068D"/>
    <w:rsid w:val="00DE06EB"/>
    <w:rsid w:val="00DE0B9A"/>
    <w:rsid w:val="00DE0BAA"/>
    <w:rsid w:val="00DE0BC4"/>
    <w:rsid w:val="00DE0BE2"/>
    <w:rsid w:val="00DE0C45"/>
    <w:rsid w:val="00DE0CB6"/>
    <w:rsid w:val="00DE100A"/>
    <w:rsid w:val="00DE1259"/>
    <w:rsid w:val="00DE130E"/>
    <w:rsid w:val="00DE132C"/>
    <w:rsid w:val="00DE13A2"/>
    <w:rsid w:val="00DE14DC"/>
    <w:rsid w:val="00DE1875"/>
    <w:rsid w:val="00DE1A3F"/>
    <w:rsid w:val="00DE1BE8"/>
    <w:rsid w:val="00DE2004"/>
    <w:rsid w:val="00DE260F"/>
    <w:rsid w:val="00DE296C"/>
    <w:rsid w:val="00DE2FBB"/>
    <w:rsid w:val="00DE30CF"/>
    <w:rsid w:val="00DE3A26"/>
    <w:rsid w:val="00DE3A2B"/>
    <w:rsid w:val="00DE3B18"/>
    <w:rsid w:val="00DE3F54"/>
    <w:rsid w:val="00DE424B"/>
    <w:rsid w:val="00DE4310"/>
    <w:rsid w:val="00DE45CF"/>
    <w:rsid w:val="00DE4DBD"/>
    <w:rsid w:val="00DE4E10"/>
    <w:rsid w:val="00DE4FF0"/>
    <w:rsid w:val="00DE51EE"/>
    <w:rsid w:val="00DE5300"/>
    <w:rsid w:val="00DE543A"/>
    <w:rsid w:val="00DE56B1"/>
    <w:rsid w:val="00DE5881"/>
    <w:rsid w:val="00DE5A3F"/>
    <w:rsid w:val="00DE5A86"/>
    <w:rsid w:val="00DE5B76"/>
    <w:rsid w:val="00DE5C0A"/>
    <w:rsid w:val="00DE5CB0"/>
    <w:rsid w:val="00DE5F02"/>
    <w:rsid w:val="00DE6006"/>
    <w:rsid w:val="00DE60B6"/>
    <w:rsid w:val="00DE6195"/>
    <w:rsid w:val="00DE63F9"/>
    <w:rsid w:val="00DE65CC"/>
    <w:rsid w:val="00DE664A"/>
    <w:rsid w:val="00DE68DC"/>
    <w:rsid w:val="00DE6928"/>
    <w:rsid w:val="00DE6BAD"/>
    <w:rsid w:val="00DE6DD7"/>
    <w:rsid w:val="00DE70C8"/>
    <w:rsid w:val="00DE727D"/>
    <w:rsid w:val="00DE756C"/>
    <w:rsid w:val="00DE769C"/>
    <w:rsid w:val="00DE79E1"/>
    <w:rsid w:val="00DE7B11"/>
    <w:rsid w:val="00DE7EB6"/>
    <w:rsid w:val="00DE7EFE"/>
    <w:rsid w:val="00DF0090"/>
    <w:rsid w:val="00DF0461"/>
    <w:rsid w:val="00DF05DB"/>
    <w:rsid w:val="00DF07A4"/>
    <w:rsid w:val="00DF080E"/>
    <w:rsid w:val="00DF0961"/>
    <w:rsid w:val="00DF0C68"/>
    <w:rsid w:val="00DF104E"/>
    <w:rsid w:val="00DF10DD"/>
    <w:rsid w:val="00DF11EB"/>
    <w:rsid w:val="00DF1209"/>
    <w:rsid w:val="00DF12A3"/>
    <w:rsid w:val="00DF1611"/>
    <w:rsid w:val="00DF161A"/>
    <w:rsid w:val="00DF1BA0"/>
    <w:rsid w:val="00DF1D59"/>
    <w:rsid w:val="00DF1DB8"/>
    <w:rsid w:val="00DF1DEC"/>
    <w:rsid w:val="00DF1E33"/>
    <w:rsid w:val="00DF2237"/>
    <w:rsid w:val="00DF26D3"/>
    <w:rsid w:val="00DF291B"/>
    <w:rsid w:val="00DF2997"/>
    <w:rsid w:val="00DF2D2A"/>
    <w:rsid w:val="00DF2DF8"/>
    <w:rsid w:val="00DF2E4E"/>
    <w:rsid w:val="00DF31A1"/>
    <w:rsid w:val="00DF34C9"/>
    <w:rsid w:val="00DF3681"/>
    <w:rsid w:val="00DF3705"/>
    <w:rsid w:val="00DF3D59"/>
    <w:rsid w:val="00DF3F37"/>
    <w:rsid w:val="00DF3FB2"/>
    <w:rsid w:val="00DF3FC5"/>
    <w:rsid w:val="00DF4271"/>
    <w:rsid w:val="00DF4274"/>
    <w:rsid w:val="00DF4402"/>
    <w:rsid w:val="00DF44D1"/>
    <w:rsid w:val="00DF4696"/>
    <w:rsid w:val="00DF4A86"/>
    <w:rsid w:val="00DF4A9C"/>
    <w:rsid w:val="00DF4C6D"/>
    <w:rsid w:val="00DF4F2D"/>
    <w:rsid w:val="00DF521B"/>
    <w:rsid w:val="00DF52D9"/>
    <w:rsid w:val="00DF55DF"/>
    <w:rsid w:val="00DF5A40"/>
    <w:rsid w:val="00DF5EFD"/>
    <w:rsid w:val="00DF607A"/>
    <w:rsid w:val="00DF618B"/>
    <w:rsid w:val="00DF619C"/>
    <w:rsid w:val="00DF6265"/>
    <w:rsid w:val="00DF6374"/>
    <w:rsid w:val="00DF6468"/>
    <w:rsid w:val="00DF6559"/>
    <w:rsid w:val="00DF6582"/>
    <w:rsid w:val="00DF6BFF"/>
    <w:rsid w:val="00DF6F5C"/>
    <w:rsid w:val="00DF70E7"/>
    <w:rsid w:val="00DF741A"/>
    <w:rsid w:val="00DF7755"/>
    <w:rsid w:val="00DF7B26"/>
    <w:rsid w:val="00DF7C00"/>
    <w:rsid w:val="00DF7DFA"/>
    <w:rsid w:val="00DF7E8B"/>
    <w:rsid w:val="00E00087"/>
    <w:rsid w:val="00E0050D"/>
    <w:rsid w:val="00E0066C"/>
    <w:rsid w:val="00E0087F"/>
    <w:rsid w:val="00E008C3"/>
    <w:rsid w:val="00E009D8"/>
    <w:rsid w:val="00E00A87"/>
    <w:rsid w:val="00E01445"/>
    <w:rsid w:val="00E01843"/>
    <w:rsid w:val="00E01908"/>
    <w:rsid w:val="00E01D7F"/>
    <w:rsid w:val="00E01E40"/>
    <w:rsid w:val="00E02107"/>
    <w:rsid w:val="00E029A4"/>
    <w:rsid w:val="00E02EB7"/>
    <w:rsid w:val="00E02F0F"/>
    <w:rsid w:val="00E03252"/>
    <w:rsid w:val="00E03346"/>
    <w:rsid w:val="00E0359B"/>
    <w:rsid w:val="00E037A1"/>
    <w:rsid w:val="00E0395E"/>
    <w:rsid w:val="00E03AB4"/>
    <w:rsid w:val="00E03CFC"/>
    <w:rsid w:val="00E03D16"/>
    <w:rsid w:val="00E03F03"/>
    <w:rsid w:val="00E0412E"/>
    <w:rsid w:val="00E04221"/>
    <w:rsid w:val="00E042D5"/>
    <w:rsid w:val="00E04482"/>
    <w:rsid w:val="00E044FA"/>
    <w:rsid w:val="00E04728"/>
    <w:rsid w:val="00E04879"/>
    <w:rsid w:val="00E04899"/>
    <w:rsid w:val="00E049A2"/>
    <w:rsid w:val="00E04A81"/>
    <w:rsid w:val="00E04C41"/>
    <w:rsid w:val="00E04DE0"/>
    <w:rsid w:val="00E04EF6"/>
    <w:rsid w:val="00E0509F"/>
    <w:rsid w:val="00E054F7"/>
    <w:rsid w:val="00E05D28"/>
    <w:rsid w:val="00E05DAE"/>
    <w:rsid w:val="00E05DD4"/>
    <w:rsid w:val="00E05F61"/>
    <w:rsid w:val="00E062FF"/>
    <w:rsid w:val="00E06A22"/>
    <w:rsid w:val="00E06BBA"/>
    <w:rsid w:val="00E06EF5"/>
    <w:rsid w:val="00E07173"/>
    <w:rsid w:val="00E07A05"/>
    <w:rsid w:val="00E07A37"/>
    <w:rsid w:val="00E07AC5"/>
    <w:rsid w:val="00E100AF"/>
    <w:rsid w:val="00E102C7"/>
    <w:rsid w:val="00E102E8"/>
    <w:rsid w:val="00E104EC"/>
    <w:rsid w:val="00E105C3"/>
    <w:rsid w:val="00E106C6"/>
    <w:rsid w:val="00E10728"/>
    <w:rsid w:val="00E10827"/>
    <w:rsid w:val="00E1092F"/>
    <w:rsid w:val="00E10BB9"/>
    <w:rsid w:val="00E10F62"/>
    <w:rsid w:val="00E113DC"/>
    <w:rsid w:val="00E1148F"/>
    <w:rsid w:val="00E11ACD"/>
    <w:rsid w:val="00E11B78"/>
    <w:rsid w:val="00E11B7C"/>
    <w:rsid w:val="00E11C09"/>
    <w:rsid w:val="00E11F33"/>
    <w:rsid w:val="00E123C3"/>
    <w:rsid w:val="00E125BA"/>
    <w:rsid w:val="00E12A1F"/>
    <w:rsid w:val="00E12A5C"/>
    <w:rsid w:val="00E12A93"/>
    <w:rsid w:val="00E12CC8"/>
    <w:rsid w:val="00E12ED6"/>
    <w:rsid w:val="00E13032"/>
    <w:rsid w:val="00E1316B"/>
    <w:rsid w:val="00E1344E"/>
    <w:rsid w:val="00E134E9"/>
    <w:rsid w:val="00E13576"/>
    <w:rsid w:val="00E13659"/>
    <w:rsid w:val="00E13784"/>
    <w:rsid w:val="00E1378B"/>
    <w:rsid w:val="00E137E6"/>
    <w:rsid w:val="00E13AD7"/>
    <w:rsid w:val="00E13B7D"/>
    <w:rsid w:val="00E13BCE"/>
    <w:rsid w:val="00E1404D"/>
    <w:rsid w:val="00E1436B"/>
    <w:rsid w:val="00E145D2"/>
    <w:rsid w:val="00E14665"/>
    <w:rsid w:val="00E1469A"/>
    <w:rsid w:val="00E14922"/>
    <w:rsid w:val="00E14AEB"/>
    <w:rsid w:val="00E15172"/>
    <w:rsid w:val="00E15205"/>
    <w:rsid w:val="00E152D0"/>
    <w:rsid w:val="00E1554E"/>
    <w:rsid w:val="00E15776"/>
    <w:rsid w:val="00E15C48"/>
    <w:rsid w:val="00E15C74"/>
    <w:rsid w:val="00E15FC2"/>
    <w:rsid w:val="00E1628D"/>
    <w:rsid w:val="00E16370"/>
    <w:rsid w:val="00E166E1"/>
    <w:rsid w:val="00E16B00"/>
    <w:rsid w:val="00E16B21"/>
    <w:rsid w:val="00E16C50"/>
    <w:rsid w:val="00E17134"/>
    <w:rsid w:val="00E17138"/>
    <w:rsid w:val="00E174D5"/>
    <w:rsid w:val="00E1756F"/>
    <w:rsid w:val="00E17688"/>
    <w:rsid w:val="00E17927"/>
    <w:rsid w:val="00E17C92"/>
    <w:rsid w:val="00E202F1"/>
    <w:rsid w:val="00E20341"/>
    <w:rsid w:val="00E203DD"/>
    <w:rsid w:val="00E203E6"/>
    <w:rsid w:val="00E2081E"/>
    <w:rsid w:val="00E20A3A"/>
    <w:rsid w:val="00E20C8B"/>
    <w:rsid w:val="00E20E28"/>
    <w:rsid w:val="00E210FE"/>
    <w:rsid w:val="00E214DD"/>
    <w:rsid w:val="00E2159A"/>
    <w:rsid w:val="00E21610"/>
    <w:rsid w:val="00E216CF"/>
    <w:rsid w:val="00E21815"/>
    <w:rsid w:val="00E21A15"/>
    <w:rsid w:val="00E21E47"/>
    <w:rsid w:val="00E21F53"/>
    <w:rsid w:val="00E220D2"/>
    <w:rsid w:val="00E22173"/>
    <w:rsid w:val="00E221CE"/>
    <w:rsid w:val="00E223A4"/>
    <w:rsid w:val="00E22428"/>
    <w:rsid w:val="00E224C7"/>
    <w:rsid w:val="00E2269B"/>
    <w:rsid w:val="00E22840"/>
    <w:rsid w:val="00E2287E"/>
    <w:rsid w:val="00E22FB7"/>
    <w:rsid w:val="00E2304A"/>
    <w:rsid w:val="00E23062"/>
    <w:rsid w:val="00E2322C"/>
    <w:rsid w:val="00E2329B"/>
    <w:rsid w:val="00E23976"/>
    <w:rsid w:val="00E23D64"/>
    <w:rsid w:val="00E23DF6"/>
    <w:rsid w:val="00E23FD4"/>
    <w:rsid w:val="00E24372"/>
    <w:rsid w:val="00E24507"/>
    <w:rsid w:val="00E24707"/>
    <w:rsid w:val="00E249BD"/>
    <w:rsid w:val="00E24D78"/>
    <w:rsid w:val="00E24E1F"/>
    <w:rsid w:val="00E25040"/>
    <w:rsid w:val="00E2505C"/>
    <w:rsid w:val="00E25543"/>
    <w:rsid w:val="00E255B5"/>
    <w:rsid w:val="00E2572F"/>
    <w:rsid w:val="00E25A4C"/>
    <w:rsid w:val="00E25B23"/>
    <w:rsid w:val="00E25F31"/>
    <w:rsid w:val="00E2602B"/>
    <w:rsid w:val="00E261A5"/>
    <w:rsid w:val="00E26281"/>
    <w:rsid w:val="00E266E7"/>
    <w:rsid w:val="00E26749"/>
    <w:rsid w:val="00E26781"/>
    <w:rsid w:val="00E26AE8"/>
    <w:rsid w:val="00E26E49"/>
    <w:rsid w:val="00E27461"/>
    <w:rsid w:val="00E27623"/>
    <w:rsid w:val="00E27909"/>
    <w:rsid w:val="00E2795C"/>
    <w:rsid w:val="00E27B70"/>
    <w:rsid w:val="00E27B86"/>
    <w:rsid w:val="00E27E89"/>
    <w:rsid w:val="00E300E2"/>
    <w:rsid w:val="00E302DD"/>
    <w:rsid w:val="00E30480"/>
    <w:rsid w:val="00E304CC"/>
    <w:rsid w:val="00E305AE"/>
    <w:rsid w:val="00E3080A"/>
    <w:rsid w:val="00E30A3F"/>
    <w:rsid w:val="00E30A67"/>
    <w:rsid w:val="00E30D5B"/>
    <w:rsid w:val="00E30E81"/>
    <w:rsid w:val="00E31022"/>
    <w:rsid w:val="00E31605"/>
    <w:rsid w:val="00E318A1"/>
    <w:rsid w:val="00E31B64"/>
    <w:rsid w:val="00E31D28"/>
    <w:rsid w:val="00E31FED"/>
    <w:rsid w:val="00E32011"/>
    <w:rsid w:val="00E3207E"/>
    <w:rsid w:val="00E3209B"/>
    <w:rsid w:val="00E320DA"/>
    <w:rsid w:val="00E32147"/>
    <w:rsid w:val="00E323DA"/>
    <w:rsid w:val="00E325B4"/>
    <w:rsid w:val="00E33050"/>
    <w:rsid w:val="00E3305A"/>
    <w:rsid w:val="00E33416"/>
    <w:rsid w:val="00E33582"/>
    <w:rsid w:val="00E33C1A"/>
    <w:rsid w:val="00E33DD0"/>
    <w:rsid w:val="00E33FBC"/>
    <w:rsid w:val="00E344DB"/>
    <w:rsid w:val="00E34D8E"/>
    <w:rsid w:val="00E34F28"/>
    <w:rsid w:val="00E34FA3"/>
    <w:rsid w:val="00E351A7"/>
    <w:rsid w:val="00E357F2"/>
    <w:rsid w:val="00E3581A"/>
    <w:rsid w:val="00E3588D"/>
    <w:rsid w:val="00E35B70"/>
    <w:rsid w:val="00E35D6C"/>
    <w:rsid w:val="00E36058"/>
    <w:rsid w:val="00E36118"/>
    <w:rsid w:val="00E36347"/>
    <w:rsid w:val="00E365E6"/>
    <w:rsid w:val="00E369A6"/>
    <w:rsid w:val="00E36F93"/>
    <w:rsid w:val="00E374E7"/>
    <w:rsid w:val="00E37C0F"/>
    <w:rsid w:val="00E37CB4"/>
    <w:rsid w:val="00E37FB3"/>
    <w:rsid w:val="00E40000"/>
    <w:rsid w:val="00E401A6"/>
    <w:rsid w:val="00E4023C"/>
    <w:rsid w:val="00E40420"/>
    <w:rsid w:val="00E404B6"/>
    <w:rsid w:val="00E40527"/>
    <w:rsid w:val="00E40992"/>
    <w:rsid w:val="00E40A82"/>
    <w:rsid w:val="00E40CF2"/>
    <w:rsid w:val="00E41122"/>
    <w:rsid w:val="00E41325"/>
    <w:rsid w:val="00E41582"/>
    <w:rsid w:val="00E417FA"/>
    <w:rsid w:val="00E41931"/>
    <w:rsid w:val="00E41A60"/>
    <w:rsid w:val="00E41ACC"/>
    <w:rsid w:val="00E41C3C"/>
    <w:rsid w:val="00E41D26"/>
    <w:rsid w:val="00E41F23"/>
    <w:rsid w:val="00E426A5"/>
    <w:rsid w:val="00E427A6"/>
    <w:rsid w:val="00E427F7"/>
    <w:rsid w:val="00E42B77"/>
    <w:rsid w:val="00E42BD2"/>
    <w:rsid w:val="00E430C7"/>
    <w:rsid w:val="00E4330B"/>
    <w:rsid w:val="00E433D7"/>
    <w:rsid w:val="00E43575"/>
    <w:rsid w:val="00E43BC3"/>
    <w:rsid w:val="00E44020"/>
    <w:rsid w:val="00E44284"/>
    <w:rsid w:val="00E442DE"/>
    <w:rsid w:val="00E44344"/>
    <w:rsid w:val="00E4457E"/>
    <w:rsid w:val="00E447D4"/>
    <w:rsid w:val="00E4481C"/>
    <w:rsid w:val="00E44B5C"/>
    <w:rsid w:val="00E44FE8"/>
    <w:rsid w:val="00E45035"/>
    <w:rsid w:val="00E45456"/>
    <w:rsid w:val="00E457FB"/>
    <w:rsid w:val="00E45934"/>
    <w:rsid w:val="00E45BD6"/>
    <w:rsid w:val="00E45CAF"/>
    <w:rsid w:val="00E460B0"/>
    <w:rsid w:val="00E46139"/>
    <w:rsid w:val="00E4620D"/>
    <w:rsid w:val="00E46694"/>
    <w:rsid w:val="00E467A3"/>
    <w:rsid w:val="00E467F8"/>
    <w:rsid w:val="00E46B24"/>
    <w:rsid w:val="00E46C43"/>
    <w:rsid w:val="00E47124"/>
    <w:rsid w:val="00E47348"/>
    <w:rsid w:val="00E4753F"/>
    <w:rsid w:val="00E47BCE"/>
    <w:rsid w:val="00E47BFA"/>
    <w:rsid w:val="00E47CA3"/>
    <w:rsid w:val="00E47D65"/>
    <w:rsid w:val="00E50250"/>
    <w:rsid w:val="00E5028B"/>
    <w:rsid w:val="00E50696"/>
    <w:rsid w:val="00E50938"/>
    <w:rsid w:val="00E50C57"/>
    <w:rsid w:val="00E50CE3"/>
    <w:rsid w:val="00E50E22"/>
    <w:rsid w:val="00E512D9"/>
    <w:rsid w:val="00E51389"/>
    <w:rsid w:val="00E51641"/>
    <w:rsid w:val="00E516CB"/>
    <w:rsid w:val="00E517B6"/>
    <w:rsid w:val="00E51802"/>
    <w:rsid w:val="00E5191B"/>
    <w:rsid w:val="00E51A49"/>
    <w:rsid w:val="00E51CBC"/>
    <w:rsid w:val="00E51D14"/>
    <w:rsid w:val="00E5284D"/>
    <w:rsid w:val="00E52897"/>
    <w:rsid w:val="00E52A95"/>
    <w:rsid w:val="00E52C8C"/>
    <w:rsid w:val="00E52D72"/>
    <w:rsid w:val="00E530C6"/>
    <w:rsid w:val="00E532CD"/>
    <w:rsid w:val="00E5330A"/>
    <w:rsid w:val="00E53363"/>
    <w:rsid w:val="00E53545"/>
    <w:rsid w:val="00E53597"/>
    <w:rsid w:val="00E536C9"/>
    <w:rsid w:val="00E53D4F"/>
    <w:rsid w:val="00E53DF4"/>
    <w:rsid w:val="00E53E27"/>
    <w:rsid w:val="00E53F17"/>
    <w:rsid w:val="00E5487E"/>
    <w:rsid w:val="00E5493D"/>
    <w:rsid w:val="00E54A12"/>
    <w:rsid w:val="00E54A29"/>
    <w:rsid w:val="00E551EE"/>
    <w:rsid w:val="00E55279"/>
    <w:rsid w:val="00E55556"/>
    <w:rsid w:val="00E5567F"/>
    <w:rsid w:val="00E559A1"/>
    <w:rsid w:val="00E55FD7"/>
    <w:rsid w:val="00E55FE3"/>
    <w:rsid w:val="00E560F7"/>
    <w:rsid w:val="00E56157"/>
    <w:rsid w:val="00E5647C"/>
    <w:rsid w:val="00E5686B"/>
    <w:rsid w:val="00E56FF0"/>
    <w:rsid w:val="00E5706B"/>
    <w:rsid w:val="00E57083"/>
    <w:rsid w:val="00E57305"/>
    <w:rsid w:val="00E573DF"/>
    <w:rsid w:val="00E579BA"/>
    <w:rsid w:val="00E57B99"/>
    <w:rsid w:val="00E57C48"/>
    <w:rsid w:val="00E60207"/>
    <w:rsid w:val="00E6037C"/>
    <w:rsid w:val="00E606E7"/>
    <w:rsid w:val="00E60704"/>
    <w:rsid w:val="00E607A5"/>
    <w:rsid w:val="00E60D80"/>
    <w:rsid w:val="00E610DC"/>
    <w:rsid w:val="00E61132"/>
    <w:rsid w:val="00E6142F"/>
    <w:rsid w:val="00E614F8"/>
    <w:rsid w:val="00E61674"/>
    <w:rsid w:val="00E6167A"/>
    <w:rsid w:val="00E6196D"/>
    <w:rsid w:val="00E61F14"/>
    <w:rsid w:val="00E61F4A"/>
    <w:rsid w:val="00E6206B"/>
    <w:rsid w:val="00E62376"/>
    <w:rsid w:val="00E6250C"/>
    <w:rsid w:val="00E625D0"/>
    <w:rsid w:val="00E62602"/>
    <w:rsid w:val="00E62631"/>
    <w:rsid w:val="00E6269D"/>
    <w:rsid w:val="00E626AB"/>
    <w:rsid w:val="00E629FA"/>
    <w:rsid w:val="00E62EDF"/>
    <w:rsid w:val="00E63321"/>
    <w:rsid w:val="00E636C6"/>
    <w:rsid w:val="00E63A23"/>
    <w:rsid w:val="00E63A67"/>
    <w:rsid w:val="00E6472D"/>
    <w:rsid w:val="00E647BE"/>
    <w:rsid w:val="00E64C5A"/>
    <w:rsid w:val="00E64CE4"/>
    <w:rsid w:val="00E6530C"/>
    <w:rsid w:val="00E6537C"/>
    <w:rsid w:val="00E65A89"/>
    <w:rsid w:val="00E65EB7"/>
    <w:rsid w:val="00E65EFE"/>
    <w:rsid w:val="00E6612C"/>
    <w:rsid w:val="00E662F9"/>
    <w:rsid w:val="00E6633D"/>
    <w:rsid w:val="00E668E0"/>
    <w:rsid w:val="00E6692E"/>
    <w:rsid w:val="00E66D5C"/>
    <w:rsid w:val="00E66E19"/>
    <w:rsid w:val="00E67568"/>
    <w:rsid w:val="00E675B7"/>
    <w:rsid w:val="00E67694"/>
    <w:rsid w:val="00E676C7"/>
    <w:rsid w:val="00E67A8A"/>
    <w:rsid w:val="00E67A9E"/>
    <w:rsid w:val="00E67ABA"/>
    <w:rsid w:val="00E67AF7"/>
    <w:rsid w:val="00E67BC0"/>
    <w:rsid w:val="00E67D1D"/>
    <w:rsid w:val="00E67DB9"/>
    <w:rsid w:val="00E67F8D"/>
    <w:rsid w:val="00E70137"/>
    <w:rsid w:val="00E701E7"/>
    <w:rsid w:val="00E70444"/>
    <w:rsid w:val="00E7061B"/>
    <w:rsid w:val="00E706B3"/>
    <w:rsid w:val="00E7091B"/>
    <w:rsid w:val="00E70973"/>
    <w:rsid w:val="00E70DAC"/>
    <w:rsid w:val="00E71393"/>
    <w:rsid w:val="00E71394"/>
    <w:rsid w:val="00E71406"/>
    <w:rsid w:val="00E714D7"/>
    <w:rsid w:val="00E716D0"/>
    <w:rsid w:val="00E71A4E"/>
    <w:rsid w:val="00E71AA9"/>
    <w:rsid w:val="00E71B2E"/>
    <w:rsid w:val="00E7212D"/>
    <w:rsid w:val="00E72BC2"/>
    <w:rsid w:val="00E73116"/>
    <w:rsid w:val="00E733BA"/>
    <w:rsid w:val="00E7344C"/>
    <w:rsid w:val="00E73721"/>
    <w:rsid w:val="00E7385D"/>
    <w:rsid w:val="00E738B5"/>
    <w:rsid w:val="00E7392F"/>
    <w:rsid w:val="00E73DEC"/>
    <w:rsid w:val="00E73EED"/>
    <w:rsid w:val="00E7412E"/>
    <w:rsid w:val="00E7415E"/>
    <w:rsid w:val="00E74587"/>
    <w:rsid w:val="00E7462E"/>
    <w:rsid w:val="00E7499A"/>
    <w:rsid w:val="00E74E3F"/>
    <w:rsid w:val="00E74FC0"/>
    <w:rsid w:val="00E75193"/>
    <w:rsid w:val="00E75A15"/>
    <w:rsid w:val="00E75B53"/>
    <w:rsid w:val="00E75B9C"/>
    <w:rsid w:val="00E75CB2"/>
    <w:rsid w:val="00E75F0E"/>
    <w:rsid w:val="00E75F2E"/>
    <w:rsid w:val="00E760CC"/>
    <w:rsid w:val="00E76505"/>
    <w:rsid w:val="00E76801"/>
    <w:rsid w:val="00E768BF"/>
    <w:rsid w:val="00E7692B"/>
    <w:rsid w:val="00E76AFF"/>
    <w:rsid w:val="00E76F85"/>
    <w:rsid w:val="00E7710E"/>
    <w:rsid w:val="00E77400"/>
    <w:rsid w:val="00E77465"/>
    <w:rsid w:val="00E774DB"/>
    <w:rsid w:val="00E77811"/>
    <w:rsid w:val="00E77B63"/>
    <w:rsid w:val="00E77CD2"/>
    <w:rsid w:val="00E77DDE"/>
    <w:rsid w:val="00E77F47"/>
    <w:rsid w:val="00E805E3"/>
    <w:rsid w:val="00E80B26"/>
    <w:rsid w:val="00E80B76"/>
    <w:rsid w:val="00E80C2D"/>
    <w:rsid w:val="00E8101C"/>
    <w:rsid w:val="00E811E1"/>
    <w:rsid w:val="00E8165A"/>
    <w:rsid w:val="00E8179A"/>
    <w:rsid w:val="00E81A55"/>
    <w:rsid w:val="00E81CEE"/>
    <w:rsid w:val="00E81E43"/>
    <w:rsid w:val="00E81ED0"/>
    <w:rsid w:val="00E820A2"/>
    <w:rsid w:val="00E82153"/>
    <w:rsid w:val="00E8221C"/>
    <w:rsid w:val="00E82291"/>
    <w:rsid w:val="00E829A0"/>
    <w:rsid w:val="00E82BCB"/>
    <w:rsid w:val="00E82C4F"/>
    <w:rsid w:val="00E82CB4"/>
    <w:rsid w:val="00E82DD3"/>
    <w:rsid w:val="00E82F76"/>
    <w:rsid w:val="00E83011"/>
    <w:rsid w:val="00E8348C"/>
    <w:rsid w:val="00E8372E"/>
    <w:rsid w:val="00E83AE7"/>
    <w:rsid w:val="00E83B8E"/>
    <w:rsid w:val="00E83BF9"/>
    <w:rsid w:val="00E841A9"/>
    <w:rsid w:val="00E84424"/>
    <w:rsid w:val="00E8446A"/>
    <w:rsid w:val="00E844B6"/>
    <w:rsid w:val="00E84668"/>
    <w:rsid w:val="00E846AB"/>
    <w:rsid w:val="00E846B8"/>
    <w:rsid w:val="00E84B07"/>
    <w:rsid w:val="00E84CA9"/>
    <w:rsid w:val="00E84EE7"/>
    <w:rsid w:val="00E84F72"/>
    <w:rsid w:val="00E84FAE"/>
    <w:rsid w:val="00E853BD"/>
    <w:rsid w:val="00E85A88"/>
    <w:rsid w:val="00E85A93"/>
    <w:rsid w:val="00E85AAB"/>
    <w:rsid w:val="00E85B55"/>
    <w:rsid w:val="00E85B74"/>
    <w:rsid w:val="00E85D18"/>
    <w:rsid w:val="00E8600B"/>
    <w:rsid w:val="00E86482"/>
    <w:rsid w:val="00E86688"/>
    <w:rsid w:val="00E86A77"/>
    <w:rsid w:val="00E86DBA"/>
    <w:rsid w:val="00E870A5"/>
    <w:rsid w:val="00E87173"/>
    <w:rsid w:val="00E871ED"/>
    <w:rsid w:val="00E87274"/>
    <w:rsid w:val="00E87394"/>
    <w:rsid w:val="00E8761B"/>
    <w:rsid w:val="00E8783E"/>
    <w:rsid w:val="00E87958"/>
    <w:rsid w:val="00E87B45"/>
    <w:rsid w:val="00E87C19"/>
    <w:rsid w:val="00E87F38"/>
    <w:rsid w:val="00E90000"/>
    <w:rsid w:val="00E90200"/>
    <w:rsid w:val="00E90436"/>
    <w:rsid w:val="00E90890"/>
    <w:rsid w:val="00E90BD5"/>
    <w:rsid w:val="00E9117C"/>
    <w:rsid w:val="00E91471"/>
    <w:rsid w:val="00E915BD"/>
    <w:rsid w:val="00E9195C"/>
    <w:rsid w:val="00E91B1B"/>
    <w:rsid w:val="00E91E09"/>
    <w:rsid w:val="00E91F93"/>
    <w:rsid w:val="00E9209C"/>
    <w:rsid w:val="00E92177"/>
    <w:rsid w:val="00E9224B"/>
    <w:rsid w:val="00E92329"/>
    <w:rsid w:val="00E9310D"/>
    <w:rsid w:val="00E932D8"/>
    <w:rsid w:val="00E93370"/>
    <w:rsid w:val="00E933AF"/>
    <w:rsid w:val="00E937BA"/>
    <w:rsid w:val="00E937CA"/>
    <w:rsid w:val="00E93A28"/>
    <w:rsid w:val="00E93A4C"/>
    <w:rsid w:val="00E93FC0"/>
    <w:rsid w:val="00E9440A"/>
    <w:rsid w:val="00E94626"/>
    <w:rsid w:val="00E9462D"/>
    <w:rsid w:val="00E9465A"/>
    <w:rsid w:val="00E94F6E"/>
    <w:rsid w:val="00E94FE7"/>
    <w:rsid w:val="00E950B2"/>
    <w:rsid w:val="00E95264"/>
    <w:rsid w:val="00E9531C"/>
    <w:rsid w:val="00E95475"/>
    <w:rsid w:val="00E956F7"/>
    <w:rsid w:val="00E95A26"/>
    <w:rsid w:val="00E95AF3"/>
    <w:rsid w:val="00E95B6A"/>
    <w:rsid w:val="00E95DE9"/>
    <w:rsid w:val="00E95F83"/>
    <w:rsid w:val="00E96020"/>
    <w:rsid w:val="00E96628"/>
    <w:rsid w:val="00E9669C"/>
    <w:rsid w:val="00E966CE"/>
    <w:rsid w:val="00E9696D"/>
    <w:rsid w:val="00E969FB"/>
    <w:rsid w:val="00E96A60"/>
    <w:rsid w:val="00E96D8D"/>
    <w:rsid w:val="00E96ED9"/>
    <w:rsid w:val="00E97166"/>
    <w:rsid w:val="00E9726E"/>
    <w:rsid w:val="00E97328"/>
    <w:rsid w:val="00E974D5"/>
    <w:rsid w:val="00E97695"/>
    <w:rsid w:val="00E976B7"/>
    <w:rsid w:val="00E97AC8"/>
    <w:rsid w:val="00E97B68"/>
    <w:rsid w:val="00E97B88"/>
    <w:rsid w:val="00E97DC5"/>
    <w:rsid w:val="00EA0186"/>
    <w:rsid w:val="00EA087A"/>
    <w:rsid w:val="00EA09CB"/>
    <w:rsid w:val="00EA0B4C"/>
    <w:rsid w:val="00EA0C2F"/>
    <w:rsid w:val="00EA0D0E"/>
    <w:rsid w:val="00EA0EA8"/>
    <w:rsid w:val="00EA10F7"/>
    <w:rsid w:val="00EA1138"/>
    <w:rsid w:val="00EA11DF"/>
    <w:rsid w:val="00EA1747"/>
    <w:rsid w:val="00EA1E4E"/>
    <w:rsid w:val="00EA2246"/>
    <w:rsid w:val="00EA25DB"/>
    <w:rsid w:val="00EA2739"/>
    <w:rsid w:val="00EA2967"/>
    <w:rsid w:val="00EA2B4D"/>
    <w:rsid w:val="00EA2C15"/>
    <w:rsid w:val="00EA30A9"/>
    <w:rsid w:val="00EA3440"/>
    <w:rsid w:val="00EA385F"/>
    <w:rsid w:val="00EA3F95"/>
    <w:rsid w:val="00EA4A72"/>
    <w:rsid w:val="00EA4C00"/>
    <w:rsid w:val="00EA5427"/>
    <w:rsid w:val="00EA54ED"/>
    <w:rsid w:val="00EA5632"/>
    <w:rsid w:val="00EA5A56"/>
    <w:rsid w:val="00EA5C8E"/>
    <w:rsid w:val="00EA5D49"/>
    <w:rsid w:val="00EA6011"/>
    <w:rsid w:val="00EA633F"/>
    <w:rsid w:val="00EA6359"/>
    <w:rsid w:val="00EA6409"/>
    <w:rsid w:val="00EA64D3"/>
    <w:rsid w:val="00EA650A"/>
    <w:rsid w:val="00EA65BA"/>
    <w:rsid w:val="00EA6858"/>
    <w:rsid w:val="00EA71F2"/>
    <w:rsid w:val="00EA742D"/>
    <w:rsid w:val="00EA78E2"/>
    <w:rsid w:val="00EA7E3F"/>
    <w:rsid w:val="00EA7EF2"/>
    <w:rsid w:val="00EA7EF4"/>
    <w:rsid w:val="00EA7FF9"/>
    <w:rsid w:val="00EB00AF"/>
    <w:rsid w:val="00EB00DD"/>
    <w:rsid w:val="00EB0152"/>
    <w:rsid w:val="00EB0174"/>
    <w:rsid w:val="00EB01EF"/>
    <w:rsid w:val="00EB03F2"/>
    <w:rsid w:val="00EB05A1"/>
    <w:rsid w:val="00EB05C9"/>
    <w:rsid w:val="00EB05F8"/>
    <w:rsid w:val="00EB0711"/>
    <w:rsid w:val="00EB0779"/>
    <w:rsid w:val="00EB089E"/>
    <w:rsid w:val="00EB0920"/>
    <w:rsid w:val="00EB09B8"/>
    <w:rsid w:val="00EB0A01"/>
    <w:rsid w:val="00EB0A3C"/>
    <w:rsid w:val="00EB0A71"/>
    <w:rsid w:val="00EB11A6"/>
    <w:rsid w:val="00EB1273"/>
    <w:rsid w:val="00EB16E1"/>
    <w:rsid w:val="00EB1993"/>
    <w:rsid w:val="00EB1AC3"/>
    <w:rsid w:val="00EB1C05"/>
    <w:rsid w:val="00EB1D60"/>
    <w:rsid w:val="00EB1F69"/>
    <w:rsid w:val="00EB2178"/>
    <w:rsid w:val="00EB21F0"/>
    <w:rsid w:val="00EB233F"/>
    <w:rsid w:val="00EB2837"/>
    <w:rsid w:val="00EB29C3"/>
    <w:rsid w:val="00EB2E5A"/>
    <w:rsid w:val="00EB3308"/>
    <w:rsid w:val="00EB332D"/>
    <w:rsid w:val="00EB3451"/>
    <w:rsid w:val="00EB3462"/>
    <w:rsid w:val="00EB3469"/>
    <w:rsid w:val="00EB34A4"/>
    <w:rsid w:val="00EB3E99"/>
    <w:rsid w:val="00EB4199"/>
    <w:rsid w:val="00EB457F"/>
    <w:rsid w:val="00EB4634"/>
    <w:rsid w:val="00EB46C8"/>
    <w:rsid w:val="00EB47AE"/>
    <w:rsid w:val="00EB4A30"/>
    <w:rsid w:val="00EB4A74"/>
    <w:rsid w:val="00EB4E6E"/>
    <w:rsid w:val="00EB515B"/>
    <w:rsid w:val="00EB518E"/>
    <w:rsid w:val="00EB51D8"/>
    <w:rsid w:val="00EB5392"/>
    <w:rsid w:val="00EB55C8"/>
    <w:rsid w:val="00EB5886"/>
    <w:rsid w:val="00EB5982"/>
    <w:rsid w:val="00EB5B91"/>
    <w:rsid w:val="00EB5EE1"/>
    <w:rsid w:val="00EB5F65"/>
    <w:rsid w:val="00EB6294"/>
    <w:rsid w:val="00EB6396"/>
    <w:rsid w:val="00EB67FB"/>
    <w:rsid w:val="00EB6E7B"/>
    <w:rsid w:val="00EB6E96"/>
    <w:rsid w:val="00EB7198"/>
    <w:rsid w:val="00EB75BB"/>
    <w:rsid w:val="00EB77C9"/>
    <w:rsid w:val="00EB781E"/>
    <w:rsid w:val="00EB7A83"/>
    <w:rsid w:val="00EB7D5A"/>
    <w:rsid w:val="00EC014F"/>
    <w:rsid w:val="00EC015A"/>
    <w:rsid w:val="00EC074E"/>
    <w:rsid w:val="00EC0A4C"/>
    <w:rsid w:val="00EC0D43"/>
    <w:rsid w:val="00EC0D74"/>
    <w:rsid w:val="00EC0EC3"/>
    <w:rsid w:val="00EC0F00"/>
    <w:rsid w:val="00EC1C7C"/>
    <w:rsid w:val="00EC1CAB"/>
    <w:rsid w:val="00EC20FE"/>
    <w:rsid w:val="00EC215C"/>
    <w:rsid w:val="00EC220F"/>
    <w:rsid w:val="00EC2333"/>
    <w:rsid w:val="00EC23BA"/>
    <w:rsid w:val="00EC250F"/>
    <w:rsid w:val="00EC26E9"/>
    <w:rsid w:val="00EC282F"/>
    <w:rsid w:val="00EC293F"/>
    <w:rsid w:val="00EC2986"/>
    <w:rsid w:val="00EC2991"/>
    <w:rsid w:val="00EC2A06"/>
    <w:rsid w:val="00EC2B3D"/>
    <w:rsid w:val="00EC2C08"/>
    <w:rsid w:val="00EC2D0C"/>
    <w:rsid w:val="00EC305B"/>
    <w:rsid w:val="00EC317D"/>
    <w:rsid w:val="00EC3512"/>
    <w:rsid w:val="00EC37F7"/>
    <w:rsid w:val="00EC3920"/>
    <w:rsid w:val="00EC3B45"/>
    <w:rsid w:val="00EC44ED"/>
    <w:rsid w:val="00EC49AD"/>
    <w:rsid w:val="00EC49D7"/>
    <w:rsid w:val="00EC4D95"/>
    <w:rsid w:val="00EC4F5D"/>
    <w:rsid w:val="00EC52C6"/>
    <w:rsid w:val="00EC537A"/>
    <w:rsid w:val="00EC54D8"/>
    <w:rsid w:val="00EC56BC"/>
    <w:rsid w:val="00EC57EA"/>
    <w:rsid w:val="00EC5896"/>
    <w:rsid w:val="00EC5946"/>
    <w:rsid w:val="00EC5A26"/>
    <w:rsid w:val="00EC5A45"/>
    <w:rsid w:val="00EC5AC3"/>
    <w:rsid w:val="00EC5C1E"/>
    <w:rsid w:val="00EC5C82"/>
    <w:rsid w:val="00EC6438"/>
    <w:rsid w:val="00EC679B"/>
    <w:rsid w:val="00EC6FA8"/>
    <w:rsid w:val="00EC7029"/>
    <w:rsid w:val="00EC74A0"/>
    <w:rsid w:val="00EC74B1"/>
    <w:rsid w:val="00EC7563"/>
    <w:rsid w:val="00EC7625"/>
    <w:rsid w:val="00EC7C4D"/>
    <w:rsid w:val="00EC7C82"/>
    <w:rsid w:val="00EC7D0C"/>
    <w:rsid w:val="00EC7E4B"/>
    <w:rsid w:val="00ED0056"/>
    <w:rsid w:val="00ED00F4"/>
    <w:rsid w:val="00ED046A"/>
    <w:rsid w:val="00ED0477"/>
    <w:rsid w:val="00ED0524"/>
    <w:rsid w:val="00ED07D0"/>
    <w:rsid w:val="00ED080F"/>
    <w:rsid w:val="00ED0C3E"/>
    <w:rsid w:val="00ED1016"/>
    <w:rsid w:val="00ED10B4"/>
    <w:rsid w:val="00ED1211"/>
    <w:rsid w:val="00ED1449"/>
    <w:rsid w:val="00ED174F"/>
    <w:rsid w:val="00ED1869"/>
    <w:rsid w:val="00ED1A88"/>
    <w:rsid w:val="00ED1ACF"/>
    <w:rsid w:val="00ED1B29"/>
    <w:rsid w:val="00ED1B40"/>
    <w:rsid w:val="00ED204C"/>
    <w:rsid w:val="00ED2311"/>
    <w:rsid w:val="00ED2398"/>
    <w:rsid w:val="00ED242B"/>
    <w:rsid w:val="00ED25F3"/>
    <w:rsid w:val="00ED288D"/>
    <w:rsid w:val="00ED2BD4"/>
    <w:rsid w:val="00ED2D3D"/>
    <w:rsid w:val="00ED3017"/>
    <w:rsid w:val="00ED301A"/>
    <w:rsid w:val="00ED3124"/>
    <w:rsid w:val="00ED3BC9"/>
    <w:rsid w:val="00ED3C6E"/>
    <w:rsid w:val="00ED3D81"/>
    <w:rsid w:val="00ED3DE7"/>
    <w:rsid w:val="00ED3EDA"/>
    <w:rsid w:val="00ED3FD8"/>
    <w:rsid w:val="00ED40AA"/>
    <w:rsid w:val="00ED44A3"/>
    <w:rsid w:val="00ED464D"/>
    <w:rsid w:val="00ED46D0"/>
    <w:rsid w:val="00ED47D8"/>
    <w:rsid w:val="00ED481F"/>
    <w:rsid w:val="00ED4B3B"/>
    <w:rsid w:val="00ED4EE2"/>
    <w:rsid w:val="00ED5061"/>
    <w:rsid w:val="00ED5358"/>
    <w:rsid w:val="00ED53BB"/>
    <w:rsid w:val="00ED579C"/>
    <w:rsid w:val="00ED5800"/>
    <w:rsid w:val="00ED59EE"/>
    <w:rsid w:val="00ED59F1"/>
    <w:rsid w:val="00ED5BA8"/>
    <w:rsid w:val="00ED5CD1"/>
    <w:rsid w:val="00ED5DD0"/>
    <w:rsid w:val="00ED5DD2"/>
    <w:rsid w:val="00ED630E"/>
    <w:rsid w:val="00ED6978"/>
    <w:rsid w:val="00ED6993"/>
    <w:rsid w:val="00ED6C43"/>
    <w:rsid w:val="00ED6C9B"/>
    <w:rsid w:val="00ED6CA7"/>
    <w:rsid w:val="00ED6D80"/>
    <w:rsid w:val="00ED6EEE"/>
    <w:rsid w:val="00ED715F"/>
    <w:rsid w:val="00ED770C"/>
    <w:rsid w:val="00ED7764"/>
    <w:rsid w:val="00ED77E6"/>
    <w:rsid w:val="00ED78B1"/>
    <w:rsid w:val="00ED7996"/>
    <w:rsid w:val="00ED79D6"/>
    <w:rsid w:val="00ED7D88"/>
    <w:rsid w:val="00EE028F"/>
    <w:rsid w:val="00EE0793"/>
    <w:rsid w:val="00EE0911"/>
    <w:rsid w:val="00EE0B74"/>
    <w:rsid w:val="00EE1286"/>
    <w:rsid w:val="00EE18A5"/>
    <w:rsid w:val="00EE18E0"/>
    <w:rsid w:val="00EE1C20"/>
    <w:rsid w:val="00EE1C7C"/>
    <w:rsid w:val="00EE1FB7"/>
    <w:rsid w:val="00EE247D"/>
    <w:rsid w:val="00EE29EE"/>
    <w:rsid w:val="00EE2B6B"/>
    <w:rsid w:val="00EE2D13"/>
    <w:rsid w:val="00EE2D4F"/>
    <w:rsid w:val="00EE300A"/>
    <w:rsid w:val="00EE303C"/>
    <w:rsid w:val="00EE30E9"/>
    <w:rsid w:val="00EE32EA"/>
    <w:rsid w:val="00EE3571"/>
    <w:rsid w:val="00EE377F"/>
    <w:rsid w:val="00EE39A5"/>
    <w:rsid w:val="00EE3A32"/>
    <w:rsid w:val="00EE3A5A"/>
    <w:rsid w:val="00EE3CB6"/>
    <w:rsid w:val="00EE3D52"/>
    <w:rsid w:val="00EE3E7A"/>
    <w:rsid w:val="00EE4296"/>
    <w:rsid w:val="00EE4366"/>
    <w:rsid w:val="00EE4535"/>
    <w:rsid w:val="00EE462F"/>
    <w:rsid w:val="00EE4797"/>
    <w:rsid w:val="00EE48F3"/>
    <w:rsid w:val="00EE4993"/>
    <w:rsid w:val="00EE49DD"/>
    <w:rsid w:val="00EE49EC"/>
    <w:rsid w:val="00EE4C1C"/>
    <w:rsid w:val="00EE4D10"/>
    <w:rsid w:val="00EE5012"/>
    <w:rsid w:val="00EE50F8"/>
    <w:rsid w:val="00EE5834"/>
    <w:rsid w:val="00EE5972"/>
    <w:rsid w:val="00EE5EDF"/>
    <w:rsid w:val="00EE5FB1"/>
    <w:rsid w:val="00EE6815"/>
    <w:rsid w:val="00EE68F1"/>
    <w:rsid w:val="00EE698A"/>
    <w:rsid w:val="00EE6BE2"/>
    <w:rsid w:val="00EE6D58"/>
    <w:rsid w:val="00EE6FC6"/>
    <w:rsid w:val="00EE70B0"/>
    <w:rsid w:val="00EE7262"/>
    <w:rsid w:val="00EE72A4"/>
    <w:rsid w:val="00EE73EE"/>
    <w:rsid w:val="00EE7702"/>
    <w:rsid w:val="00EE77F4"/>
    <w:rsid w:val="00EE7B6E"/>
    <w:rsid w:val="00EE7B92"/>
    <w:rsid w:val="00EE7BAC"/>
    <w:rsid w:val="00EE7E58"/>
    <w:rsid w:val="00EE7F64"/>
    <w:rsid w:val="00EF007B"/>
    <w:rsid w:val="00EF01D2"/>
    <w:rsid w:val="00EF05E6"/>
    <w:rsid w:val="00EF0944"/>
    <w:rsid w:val="00EF0A4D"/>
    <w:rsid w:val="00EF0A63"/>
    <w:rsid w:val="00EF1055"/>
    <w:rsid w:val="00EF109B"/>
    <w:rsid w:val="00EF1221"/>
    <w:rsid w:val="00EF1252"/>
    <w:rsid w:val="00EF1281"/>
    <w:rsid w:val="00EF137A"/>
    <w:rsid w:val="00EF16C1"/>
    <w:rsid w:val="00EF1816"/>
    <w:rsid w:val="00EF189D"/>
    <w:rsid w:val="00EF1A43"/>
    <w:rsid w:val="00EF1DB6"/>
    <w:rsid w:val="00EF1F62"/>
    <w:rsid w:val="00EF2204"/>
    <w:rsid w:val="00EF2343"/>
    <w:rsid w:val="00EF242E"/>
    <w:rsid w:val="00EF2554"/>
    <w:rsid w:val="00EF27D9"/>
    <w:rsid w:val="00EF2830"/>
    <w:rsid w:val="00EF2C3F"/>
    <w:rsid w:val="00EF2EAC"/>
    <w:rsid w:val="00EF2FB9"/>
    <w:rsid w:val="00EF3188"/>
    <w:rsid w:val="00EF35E6"/>
    <w:rsid w:val="00EF3626"/>
    <w:rsid w:val="00EF3AE0"/>
    <w:rsid w:val="00EF3C7F"/>
    <w:rsid w:val="00EF3D25"/>
    <w:rsid w:val="00EF3ECD"/>
    <w:rsid w:val="00EF3FDA"/>
    <w:rsid w:val="00EF43BA"/>
    <w:rsid w:val="00EF4642"/>
    <w:rsid w:val="00EF49DA"/>
    <w:rsid w:val="00EF4C4B"/>
    <w:rsid w:val="00EF4C79"/>
    <w:rsid w:val="00EF543D"/>
    <w:rsid w:val="00EF5786"/>
    <w:rsid w:val="00EF5A1A"/>
    <w:rsid w:val="00EF5CF8"/>
    <w:rsid w:val="00EF5ECB"/>
    <w:rsid w:val="00EF5F20"/>
    <w:rsid w:val="00EF60FF"/>
    <w:rsid w:val="00EF62B7"/>
    <w:rsid w:val="00EF6301"/>
    <w:rsid w:val="00EF6CAE"/>
    <w:rsid w:val="00EF6E6B"/>
    <w:rsid w:val="00EF70AA"/>
    <w:rsid w:val="00EF713E"/>
    <w:rsid w:val="00EF77A2"/>
    <w:rsid w:val="00EF7BB1"/>
    <w:rsid w:val="00EF7C14"/>
    <w:rsid w:val="00EF7EE9"/>
    <w:rsid w:val="00F00064"/>
    <w:rsid w:val="00F00188"/>
    <w:rsid w:val="00F00298"/>
    <w:rsid w:val="00F003F2"/>
    <w:rsid w:val="00F00464"/>
    <w:rsid w:val="00F00612"/>
    <w:rsid w:val="00F00B55"/>
    <w:rsid w:val="00F00B85"/>
    <w:rsid w:val="00F00D60"/>
    <w:rsid w:val="00F0107F"/>
    <w:rsid w:val="00F010BE"/>
    <w:rsid w:val="00F01354"/>
    <w:rsid w:val="00F01452"/>
    <w:rsid w:val="00F01538"/>
    <w:rsid w:val="00F01848"/>
    <w:rsid w:val="00F01881"/>
    <w:rsid w:val="00F018A3"/>
    <w:rsid w:val="00F01AFE"/>
    <w:rsid w:val="00F01C9A"/>
    <w:rsid w:val="00F01FBF"/>
    <w:rsid w:val="00F0249F"/>
    <w:rsid w:val="00F027CC"/>
    <w:rsid w:val="00F02825"/>
    <w:rsid w:val="00F0298D"/>
    <w:rsid w:val="00F029FB"/>
    <w:rsid w:val="00F0309C"/>
    <w:rsid w:val="00F030E8"/>
    <w:rsid w:val="00F032A2"/>
    <w:rsid w:val="00F0358B"/>
    <w:rsid w:val="00F03607"/>
    <w:rsid w:val="00F036CF"/>
    <w:rsid w:val="00F03CC9"/>
    <w:rsid w:val="00F041F0"/>
    <w:rsid w:val="00F04204"/>
    <w:rsid w:val="00F0458C"/>
    <w:rsid w:val="00F04712"/>
    <w:rsid w:val="00F047DE"/>
    <w:rsid w:val="00F0483A"/>
    <w:rsid w:val="00F04B1C"/>
    <w:rsid w:val="00F04BB9"/>
    <w:rsid w:val="00F04BE2"/>
    <w:rsid w:val="00F04BF5"/>
    <w:rsid w:val="00F04C0A"/>
    <w:rsid w:val="00F051C3"/>
    <w:rsid w:val="00F05439"/>
    <w:rsid w:val="00F0585C"/>
    <w:rsid w:val="00F0594C"/>
    <w:rsid w:val="00F0597A"/>
    <w:rsid w:val="00F059E3"/>
    <w:rsid w:val="00F05A19"/>
    <w:rsid w:val="00F05A8A"/>
    <w:rsid w:val="00F05B44"/>
    <w:rsid w:val="00F05C66"/>
    <w:rsid w:val="00F05CA6"/>
    <w:rsid w:val="00F05CC6"/>
    <w:rsid w:val="00F05D8B"/>
    <w:rsid w:val="00F05E48"/>
    <w:rsid w:val="00F061E1"/>
    <w:rsid w:val="00F06675"/>
    <w:rsid w:val="00F0691D"/>
    <w:rsid w:val="00F06A81"/>
    <w:rsid w:val="00F0711A"/>
    <w:rsid w:val="00F074EA"/>
    <w:rsid w:val="00F0750A"/>
    <w:rsid w:val="00F075FA"/>
    <w:rsid w:val="00F0776A"/>
    <w:rsid w:val="00F07C7D"/>
    <w:rsid w:val="00F07CCA"/>
    <w:rsid w:val="00F07E9C"/>
    <w:rsid w:val="00F10459"/>
    <w:rsid w:val="00F10AF6"/>
    <w:rsid w:val="00F10CA0"/>
    <w:rsid w:val="00F10CFE"/>
    <w:rsid w:val="00F10D3D"/>
    <w:rsid w:val="00F10D96"/>
    <w:rsid w:val="00F11717"/>
    <w:rsid w:val="00F118B9"/>
    <w:rsid w:val="00F11AA5"/>
    <w:rsid w:val="00F11AD4"/>
    <w:rsid w:val="00F11C4E"/>
    <w:rsid w:val="00F11D5C"/>
    <w:rsid w:val="00F12342"/>
    <w:rsid w:val="00F12739"/>
    <w:rsid w:val="00F12A65"/>
    <w:rsid w:val="00F12AAE"/>
    <w:rsid w:val="00F12CC6"/>
    <w:rsid w:val="00F132AE"/>
    <w:rsid w:val="00F13387"/>
    <w:rsid w:val="00F1370C"/>
    <w:rsid w:val="00F1376C"/>
    <w:rsid w:val="00F137BA"/>
    <w:rsid w:val="00F14055"/>
    <w:rsid w:val="00F1455A"/>
    <w:rsid w:val="00F149CA"/>
    <w:rsid w:val="00F14A86"/>
    <w:rsid w:val="00F14E68"/>
    <w:rsid w:val="00F14F78"/>
    <w:rsid w:val="00F15184"/>
    <w:rsid w:val="00F1527D"/>
    <w:rsid w:val="00F157C0"/>
    <w:rsid w:val="00F1607E"/>
    <w:rsid w:val="00F1613B"/>
    <w:rsid w:val="00F1626F"/>
    <w:rsid w:val="00F164A5"/>
    <w:rsid w:val="00F16690"/>
    <w:rsid w:val="00F16A02"/>
    <w:rsid w:val="00F16D3C"/>
    <w:rsid w:val="00F16DC7"/>
    <w:rsid w:val="00F16F28"/>
    <w:rsid w:val="00F1713A"/>
    <w:rsid w:val="00F17296"/>
    <w:rsid w:val="00F172AC"/>
    <w:rsid w:val="00F172DC"/>
    <w:rsid w:val="00F17356"/>
    <w:rsid w:val="00F17406"/>
    <w:rsid w:val="00F174CF"/>
    <w:rsid w:val="00F1775D"/>
    <w:rsid w:val="00F177FA"/>
    <w:rsid w:val="00F17B16"/>
    <w:rsid w:val="00F17E65"/>
    <w:rsid w:val="00F17EF5"/>
    <w:rsid w:val="00F207B9"/>
    <w:rsid w:val="00F207DF"/>
    <w:rsid w:val="00F20820"/>
    <w:rsid w:val="00F20844"/>
    <w:rsid w:val="00F20B16"/>
    <w:rsid w:val="00F20CD6"/>
    <w:rsid w:val="00F20F09"/>
    <w:rsid w:val="00F213D2"/>
    <w:rsid w:val="00F213EB"/>
    <w:rsid w:val="00F2147D"/>
    <w:rsid w:val="00F21488"/>
    <w:rsid w:val="00F21574"/>
    <w:rsid w:val="00F21BE2"/>
    <w:rsid w:val="00F22115"/>
    <w:rsid w:val="00F221B4"/>
    <w:rsid w:val="00F222BD"/>
    <w:rsid w:val="00F2245F"/>
    <w:rsid w:val="00F224C4"/>
    <w:rsid w:val="00F224E0"/>
    <w:rsid w:val="00F22591"/>
    <w:rsid w:val="00F226D6"/>
    <w:rsid w:val="00F22962"/>
    <w:rsid w:val="00F22BB0"/>
    <w:rsid w:val="00F22CAC"/>
    <w:rsid w:val="00F22D82"/>
    <w:rsid w:val="00F22E55"/>
    <w:rsid w:val="00F22FBC"/>
    <w:rsid w:val="00F230E8"/>
    <w:rsid w:val="00F23293"/>
    <w:rsid w:val="00F2360C"/>
    <w:rsid w:val="00F23894"/>
    <w:rsid w:val="00F238FD"/>
    <w:rsid w:val="00F23E3B"/>
    <w:rsid w:val="00F23F92"/>
    <w:rsid w:val="00F247D2"/>
    <w:rsid w:val="00F24811"/>
    <w:rsid w:val="00F248F9"/>
    <w:rsid w:val="00F24AB4"/>
    <w:rsid w:val="00F24B92"/>
    <w:rsid w:val="00F24C27"/>
    <w:rsid w:val="00F24CE8"/>
    <w:rsid w:val="00F24D81"/>
    <w:rsid w:val="00F24E69"/>
    <w:rsid w:val="00F24EE9"/>
    <w:rsid w:val="00F25128"/>
    <w:rsid w:val="00F252E1"/>
    <w:rsid w:val="00F25305"/>
    <w:rsid w:val="00F2543B"/>
    <w:rsid w:val="00F254F9"/>
    <w:rsid w:val="00F25522"/>
    <w:rsid w:val="00F2564D"/>
    <w:rsid w:val="00F25A6C"/>
    <w:rsid w:val="00F25F25"/>
    <w:rsid w:val="00F26016"/>
    <w:rsid w:val="00F2616C"/>
    <w:rsid w:val="00F26354"/>
    <w:rsid w:val="00F264A9"/>
    <w:rsid w:val="00F264CD"/>
    <w:rsid w:val="00F266C2"/>
    <w:rsid w:val="00F2699E"/>
    <w:rsid w:val="00F26F94"/>
    <w:rsid w:val="00F270AC"/>
    <w:rsid w:val="00F27361"/>
    <w:rsid w:val="00F273F5"/>
    <w:rsid w:val="00F27547"/>
    <w:rsid w:val="00F278F5"/>
    <w:rsid w:val="00F2793F"/>
    <w:rsid w:val="00F27C65"/>
    <w:rsid w:val="00F27CC1"/>
    <w:rsid w:val="00F27EAE"/>
    <w:rsid w:val="00F30028"/>
    <w:rsid w:val="00F30110"/>
    <w:rsid w:val="00F30265"/>
    <w:rsid w:val="00F30396"/>
    <w:rsid w:val="00F3044C"/>
    <w:rsid w:val="00F30590"/>
    <w:rsid w:val="00F3066C"/>
    <w:rsid w:val="00F30B7A"/>
    <w:rsid w:val="00F30ECB"/>
    <w:rsid w:val="00F30FB0"/>
    <w:rsid w:val="00F31424"/>
    <w:rsid w:val="00F31476"/>
    <w:rsid w:val="00F31A8E"/>
    <w:rsid w:val="00F31CDE"/>
    <w:rsid w:val="00F31D6D"/>
    <w:rsid w:val="00F321CB"/>
    <w:rsid w:val="00F3223F"/>
    <w:rsid w:val="00F323B1"/>
    <w:rsid w:val="00F3262D"/>
    <w:rsid w:val="00F326AD"/>
    <w:rsid w:val="00F32B03"/>
    <w:rsid w:val="00F32E55"/>
    <w:rsid w:val="00F32EAE"/>
    <w:rsid w:val="00F33066"/>
    <w:rsid w:val="00F3308E"/>
    <w:rsid w:val="00F331BA"/>
    <w:rsid w:val="00F33392"/>
    <w:rsid w:val="00F3351E"/>
    <w:rsid w:val="00F33845"/>
    <w:rsid w:val="00F33BF8"/>
    <w:rsid w:val="00F33EB0"/>
    <w:rsid w:val="00F33EBB"/>
    <w:rsid w:val="00F33FE2"/>
    <w:rsid w:val="00F33FF1"/>
    <w:rsid w:val="00F3421C"/>
    <w:rsid w:val="00F3431E"/>
    <w:rsid w:val="00F34376"/>
    <w:rsid w:val="00F3444E"/>
    <w:rsid w:val="00F3451C"/>
    <w:rsid w:val="00F34569"/>
    <w:rsid w:val="00F34700"/>
    <w:rsid w:val="00F348C9"/>
    <w:rsid w:val="00F34C2E"/>
    <w:rsid w:val="00F34CB8"/>
    <w:rsid w:val="00F34EB1"/>
    <w:rsid w:val="00F34F75"/>
    <w:rsid w:val="00F35170"/>
    <w:rsid w:val="00F3518D"/>
    <w:rsid w:val="00F357FB"/>
    <w:rsid w:val="00F35B8F"/>
    <w:rsid w:val="00F35B9D"/>
    <w:rsid w:val="00F35F14"/>
    <w:rsid w:val="00F3610F"/>
    <w:rsid w:val="00F365BB"/>
    <w:rsid w:val="00F3673B"/>
    <w:rsid w:val="00F36A4F"/>
    <w:rsid w:val="00F36ACF"/>
    <w:rsid w:val="00F36E9D"/>
    <w:rsid w:val="00F37115"/>
    <w:rsid w:val="00F37142"/>
    <w:rsid w:val="00F3742A"/>
    <w:rsid w:val="00F3785E"/>
    <w:rsid w:val="00F3798A"/>
    <w:rsid w:val="00F37B0F"/>
    <w:rsid w:val="00F37BB8"/>
    <w:rsid w:val="00F37D74"/>
    <w:rsid w:val="00F37F73"/>
    <w:rsid w:val="00F40346"/>
    <w:rsid w:val="00F404AF"/>
    <w:rsid w:val="00F40656"/>
    <w:rsid w:val="00F406C9"/>
    <w:rsid w:val="00F40E2D"/>
    <w:rsid w:val="00F40F85"/>
    <w:rsid w:val="00F40F89"/>
    <w:rsid w:val="00F411A9"/>
    <w:rsid w:val="00F4125D"/>
    <w:rsid w:val="00F41AA3"/>
    <w:rsid w:val="00F41BA3"/>
    <w:rsid w:val="00F42622"/>
    <w:rsid w:val="00F42670"/>
    <w:rsid w:val="00F4289F"/>
    <w:rsid w:val="00F428EB"/>
    <w:rsid w:val="00F42A4B"/>
    <w:rsid w:val="00F42B78"/>
    <w:rsid w:val="00F42CBE"/>
    <w:rsid w:val="00F42DF9"/>
    <w:rsid w:val="00F42FC8"/>
    <w:rsid w:val="00F43118"/>
    <w:rsid w:val="00F4349B"/>
    <w:rsid w:val="00F435CC"/>
    <w:rsid w:val="00F43C98"/>
    <w:rsid w:val="00F43E82"/>
    <w:rsid w:val="00F44004"/>
    <w:rsid w:val="00F440CD"/>
    <w:rsid w:val="00F44544"/>
    <w:rsid w:val="00F44BE1"/>
    <w:rsid w:val="00F44CCC"/>
    <w:rsid w:val="00F45329"/>
    <w:rsid w:val="00F45534"/>
    <w:rsid w:val="00F4554E"/>
    <w:rsid w:val="00F45724"/>
    <w:rsid w:val="00F459A5"/>
    <w:rsid w:val="00F45A84"/>
    <w:rsid w:val="00F45AD1"/>
    <w:rsid w:val="00F45AD6"/>
    <w:rsid w:val="00F45DB0"/>
    <w:rsid w:val="00F45E90"/>
    <w:rsid w:val="00F46048"/>
    <w:rsid w:val="00F46472"/>
    <w:rsid w:val="00F466B3"/>
    <w:rsid w:val="00F4676A"/>
    <w:rsid w:val="00F473FA"/>
    <w:rsid w:val="00F474FB"/>
    <w:rsid w:val="00F4760D"/>
    <w:rsid w:val="00F477BA"/>
    <w:rsid w:val="00F4781B"/>
    <w:rsid w:val="00F47F8E"/>
    <w:rsid w:val="00F50177"/>
    <w:rsid w:val="00F50422"/>
    <w:rsid w:val="00F505DB"/>
    <w:rsid w:val="00F505FD"/>
    <w:rsid w:val="00F50A3A"/>
    <w:rsid w:val="00F50AF1"/>
    <w:rsid w:val="00F50BE2"/>
    <w:rsid w:val="00F50D30"/>
    <w:rsid w:val="00F50D49"/>
    <w:rsid w:val="00F50F04"/>
    <w:rsid w:val="00F50F6B"/>
    <w:rsid w:val="00F51369"/>
    <w:rsid w:val="00F513FF"/>
    <w:rsid w:val="00F51ABC"/>
    <w:rsid w:val="00F51C25"/>
    <w:rsid w:val="00F51C54"/>
    <w:rsid w:val="00F51D15"/>
    <w:rsid w:val="00F520CF"/>
    <w:rsid w:val="00F522EF"/>
    <w:rsid w:val="00F52348"/>
    <w:rsid w:val="00F5257D"/>
    <w:rsid w:val="00F526EA"/>
    <w:rsid w:val="00F52AAA"/>
    <w:rsid w:val="00F52B99"/>
    <w:rsid w:val="00F52F06"/>
    <w:rsid w:val="00F530A4"/>
    <w:rsid w:val="00F53271"/>
    <w:rsid w:val="00F536CB"/>
    <w:rsid w:val="00F536F6"/>
    <w:rsid w:val="00F537B6"/>
    <w:rsid w:val="00F537C7"/>
    <w:rsid w:val="00F53A5D"/>
    <w:rsid w:val="00F53E06"/>
    <w:rsid w:val="00F53E30"/>
    <w:rsid w:val="00F54005"/>
    <w:rsid w:val="00F540FA"/>
    <w:rsid w:val="00F54216"/>
    <w:rsid w:val="00F54368"/>
    <w:rsid w:val="00F54394"/>
    <w:rsid w:val="00F54592"/>
    <w:rsid w:val="00F54891"/>
    <w:rsid w:val="00F54915"/>
    <w:rsid w:val="00F54E59"/>
    <w:rsid w:val="00F54E73"/>
    <w:rsid w:val="00F55133"/>
    <w:rsid w:val="00F55249"/>
    <w:rsid w:val="00F557FF"/>
    <w:rsid w:val="00F5594F"/>
    <w:rsid w:val="00F55A33"/>
    <w:rsid w:val="00F55CBB"/>
    <w:rsid w:val="00F55CE9"/>
    <w:rsid w:val="00F55E81"/>
    <w:rsid w:val="00F56188"/>
    <w:rsid w:val="00F561C8"/>
    <w:rsid w:val="00F569E8"/>
    <w:rsid w:val="00F56B8D"/>
    <w:rsid w:val="00F56DFA"/>
    <w:rsid w:val="00F56ED7"/>
    <w:rsid w:val="00F571E2"/>
    <w:rsid w:val="00F572DD"/>
    <w:rsid w:val="00F578A6"/>
    <w:rsid w:val="00F57971"/>
    <w:rsid w:val="00F57AAF"/>
    <w:rsid w:val="00F57C8E"/>
    <w:rsid w:val="00F57E1A"/>
    <w:rsid w:val="00F60063"/>
    <w:rsid w:val="00F60150"/>
    <w:rsid w:val="00F60515"/>
    <w:rsid w:val="00F60A16"/>
    <w:rsid w:val="00F60A84"/>
    <w:rsid w:val="00F60C17"/>
    <w:rsid w:val="00F60CAC"/>
    <w:rsid w:val="00F610D3"/>
    <w:rsid w:val="00F613A0"/>
    <w:rsid w:val="00F61543"/>
    <w:rsid w:val="00F61559"/>
    <w:rsid w:val="00F61692"/>
    <w:rsid w:val="00F617B3"/>
    <w:rsid w:val="00F61841"/>
    <w:rsid w:val="00F6193B"/>
    <w:rsid w:val="00F61978"/>
    <w:rsid w:val="00F61986"/>
    <w:rsid w:val="00F61C40"/>
    <w:rsid w:val="00F61FA7"/>
    <w:rsid w:val="00F62002"/>
    <w:rsid w:val="00F62268"/>
    <w:rsid w:val="00F623E6"/>
    <w:rsid w:val="00F626D5"/>
    <w:rsid w:val="00F62798"/>
    <w:rsid w:val="00F62AE6"/>
    <w:rsid w:val="00F630E6"/>
    <w:rsid w:val="00F6318B"/>
    <w:rsid w:val="00F63229"/>
    <w:rsid w:val="00F6365A"/>
    <w:rsid w:val="00F636F7"/>
    <w:rsid w:val="00F63A94"/>
    <w:rsid w:val="00F63B3E"/>
    <w:rsid w:val="00F63D65"/>
    <w:rsid w:val="00F6408E"/>
    <w:rsid w:val="00F6409A"/>
    <w:rsid w:val="00F64109"/>
    <w:rsid w:val="00F642D4"/>
    <w:rsid w:val="00F642FD"/>
    <w:rsid w:val="00F64477"/>
    <w:rsid w:val="00F64511"/>
    <w:rsid w:val="00F64754"/>
    <w:rsid w:val="00F6479E"/>
    <w:rsid w:val="00F6487A"/>
    <w:rsid w:val="00F64C4C"/>
    <w:rsid w:val="00F64D40"/>
    <w:rsid w:val="00F64FF8"/>
    <w:rsid w:val="00F65185"/>
    <w:rsid w:val="00F651E0"/>
    <w:rsid w:val="00F652CC"/>
    <w:rsid w:val="00F65373"/>
    <w:rsid w:val="00F655AA"/>
    <w:rsid w:val="00F658E0"/>
    <w:rsid w:val="00F65D3C"/>
    <w:rsid w:val="00F65DAB"/>
    <w:rsid w:val="00F66277"/>
    <w:rsid w:val="00F66278"/>
    <w:rsid w:val="00F6672A"/>
    <w:rsid w:val="00F66B29"/>
    <w:rsid w:val="00F66CA3"/>
    <w:rsid w:val="00F66D93"/>
    <w:rsid w:val="00F66DB2"/>
    <w:rsid w:val="00F66F0B"/>
    <w:rsid w:val="00F67187"/>
    <w:rsid w:val="00F674A8"/>
    <w:rsid w:val="00F67797"/>
    <w:rsid w:val="00F67921"/>
    <w:rsid w:val="00F67B0A"/>
    <w:rsid w:val="00F67F85"/>
    <w:rsid w:val="00F700A8"/>
    <w:rsid w:val="00F70316"/>
    <w:rsid w:val="00F7056E"/>
    <w:rsid w:val="00F70747"/>
    <w:rsid w:val="00F708FC"/>
    <w:rsid w:val="00F70DD4"/>
    <w:rsid w:val="00F70F8A"/>
    <w:rsid w:val="00F710B7"/>
    <w:rsid w:val="00F71342"/>
    <w:rsid w:val="00F71363"/>
    <w:rsid w:val="00F713BB"/>
    <w:rsid w:val="00F714D3"/>
    <w:rsid w:val="00F71577"/>
    <w:rsid w:val="00F7167E"/>
    <w:rsid w:val="00F716D3"/>
    <w:rsid w:val="00F717FB"/>
    <w:rsid w:val="00F71F61"/>
    <w:rsid w:val="00F72295"/>
    <w:rsid w:val="00F72784"/>
    <w:rsid w:val="00F72958"/>
    <w:rsid w:val="00F72B61"/>
    <w:rsid w:val="00F72BA4"/>
    <w:rsid w:val="00F72C1B"/>
    <w:rsid w:val="00F72D72"/>
    <w:rsid w:val="00F7384D"/>
    <w:rsid w:val="00F73B43"/>
    <w:rsid w:val="00F74139"/>
    <w:rsid w:val="00F7499B"/>
    <w:rsid w:val="00F74A73"/>
    <w:rsid w:val="00F74AE0"/>
    <w:rsid w:val="00F74B66"/>
    <w:rsid w:val="00F74BFE"/>
    <w:rsid w:val="00F74EEF"/>
    <w:rsid w:val="00F75084"/>
    <w:rsid w:val="00F755ED"/>
    <w:rsid w:val="00F756DF"/>
    <w:rsid w:val="00F75A9D"/>
    <w:rsid w:val="00F75FF4"/>
    <w:rsid w:val="00F760AB"/>
    <w:rsid w:val="00F76432"/>
    <w:rsid w:val="00F766EC"/>
    <w:rsid w:val="00F76827"/>
    <w:rsid w:val="00F7693B"/>
    <w:rsid w:val="00F76D00"/>
    <w:rsid w:val="00F77113"/>
    <w:rsid w:val="00F77192"/>
    <w:rsid w:val="00F776A6"/>
    <w:rsid w:val="00F77BD9"/>
    <w:rsid w:val="00F801F5"/>
    <w:rsid w:val="00F802BC"/>
    <w:rsid w:val="00F806C9"/>
    <w:rsid w:val="00F806F5"/>
    <w:rsid w:val="00F80702"/>
    <w:rsid w:val="00F807D3"/>
    <w:rsid w:val="00F81025"/>
    <w:rsid w:val="00F81070"/>
    <w:rsid w:val="00F81854"/>
    <w:rsid w:val="00F81A60"/>
    <w:rsid w:val="00F81D65"/>
    <w:rsid w:val="00F8210B"/>
    <w:rsid w:val="00F821C8"/>
    <w:rsid w:val="00F82480"/>
    <w:rsid w:val="00F82775"/>
    <w:rsid w:val="00F82C09"/>
    <w:rsid w:val="00F82D19"/>
    <w:rsid w:val="00F82D40"/>
    <w:rsid w:val="00F82D68"/>
    <w:rsid w:val="00F82E1A"/>
    <w:rsid w:val="00F82E1F"/>
    <w:rsid w:val="00F83148"/>
    <w:rsid w:val="00F83269"/>
    <w:rsid w:val="00F83374"/>
    <w:rsid w:val="00F833B9"/>
    <w:rsid w:val="00F83433"/>
    <w:rsid w:val="00F8354E"/>
    <w:rsid w:val="00F83660"/>
    <w:rsid w:val="00F8366E"/>
    <w:rsid w:val="00F838E2"/>
    <w:rsid w:val="00F83994"/>
    <w:rsid w:val="00F83AFB"/>
    <w:rsid w:val="00F83B17"/>
    <w:rsid w:val="00F84163"/>
    <w:rsid w:val="00F844EB"/>
    <w:rsid w:val="00F845DE"/>
    <w:rsid w:val="00F8482E"/>
    <w:rsid w:val="00F848FE"/>
    <w:rsid w:val="00F84969"/>
    <w:rsid w:val="00F84A80"/>
    <w:rsid w:val="00F84B31"/>
    <w:rsid w:val="00F84D4A"/>
    <w:rsid w:val="00F84D87"/>
    <w:rsid w:val="00F84FBA"/>
    <w:rsid w:val="00F851A8"/>
    <w:rsid w:val="00F852B0"/>
    <w:rsid w:val="00F85421"/>
    <w:rsid w:val="00F85684"/>
    <w:rsid w:val="00F85771"/>
    <w:rsid w:val="00F85B01"/>
    <w:rsid w:val="00F85B4A"/>
    <w:rsid w:val="00F860D3"/>
    <w:rsid w:val="00F86113"/>
    <w:rsid w:val="00F86181"/>
    <w:rsid w:val="00F8637A"/>
    <w:rsid w:val="00F86517"/>
    <w:rsid w:val="00F86762"/>
    <w:rsid w:val="00F869E7"/>
    <w:rsid w:val="00F86AB1"/>
    <w:rsid w:val="00F86C04"/>
    <w:rsid w:val="00F86E5F"/>
    <w:rsid w:val="00F86FF2"/>
    <w:rsid w:val="00F87055"/>
    <w:rsid w:val="00F8709D"/>
    <w:rsid w:val="00F874DD"/>
    <w:rsid w:val="00F8770E"/>
    <w:rsid w:val="00F87959"/>
    <w:rsid w:val="00F87DCB"/>
    <w:rsid w:val="00F87F67"/>
    <w:rsid w:val="00F903E3"/>
    <w:rsid w:val="00F9048B"/>
    <w:rsid w:val="00F90776"/>
    <w:rsid w:val="00F90E8B"/>
    <w:rsid w:val="00F91340"/>
    <w:rsid w:val="00F913E9"/>
    <w:rsid w:val="00F91C3F"/>
    <w:rsid w:val="00F91D36"/>
    <w:rsid w:val="00F91D45"/>
    <w:rsid w:val="00F91D6D"/>
    <w:rsid w:val="00F92072"/>
    <w:rsid w:val="00F92105"/>
    <w:rsid w:val="00F92181"/>
    <w:rsid w:val="00F922A2"/>
    <w:rsid w:val="00F922B9"/>
    <w:rsid w:val="00F92666"/>
    <w:rsid w:val="00F927C1"/>
    <w:rsid w:val="00F929AD"/>
    <w:rsid w:val="00F92B65"/>
    <w:rsid w:val="00F92C44"/>
    <w:rsid w:val="00F930CD"/>
    <w:rsid w:val="00F93111"/>
    <w:rsid w:val="00F93130"/>
    <w:rsid w:val="00F936D6"/>
    <w:rsid w:val="00F9392E"/>
    <w:rsid w:val="00F941AA"/>
    <w:rsid w:val="00F943EA"/>
    <w:rsid w:val="00F945C6"/>
    <w:rsid w:val="00F946AC"/>
    <w:rsid w:val="00F947C2"/>
    <w:rsid w:val="00F94815"/>
    <w:rsid w:val="00F94C11"/>
    <w:rsid w:val="00F94E61"/>
    <w:rsid w:val="00F95033"/>
    <w:rsid w:val="00F95124"/>
    <w:rsid w:val="00F95509"/>
    <w:rsid w:val="00F955CA"/>
    <w:rsid w:val="00F95A79"/>
    <w:rsid w:val="00F95CFA"/>
    <w:rsid w:val="00F95EC1"/>
    <w:rsid w:val="00F95ECB"/>
    <w:rsid w:val="00F96263"/>
    <w:rsid w:val="00F962A2"/>
    <w:rsid w:val="00F962C2"/>
    <w:rsid w:val="00F96503"/>
    <w:rsid w:val="00F967CF"/>
    <w:rsid w:val="00F9681F"/>
    <w:rsid w:val="00F9692E"/>
    <w:rsid w:val="00F96D2E"/>
    <w:rsid w:val="00F97199"/>
    <w:rsid w:val="00F9727B"/>
    <w:rsid w:val="00F97556"/>
    <w:rsid w:val="00F9765E"/>
    <w:rsid w:val="00F97831"/>
    <w:rsid w:val="00F97DF1"/>
    <w:rsid w:val="00FA00A5"/>
    <w:rsid w:val="00FA022D"/>
    <w:rsid w:val="00FA0260"/>
    <w:rsid w:val="00FA0276"/>
    <w:rsid w:val="00FA0549"/>
    <w:rsid w:val="00FA0646"/>
    <w:rsid w:val="00FA0A6E"/>
    <w:rsid w:val="00FA0B6C"/>
    <w:rsid w:val="00FA0BA8"/>
    <w:rsid w:val="00FA0BE7"/>
    <w:rsid w:val="00FA0CC4"/>
    <w:rsid w:val="00FA129C"/>
    <w:rsid w:val="00FA1430"/>
    <w:rsid w:val="00FA144E"/>
    <w:rsid w:val="00FA14D3"/>
    <w:rsid w:val="00FA15FC"/>
    <w:rsid w:val="00FA186A"/>
    <w:rsid w:val="00FA1D67"/>
    <w:rsid w:val="00FA224D"/>
    <w:rsid w:val="00FA23FB"/>
    <w:rsid w:val="00FA260E"/>
    <w:rsid w:val="00FA274E"/>
    <w:rsid w:val="00FA2C3B"/>
    <w:rsid w:val="00FA308A"/>
    <w:rsid w:val="00FA31C9"/>
    <w:rsid w:val="00FA3357"/>
    <w:rsid w:val="00FA36BB"/>
    <w:rsid w:val="00FA3961"/>
    <w:rsid w:val="00FA3A04"/>
    <w:rsid w:val="00FA3B4F"/>
    <w:rsid w:val="00FA3B58"/>
    <w:rsid w:val="00FA3CE5"/>
    <w:rsid w:val="00FA3D66"/>
    <w:rsid w:val="00FA3F06"/>
    <w:rsid w:val="00FA43E7"/>
    <w:rsid w:val="00FA4807"/>
    <w:rsid w:val="00FA4841"/>
    <w:rsid w:val="00FA4C5D"/>
    <w:rsid w:val="00FA4E94"/>
    <w:rsid w:val="00FA5061"/>
    <w:rsid w:val="00FA5515"/>
    <w:rsid w:val="00FA560A"/>
    <w:rsid w:val="00FA58E8"/>
    <w:rsid w:val="00FA590B"/>
    <w:rsid w:val="00FA5915"/>
    <w:rsid w:val="00FA5BF8"/>
    <w:rsid w:val="00FA5CF3"/>
    <w:rsid w:val="00FA626E"/>
    <w:rsid w:val="00FA64EE"/>
    <w:rsid w:val="00FA6834"/>
    <w:rsid w:val="00FA683B"/>
    <w:rsid w:val="00FA6865"/>
    <w:rsid w:val="00FA6BBB"/>
    <w:rsid w:val="00FA6BFD"/>
    <w:rsid w:val="00FA6C8B"/>
    <w:rsid w:val="00FA6F7B"/>
    <w:rsid w:val="00FA7503"/>
    <w:rsid w:val="00FA7A06"/>
    <w:rsid w:val="00FA7FD2"/>
    <w:rsid w:val="00FB0408"/>
    <w:rsid w:val="00FB0566"/>
    <w:rsid w:val="00FB0646"/>
    <w:rsid w:val="00FB0B84"/>
    <w:rsid w:val="00FB0F43"/>
    <w:rsid w:val="00FB1288"/>
    <w:rsid w:val="00FB13BA"/>
    <w:rsid w:val="00FB1462"/>
    <w:rsid w:val="00FB1647"/>
    <w:rsid w:val="00FB1885"/>
    <w:rsid w:val="00FB1905"/>
    <w:rsid w:val="00FB1920"/>
    <w:rsid w:val="00FB192D"/>
    <w:rsid w:val="00FB1FA2"/>
    <w:rsid w:val="00FB2080"/>
    <w:rsid w:val="00FB21BF"/>
    <w:rsid w:val="00FB22E7"/>
    <w:rsid w:val="00FB2313"/>
    <w:rsid w:val="00FB24C6"/>
    <w:rsid w:val="00FB26D8"/>
    <w:rsid w:val="00FB2C18"/>
    <w:rsid w:val="00FB2D01"/>
    <w:rsid w:val="00FB2DC3"/>
    <w:rsid w:val="00FB2EE6"/>
    <w:rsid w:val="00FB2F4A"/>
    <w:rsid w:val="00FB2FBA"/>
    <w:rsid w:val="00FB32EE"/>
    <w:rsid w:val="00FB3311"/>
    <w:rsid w:val="00FB3777"/>
    <w:rsid w:val="00FB3B8F"/>
    <w:rsid w:val="00FB3CBE"/>
    <w:rsid w:val="00FB4299"/>
    <w:rsid w:val="00FB4549"/>
    <w:rsid w:val="00FB49AF"/>
    <w:rsid w:val="00FB4A58"/>
    <w:rsid w:val="00FB4DAA"/>
    <w:rsid w:val="00FB4F68"/>
    <w:rsid w:val="00FB505C"/>
    <w:rsid w:val="00FB516C"/>
    <w:rsid w:val="00FB54B1"/>
    <w:rsid w:val="00FB56AC"/>
    <w:rsid w:val="00FB5903"/>
    <w:rsid w:val="00FB5927"/>
    <w:rsid w:val="00FB5BBE"/>
    <w:rsid w:val="00FB5C63"/>
    <w:rsid w:val="00FB5C7E"/>
    <w:rsid w:val="00FB5CC4"/>
    <w:rsid w:val="00FB61E5"/>
    <w:rsid w:val="00FB620D"/>
    <w:rsid w:val="00FB6210"/>
    <w:rsid w:val="00FB6285"/>
    <w:rsid w:val="00FB6425"/>
    <w:rsid w:val="00FB6495"/>
    <w:rsid w:val="00FB649B"/>
    <w:rsid w:val="00FB7019"/>
    <w:rsid w:val="00FB71BA"/>
    <w:rsid w:val="00FB722D"/>
    <w:rsid w:val="00FB769D"/>
    <w:rsid w:val="00FB785D"/>
    <w:rsid w:val="00FB78AE"/>
    <w:rsid w:val="00FB7C28"/>
    <w:rsid w:val="00FB7EB6"/>
    <w:rsid w:val="00FC058C"/>
    <w:rsid w:val="00FC0843"/>
    <w:rsid w:val="00FC0982"/>
    <w:rsid w:val="00FC09B6"/>
    <w:rsid w:val="00FC09C2"/>
    <w:rsid w:val="00FC09C7"/>
    <w:rsid w:val="00FC09DD"/>
    <w:rsid w:val="00FC0AD0"/>
    <w:rsid w:val="00FC104F"/>
    <w:rsid w:val="00FC1086"/>
    <w:rsid w:val="00FC12A5"/>
    <w:rsid w:val="00FC16F8"/>
    <w:rsid w:val="00FC179A"/>
    <w:rsid w:val="00FC18BD"/>
    <w:rsid w:val="00FC18D0"/>
    <w:rsid w:val="00FC19BB"/>
    <w:rsid w:val="00FC1F71"/>
    <w:rsid w:val="00FC244B"/>
    <w:rsid w:val="00FC2587"/>
    <w:rsid w:val="00FC259F"/>
    <w:rsid w:val="00FC25E2"/>
    <w:rsid w:val="00FC2907"/>
    <w:rsid w:val="00FC2A62"/>
    <w:rsid w:val="00FC310A"/>
    <w:rsid w:val="00FC32EB"/>
    <w:rsid w:val="00FC3430"/>
    <w:rsid w:val="00FC35D4"/>
    <w:rsid w:val="00FC3CBE"/>
    <w:rsid w:val="00FC3DCA"/>
    <w:rsid w:val="00FC3F0F"/>
    <w:rsid w:val="00FC4132"/>
    <w:rsid w:val="00FC4609"/>
    <w:rsid w:val="00FC4766"/>
    <w:rsid w:val="00FC47D4"/>
    <w:rsid w:val="00FC4D8A"/>
    <w:rsid w:val="00FC50E8"/>
    <w:rsid w:val="00FC5145"/>
    <w:rsid w:val="00FC5154"/>
    <w:rsid w:val="00FC5188"/>
    <w:rsid w:val="00FC577E"/>
    <w:rsid w:val="00FC57BB"/>
    <w:rsid w:val="00FC57DD"/>
    <w:rsid w:val="00FC586F"/>
    <w:rsid w:val="00FC5AA8"/>
    <w:rsid w:val="00FC5AAD"/>
    <w:rsid w:val="00FC5D0D"/>
    <w:rsid w:val="00FC5DB0"/>
    <w:rsid w:val="00FC6096"/>
    <w:rsid w:val="00FC61C1"/>
    <w:rsid w:val="00FC670A"/>
    <w:rsid w:val="00FC6776"/>
    <w:rsid w:val="00FC6839"/>
    <w:rsid w:val="00FC6B4A"/>
    <w:rsid w:val="00FC6B8F"/>
    <w:rsid w:val="00FC6BD8"/>
    <w:rsid w:val="00FC6DE3"/>
    <w:rsid w:val="00FC6E96"/>
    <w:rsid w:val="00FC6FD1"/>
    <w:rsid w:val="00FC7090"/>
    <w:rsid w:val="00FC747B"/>
    <w:rsid w:val="00FC75F3"/>
    <w:rsid w:val="00FC76ED"/>
    <w:rsid w:val="00FC7F40"/>
    <w:rsid w:val="00FC7F56"/>
    <w:rsid w:val="00FD03D1"/>
    <w:rsid w:val="00FD055E"/>
    <w:rsid w:val="00FD057E"/>
    <w:rsid w:val="00FD082F"/>
    <w:rsid w:val="00FD0B35"/>
    <w:rsid w:val="00FD11E5"/>
    <w:rsid w:val="00FD13BD"/>
    <w:rsid w:val="00FD1407"/>
    <w:rsid w:val="00FD1523"/>
    <w:rsid w:val="00FD16B7"/>
    <w:rsid w:val="00FD293E"/>
    <w:rsid w:val="00FD2C7B"/>
    <w:rsid w:val="00FD33B5"/>
    <w:rsid w:val="00FD34CD"/>
    <w:rsid w:val="00FD3506"/>
    <w:rsid w:val="00FD36C7"/>
    <w:rsid w:val="00FD382E"/>
    <w:rsid w:val="00FD3920"/>
    <w:rsid w:val="00FD3DAE"/>
    <w:rsid w:val="00FD3FD2"/>
    <w:rsid w:val="00FD4053"/>
    <w:rsid w:val="00FD441F"/>
    <w:rsid w:val="00FD4661"/>
    <w:rsid w:val="00FD48FC"/>
    <w:rsid w:val="00FD4D22"/>
    <w:rsid w:val="00FD4F2C"/>
    <w:rsid w:val="00FD5683"/>
    <w:rsid w:val="00FD56EE"/>
    <w:rsid w:val="00FD5806"/>
    <w:rsid w:val="00FD5B63"/>
    <w:rsid w:val="00FD5B64"/>
    <w:rsid w:val="00FD5E91"/>
    <w:rsid w:val="00FD6012"/>
    <w:rsid w:val="00FD65BA"/>
    <w:rsid w:val="00FD6702"/>
    <w:rsid w:val="00FD68C1"/>
    <w:rsid w:val="00FD6ADB"/>
    <w:rsid w:val="00FD6F59"/>
    <w:rsid w:val="00FD71AC"/>
    <w:rsid w:val="00FD7319"/>
    <w:rsid w:val="00FD7AB4"/>
    <w:rsid w:val="00FD7B09"/>
    <w:rsid w:val="00FD7BEB"/>
    <w:rsid w:val="00FD7C9E"/>
    <w:rsid w:val="00FD7CB7"/>
    <w:rsid w:val="00FD7D53"/>
    <w:rsid w:val="00FD7DD5"/>
    <w:rsid w:val="00FD7DF0"/>
    <w:rsid w:val="00FE0193"/>
    <w:rsid w:val="00FE0439"/>
    <w:rsid w:val="00FE06C0"/>
    <w:rsid w:val="00FE07E4"/>
    <w:rsid w:val="00FE0C9F"/>
    <w:rsid w:val="00FE0D17"/>
    <w:rsid w:val="00FE0DE6"/>
    <w:rsid w:val="00FE0E65"/>
    <w:rsid w:val="00FE1097"/>
    <w:rsid w:val="00FE11DC"/>
    <w:rsid w:val="00FE123F"/>
    <w:rsid w:val="00FE12DB"/>
    <w:rsid w:val="00FE13AD"/>
    <w:rsid w:val="00FE157E"/>
    <w:rsid w:val="00FE15EC"/>
    <w:rsid w:val="00FE1773"/>
    <w:rsid w:val="00FE1937"/>
    <w:rsid w:val="00FE1A8A"/>
    <w:rsid w:val="00FE1AB8"/>
    <w:rsid w:val="00FE1B30"/>
    <w:rsid w:val="00FE1FB1"/>
    <w:rsid w:val="00FE21DE"/>
    <w:rsid w:val="00FE2376"/>
    <w:rsid w:val="00FE24D1"/>
    <w:rsid w:val="00FE27D3"/>
    <w:rsid w:val="00FE2885"/>
    <w:rsid w:val="00FE2A45"/>
    <w:rsid w:val="00FE2BCE"/>
    <w:rsid w:val="00FE2D78"/>
    <w:rsid w:val="00FE2DB7"/>
    <w:rsid w:val="00FE31A4"/>
    <w:rsid w:val="00FE33DA"/>
    <w:rsid w:val="00FE3444"/>
    <w:rsid w:val="00FE3547"/>
    <w:rsid w:val="00FE3854"/>
    <w:rsid w:val="00FE3E1D"/>
    <w:rsid w:val="00FE401C"/>
    <w:rsid w:val="00FE471F"/>
    <w:rsid w:val="00FE50B1"/>
    <w:rsid w:val="00FE5155"/>
    <w:rsid w:val="00FE52BE"/>
    <w:rsid w:val="00FE59B1"/>
    <w:rsid w:val="00FE61A4"/>
    <w:rsid w:val="00FE6283"/>
    <w:rsid w:val="00FE6516"/>
    <w:rsid w:val="00FE6693"/>
    <w:rsid w:val="00FE6A45"/>
    <w:rsid w:val="00FE6CAA"/>
    <w:rsid w:val="00FE6DF9"/>
    <w:rsid w:val="00FE6E0E"/>
    <w:rsid w:val="00FE6ECC"/>
    <w:rsid w:val="00FE7260"/>
    <w:rsid w:val="00FE745D"/>
    <w:rsid w:val="00FE74C4"/>
    <w:rsid w:val="00FE751A"/>
    <w:rsid w:val="00FE7759"/>
    <w:rsid w:val="00FE7C80"/>
    <w:rsid w:val="00FE7EE8"/>
    <w:rsid w:val="00FF01CD"/>
    <w:rsid w:val="00FF027E"/>
    <w:rsid w:val="00FF05B6"/>
    <w:rsid w:val="00FF0778"/>
    <w:rsid w:val="00FF0979"/>
    <w:rsid w:val="00FF09A2"/>
    <w:rsid w:val="00FF0D75"/>
    <w:rsid w:val="00FF0FFF"/>
    <w:rsid w:val="00FF11C8"/>
    <w:rsid w:val="00FF14A2"/>
    <w:rsid w:val="00FF1917"/>
    <w:rsid w:val="00FF1B8E"/>
    <w:rsid w:val="00FF1BAD"/>
    <w:rsid w:val="00FF1D0C"/>
    <w:rsid w:val="00FF1E66"/>
    <w:rsid w:val="00FF1E70"/>
    <w:rsid w:val="00FF1E73"/>
    <w:rsid w:val="00FF1E93"/>
    <w:rsid w:val="00FF1F73"/>
    <w:rsid w:val="00FF2374"/>
    <w:rsid w:val="00FF247D"/>
    <w:rsid w:val="00FF28E8"/>
    <w:rsid w:val="00FF2B1C"/>
    <w:rsid w:val="00FF2CE8"/>
    <w:rsid w:val="00FF3455"/>
    <w:rsid w:val="00FF3A5C"/>
    <w:rsid w:val="00FF3CBF"/>
    <w:rsid w:val="00FF3D6E"/>
    <w:rsid w:val="00FF3DFA"/>
    <w:rsid w:val="00FF3F69"/>
    <w:rsid w:val="00FF3FD5"/>
    <w:rsid w:val="00FF41CA"/>
    <w:rsid w:val="00FF4223"/>
    <w:rsid w:val="00FF4314"/>
    <w:rsid w:val="00FF457A"/>
    <w:rsid w:val="00FF4894"/>
    <w:rsid w:val="00FF49FC"/>
    <w:rsid w:val="00FF4B39"/>
    <w:rsid w:val="00FF4BA4"/>
    <w:rsid w:val="00FF4CD7"/>
    <w:rsid w:val="00FF52C5"/>
    <w:rsid w:val="00FF52D6"/>
    <w:rsid w:val="00FF58B3"/>
    <w:rsid w:val="00FF5F7F"/>
    <w:rsid w:val="00FF6134"/>
    <w:rsid w:val="00FF632F"/>
    <w:rsid w:val="00FF63C8"/>
    <w:rsid w:val="00FF6498"/>
    <w:rsid w:val="00FF654E"/>
    <w:rsid w:val="00FF67C5"/>
    <w:rsid w:val="00FF6BE8"/>
    <w:rsid w:val="00FF77B2"/>
    <w:rsid w:val="00FF7DBC"/>
    <w:rsid w:val="00FF7DC7"/>
    <w:rsid w:val="19F36CEF"/>
    <w:rsid w:val="2F565157"/>
    <w:rsid w:val="33185A5A"/>
    <w:rsid w:val="53CDFAC8"/>
    <w:rsid w:val="53D4E827"/>
    <w:rsid w:val="699A0691"/>
    <w:rsid w:val="6D4E0ADF"/>
    <w:rsid w:val="6DCCBD65"/>
    <w:rsid w:val="703A78C1"/>
    <w:rsid w:val="72433DD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C5C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5"/>
    <w:qFormat/>
    <w:rsid w:val="00227032"/>
    <w:pPr>
      <w:spacing w:after="120" w:line="259" w:lineRule="auto"/>
      <w:jc w:val="both"/>
    </w:pPr>
    <w:rPr>
      <w:rFonts w:ascii="Arial" w:hAnsi="Arial" w:cs="Arial"/>
      <w:sz w:val="22"/>
      <w:szCs w:val="22"/>
    </w:rPr>
  </w:style>
  <w:style w:type="paragraph" w:styleId="Nadpis1">
    <w:name w:val="heading 1"/>
    <w:basedOn w:val="Normln"/>
    <w:next w:val="Normln"/>
    <w:link w:val="Nadpis1Char"/>
    <w:uiPriority w:val="9"/>
    <w:qFormat/>
    <w:rsid w:val="002270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270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2703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2703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27032"/>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2703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2703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2703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2703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2703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2703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2703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2703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2703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2703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2703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2703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27032"/>
    <w:rPr>
      <w:rFonts w:eastAsiaTheme="majorEastAsia" w:cstheme="majorBidi"/>
      <w:color w:val="272727" w:themeColor="text1" w:themeTint="D8"/>
    </w:rPr>
  </w:style>
  <w:style w:type="paragraph" w:styleId="Nzev">
    <w:name w:val="Title"/>
    <w:basedOn w:val="Normln"/>
    <w:next w:val="Normln"/>
    <w:link w:val="NzevChar"/>
    <w:uiPriority w:val="10"/>
    <w:qFormat/>
    <w:rsid w:val="00227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2703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2703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2703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27032"/>
    <w:pPr>
      <w:spacing w:before="160"/>
      <w:jc w:val="center"/>
    </w:pPr>
    <w:rPr>
      <w:i/>
      <w:iCs/>
      <w:color w:val="404040" w:themeColor="text1" w:themeTint="BF"/>
    </w:rPr>
  </w:style>
  <w:style w:type="character" w:customStyle="1" w:styleId="CittChar">
    <w:name w:val="Citát Char"/>
    <w:basedOn w:val="Standardnpsmoodstavce"/>
    <w:link w:val="Citt"/>
    <w:uiPriority w:val="29"/>
    <w:rsid w:val="00227032"/>
    <w:rPr>
      <w:i/>
      <w:iCs/>
      <w:color w:val="404040" w:themeColor="text1" w:themeTint="BF"/>
    </w:rPr>
  </w:style>
  <w:style w:type="paragraph" w:styleId="Odstavecseseznamem">
    <w:name w:val="List Paragraph"/>
    <w:basedOn w:val="Normln"/>
    <w:uiPriority w:val="34"/>
    <w:qFormat/>
    <w:rsid w:val="00227032"/>
    <w:pPr>
      <w:ind w:left="720"/>
      <w:contextualSpacing/>
    </w:pPr>
  </w:style>
  <w:style w:type="character" w:styleId="Zdraznnintenzivn">
    <w:name w:val="Intense Emphasis"/>
    <w:basedOn w:val="Standardnpsmoodstavce"/>
    <w:uiPriority w:val="21"/>
    <w:qFormat/>
    <w:rsid w:val="00227032"/>
    <w:rPr>
      <w:i/>
      <w:iCs/>
      <w:color w:val="0F4761" w:themeColor="accent1" w:themeShade="BF"/>
    </w:rPr>
  </w:style>
  <w:style w:type="paragraph" w:styleId="Vrazncitt">
    <w:name w:val="Intense Quote"/>
    <w:basedOn w:val="Normln"/>
    <w:next w:val="Normln"/>
    <w:link w:val="VrazncittChar"/>
    <w:uiPriority w:val="30"/>
    <w:qFormat/>
    <w:rsid w:val="002270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27032"/>
    <w:rPr>
      <w:i/>
      <w:iCs/>
      <w:color w:val="0F4761" w:themeColor="accent1" w:themeShade="BF"/>
    </w:rPr>
  </w:style>
  <w:style w:type="character" w:styleId="Odkazintenzivn">
    <w:name w:val="Intense Reference"/>
    <w:basedOn w:val="Standardnpsmoodstavce"/>
    <w:uiPriority w:val="32"/>
    <w:qFormat/>
    <w:rsid w:val="00227032"/>
    <w:rPr>
      <w:b/>
      <w:bCs/>
      <w:smallCaps/>
      <w:color w:val="0F4761" w:themeColor="accent1" w:themeShade="BF"/>
      <w:spacing w:val="5"/>
    </w:rPr>
  </w:style>
  <w:style w:type="paragraph" w:styleId="Zhlav">
    <w:name w:val="header"/>
    <w:basedOn w:val="Normln"/>
    <w:link w:val="ZhlavChar"/>
    <w:uiPriority w:val="99"/>
    <w:unhideWhenUsed/>
    <w:rsid w:val="002270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27032"/>
    <w:rPr>
      <w:rFonts w:ascii="Arial" w:hAnsi="Arial" w:cs="Arial"/>
      <w:sz w:val="22"/>
      <w:szCs w:val="22"/>
    </w:rPr>
  </w:style>
  <w:style w:type="paragraph" w:styleId="Zpat">
    <w:name w:val="footer"/>
    <w:basedOn w:val="Normln"/>
    <w:link w:val="ZpatChar"/>
    <w:uiPriority w:val="99"/>
    <w:unhideWhenUsed/>
    <w:rsid w:val="00227032"/>
    <w:pPr>
      <w:tabs>
        <w:tab w:val="center" w:pos="4536"/>
        <w:tab w:val="right" w:pos="9072"/>
      </w:tabs>
      <w:spacing w:after="0" w:line="240" w:lineRule="auto"/>
    </w:pPr>
  </w:style>
  <w:style w:type="character" w:customStyle="1" w:styleId="ZpatChar">
    <w:name w:val="Zápatí Char"/>
    <w:basedOn w:val="Standardnpsmoodstavce"/>
    <w:link w:val="Zpat"/>
    <w:uiPriority w:val="99"/>
    <w:rsid w:val="00227032"/>
    <w:rPr>
      <w:rFonts w:ascii="Arial" w:hAnsi="Arial" w:cs="Arial"/>
      <w:sz w:val="22"/>
      <w:szCs w:val="22"/>
    </w:rPr>
  </w:style>
  <w:style w:type="paragraph" w:styleId="Bezmezer">
    <w:name w:val="No Spacing"/>
    <w:uiPriority w:val="99"/>
    <w:rsid w:val="00227032"/>
    <w:pPr>
      <w:spacing w:after="0" w:line="240" w:lineRule="auto"/>
    </w:pPr>
    <w:rPr>
      <w:sz w:val="22"/>
      <w:szCs w:val="22"/>
    </w:rPr>
  </w:style>
  <w:style w:type="paragraph" w:customStyle="1" w:styleId="lnek">
    <w:name w:val="Článek"/>
    <w:basedOn w:val="Normln"/>
    <w:next w:val="Odstavec"/>
    <w:link w:val="lnekChar"/>
    <w:qFormat/>
    <w:rsid w:val="00B62AC5"/>
    <w:pPr>
      <w:keepNext/>
      <w:numPr>
        <w:numId w:val="1"/>
      </w:numPr>
      <w:spacing w:before="240"/>
      <w:jc w:val="left"/>
      <w:outlineLvl w:val="0"/>
    </w:pPr>
    <w:rPr>
      <w:b/>
      <w:bCs/>
      <w:caps/>
    </w:rPr>
  </w:style>
  <w:style w:type="paragraph" w:customStyle="1" w:styleId="Odstavec">
    <w:name w:val="Odstavec"/>
    <w:basedOn w:val="lneksmlouvy"/>
    <w:link w:val="OdstavecChar"/>
    <w:uiPriority w:val="1"/>
    <w:qFormat/>
    <w:rsid w:val="00155247"/>
    <w:pPr>
      <w:numPr>
        <w:numId w:val="1"/>
      </w:numPr>
      <w:spacing w:after="120" w:line="312" w:lineRule="auto"/>
      <w:outlineLvl w:val="2"/>
    </w:pPr>
  </w:style>
  <w:style w:type="character" w:customStyle="1" w:styleId="lnekChar">
    <w:name w:val="Článek Char"/>
    <w:basedOn w:val="Standardnpsmoodstavce"/>
    <w:link w:val="lnek"/>
    <w:rsid w:val="00227032"/>
    <w:rPr>
      <w:rFonts w:ascii="Arial" w:hAnsi="Arial" w:cs="Arial"/>
      <w:b/>
      <w:bCs/>
      <w:caps/>
      <w:sz w:val="22"/>
      <w:szCs w:val="22"/>
    </w:rPr>
  </w:style>
  <w:style w:type="paragraph" w:customStyle="1" w:styleId="Pododstavec">
    <w:name w:val="Pododstavec"/>
    <w:basedOn w:val="Odstavec"/>
    <w:link w:val="PododstavecChar"/>
    <w:uiPriority w:val="2"/>
    <w:qFormat/>
    <w:rsid w:val="003B38E7"/>
    <w:pPr>
      <w:numPr>
        <w:ilvl w:val="2"/>
      </w:numPr>
      <w:outlineLvl w:val="9"/>
    </w:pPr>
  </w:style>
  <w:style w:type="character" w:customStyle="1" w:styleId="OdstavecChar">
    <w:name w:val="Odstavec Char"/>
    <w:basedOn w:val="Standardnpsmoodstavce"/>
    <w:link w:val="Odstavec"/>
    <w:uiPriority w:val="1"/>
    <w:rsid w:val="00155247"/>
    <w:rPr>
      <w:rFonts w:ascii="Arial" w:eastAsia="Calibri" w:hAnsi="Arial" w:cs="Calibri"/>
      <w:kern w:val="0"/>
      <w:sz w:val="22"/>
      <w:szCs w:val="22"/>
      <w14:ligatures w14:val="none"/>
    </w:rPr>
  </w:style>
  <w:style w:type="paragraph" w:customStyle="1" w:styleId="Psmeno">
    <w:name w:val="Písmeno"/>
    <w:basedOn w:val="Pododstavec"/>
    <w:link w:val="PsmenoChar"/>
    <w:uiPriority w:val="2"/>
    <w:qFormat/>
    <w:rsid w:val="00227032"/>
    <w:pPr>
      <w:numPr>
        <w:ilvl w:val="3"/>
      </w:numPr>
      <w:ind w:left="2410"/>
    </w:pPr>
    <w:rPr>
      <w:lang w:val="en-US"/>
    </w:rPr>
  </w:style>
  <w:style w:type="character" w:customStyle="1" w:styleId="PododstavecChar">
    <w:name w:val="Pododstavec Char"/>
    <w:basedOn w:val="OdstavecChar"/>
    <w:link w:val="Pododstavec"/>
    <w:uiPriority w:val="2"/>
    <w:rsid w:val="003B38E7"/>
    <w:rPr>
      <w:rFonts w:ascii="Arial" w:eastAsia="Calibri" w:hAnsi="Arial" w:cs="Calibri"/>
      <w:kern w:val="0"/>
      <w:sz w:val="22"/>
      <w:szCs w:val="22"/>
      <w14:ligatures w14:val="none"/>
    </w:rPr>
  </w:style>
  <w:style w:type="paragraph" w:customStyle="1" w:styleId="Bod">
    <w:name w:val="Bod"/>
    <w:basedOn w:val="Psmeno"/>
    <w:link w:val="BodChar"/>
    <w:uiPriority w:val="4"/>
    <w:qFormat/>
    <w:rsid w:val="00227032"/>
    <w:pPr>
      <w:numPr>
        <w:ilvl w:val="4"/>
      </w:numPr>
    </w:pPr>
  </w:style>
  <w:style w:type="character" w:customStyle="1" w:styleId="PsmenoChar">
    <w:name w:val="Písmeno Char"/>
    <w:basedOn w:val="PododstavecChar"/>
    <w:link w:val="Psmeno"/>
    <w:uiPriority w:val="2"/>
    <w:rsid w:val="00227032"/>
    <w:rPr>
      <w:rFonts w:ascii="Arial" w:eastAsia="Calibri" w:hAnsi="Arial" w:cs="Calibri"/>
      <w:kern w:val="0"/>
      <w:sz w:val="22"/>
      <w:szCs w:val="22"/>
      <w:lang w:val="en-US"/>
      <w14:ligatures w14:val="none"/>
    </w:rPr>
  </w:style>
  <w:style w:type="character" w:customStyle="1" w:styleId="BodChar">
    <w:name w:val="Bod Char"/>
    <w:basedOn w:val="PsmenoChar"/>
    <w:link w:val="Bod"/>
    <w:uiPriority w:val="4"/>
    <w:rsid w:val="00227032"/>
    <w:rPr>
      <w:rFonts w:ascii="Arial" w:eastAsia="Calibri" w:hAnsi="Arial" w:cs="Calibri"/>
      <w:kern w:val="0"/>
      <w:sz w:val="22"/>
      <w:szCs w:val="22"/>
      <w:lang w:val="en-US"/>
      <w14:ligatures w14:val="none"/>
    </w:rPr>
  </w:style>
  <w:style w:type="paragraph" w:customStyle="1" w:styleId="NADPIS">
    <w:name w:val="NADPIS"/>
    <w:basedOn w:val="Normln"/>
    <w:link w:val="NADPISChar"/>
    <w:uiPriority w:val="5"/>
    <w:qFormat/>
    <w:rsid w:val="00227032"/>
    <w:pPr>
      <w:spacing w:after="160"/>
      <w:jc w:val="center"/>
    </w:pPr>
    <w:rPr>
      <w:b/>
      <w:bCs/>
      <w:caps/>
      <w:kern w:val="0"/>
      <w14:ligatures w14:val="none"/>
    </w:rPr>
  </w:style>
  <w:style w:type="paragraph" w:customStyle="1" w:styleId="AKFZFnormln">
    <w:name w:val="AKFZF_normální"/>
    <w:link w:val="AKFZFnormlnChar"/>
    <w:uiPriority w:val="99"/>
    <w:rsid w:val="00227032"/>
    <w:pPr>
      <w:spacing w:after="100" w:line="288" w:lineRule="auto"/>
      <w:jc w:val="both"/>
    </w:pPr>
    <w:rPr>
      <w:rFonts w:ascii="Arial" w:eastAsia="Calibri" w:hAnsi="Arial" w:cs="Calibri"/>
      <w:kern w:val="0"/>
      <w:sz w:val="22"/>
      <w:szCs w:val="22"/>
      <w14:ligatures w14:val="none"/>
    </w:rPr>
  </w:style>
  <w:style w:type="character" w:customStyle="1" w:styleId="NADPISChar">
    <w:name w:val="NADPIS Char"/>
    <w:basedOn w:val="Standardnpsmoodstavce"/>
    <w:link w:val="NADPIS"/>
    <w:uiPriority w:val="5"/>
    <w:rsid w:val="00227032"/>
    <w:rPr>
      <w:rFonts w:ascii="Arial" w:hAnsi="Arial" w:cs="Arial"/>
      <w:b/>
      <w:bCs/>
      <w:caps/>
      <w:kern w:val="0"/>
      <w:sz w:val="22"/>
      <w:szCs w:val="22"/>
      <w14:ligatures w14:val="none"/>
    </w:rPr>
  </w:style>
  <w:style w:type="character" w:customStyle="1" w:styleId="AKFZFnormlnChar">
    <w:name w:val="AKFZF_normální Char"/>
    <w:basedOn w:val="Standardnpsmoodstavce"/>
    <w:link w:val="AKFZFnormln"/>
    <w:uiPriority w:val="99"/>
    <w:rsid w:val="00227032"/>
    <w:rPr>
      <w:rFonts w:ascii="Arial" w:eastAsia="Calibri" w:hAnsi="Arial" w:cs="Calibri"/>
      <w:kern w:val="0"/>
      <w:sz w:val="22"/>
      <w:szCs w:val="22"/>
      <w14:ligatures w14:val="none"/>
    </w:rPr>
  </w:style>
  <w:style w:type="character" w:styleId="Odkaznakoment">
    <w:name w:val="annotation reference"/>
    <w:basedOn w:val="Standardnpsmoodstavce"/>
    <w:uiPriority w:val="99"/>
    <w:semiHidden/>
    <w:unhideWhenUsed/>
    <w:rsid w:val="00227032"/>
    <w:rPr>
      <w:sz w:val="16"/>
      <w:szCs w:val="16"/>
    </w:rPr>
  </w:style>
  <w:style w:type="paragraph" w:styleId="Textkomente">
    <w:name w:val="annotation text"/>
    <w:basedOn w:val="Normln"/>
    <w:link w:val="TextkomenteChar"/>
    <w:uiPriority w:val="99"/>
    <w:unhideWhenUsed/>
    <w:rsid w:val="00227032"/>
    <w:pPr>
      <w:spacing w:line="240" w:lineRule="auto"/>
    </w:pPr>
    <w:rPr>
      <w:sz w:val="20"/>
      <w:szCs w:val="20"/>
    </w:rPr>
  </w:style>
  <w:style w:type="character" w:customStyle="1" w:styleId="TextkomenteChar">
    <w:name w:val="Text komentáře Char"/>
    <w:basedOn w:val="Standardnpsmoodstavce"/>
    <w:link w:val="Textkomente"/>
    <w:uiPriority w:val="99"/>
    <w:rsid w:val="00227032"/>
    <w:rPr>
      <w:rFonts w:ascii="Arial" w:hAnsi="Arial" w:cs="Arial"/>
      <w:sz w:val="20"/>
      <w:szCs w:val="20"/>
    </w:rPr>
  </w:style>
  <w:style w:type="paragraph" w:styleId="Pedmtkomente">
    <w:name w:val="annotation subject"/>
    <w:basedOn w:val="Textkomente"/>
    <w:next w:val="Textkomente"/>
    <w:link w:val="PedmtkomenteChar"/>
    <w:uiPriority w:val="99"/>
    <w:semiHidden/>
    <w:unhideWhenUsed/>
    <w:rsid w:val="00227032"/>
    <w:rPr>
      <w:b/>
      <w:bCs/>
    </w:rPr>
  </w:style>
  <w:style w:type="character" w:customStyle="1" w:styleId="PedmtkomenteChar">
    <w:name w:val="Předmět komentáře Char"/>
    <w:basedOn w:val="TextkomenteChar"/>
    <w:link w:val="Pedmtkomente"/>
    <w:uiPriority w:val="99"/>
    <w:semiHidden/>
    <w:rsid w:val="00227032"/>
    <w:rPr>
      <w:rFonts w:ascii="Arial" w:hAnsi="Arial" w:cs="Arial"/>
      <w:b/>
      <w:bCs/>
      <w:sz w:val="20"/>
      <w:szCs w:val="20"/>
    </w:rPr>
  </w:style>
  <w:style w:type="table" w:styleId="Mkatabulky">
    <w:name w:val="Table Grid"/>
    <w:basedOn w:val="Normlntabulka"/>
    <w:uiPriority w:val="39"/>
    <w:rsid w:val="0022703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eksmlouvy">
    <w:name w:val="článek_smlouvy"/>
    <w:basedOn w:val="AKFZFnormln"/>
    <w:rsid w:val="00227032"/>
    <w:pPr>
      <w:numPr>
        <w:ilvl w:val="1"/>
        <w:numId w:val="2"/>
      </w:numPr>
    </w:pPr>
  </w:style>
  <w:style w:type="paragraph" w:styleId="Zkladntext">
    <w:name w:val="Body Text"/>
    <w:basedOn w:val="Normln"/>
    <w:link w:val="ZkladntextChar"/>
    <w:uiPriority w:val="99"/>
    <w:semiHidden/>
    <w:rsid w:val="00227032"/>
    <w:pPr>
      <w:spacing w:line="288" w:lineRule="auto"/>
    </w:pPr>
    <w:rPr>
      <w:rFonts w:eastAsia="Calibri" w:cs="Calibri"/>
      <w:kern w:val="0"/>
      <w14:ligatures w14:val="none"/>
    </w:rPr>
  </w:style>
  <w:style w:type="character" w:customStyle="1" w:styleId="ZkladntextChar">
    <w:name w:val="Základní text Char"/>
    <w:basedOn w:val="Standardnpsmoodstavce"/>
    <w:link w:val="Zkladntext"/>
    <w:uiPriority w:val="99"/>
    <w:semiHidden/>
    <w:rsid w:val="00227032"/>
    <w:rPr>
      <w:rFonts w:ascii="Arial" w:eastAsia="Calibri" w:hAnsi="Arial" w:cs="Calibri"/>
      <w:kern w:val="0"/>
      <w:sz w:val="22"/>
      <w:szCs w:val="22"/>
      <w14:ligatures w14:val="none"/>
    </w:rPr>
  </w:style>
  <w:style w:type="paragraph" w:customStyle="1" w:styleId="lneksmlouvynadpis">
    <w:name w:val="Článek_smlouvy_nadpis"/>
    <w:basedOn w:val="AKFZFnormln"/>
    <w:rsid w:val="00227032"/>
    <w:pPr>
      <w:numPr>
        <w:numId w:val="2"/>
      </w:numPr>
      <w:tabs>
        <w:tab w:val="clear" w:pos="680"/>
        <w:tab w:val="num" w:pos="360"/>
      </w:tabs>
      <w:spacing w:before="240"/>
      <w:ind w:left="0" w:firstLine="0"/>
      <w:outlineLvl w:val="0"/>
    </w:pPr>
    <w:rPr>
      <w:b/>
      <w:caps/>
    </w:rPr>
  </w:style>
  <w:style w:type="paragraph" w:customStyle="1" w:styleId="Styl3">
    <w:name w:val="Styl3"/>
    <w:basedOn w:val="lneksmlouvy"/>
    <w:link w:val="Styl3Char"/>
    <w:qFormat/>
    <w:rsid w:val="00227032"/>
  </w:style>
  <w:style w:type="character" w:customStyle="1" w:styleId="Styl3Char">
    <w:name w:val="Styl3 Char"/>
    <w:basedOn w:val="Standardnpsmoodstavce"/>
    <w:link w:val="Styl3"/>
    <w:rsid w:val="00227032"/>
    <w:rPr>
      <w:rFonts w:ascii="Arial" w:eastAsia="Calibri" w:hAnsi="Arial" w:cs="Calibri"/>
      <w:kern w:val="0"/>
      <w:sz w:val="22"/>
      <w:szCs w:val="22"/>
      <w14:ligatures w14:val="none"/>
    </w:rPr>
  </w:style>
  <w:style w:type="paragraph" w:styleId="Revize">
    <w:name w:val="Revision"/>
    <w:hidden/>
    <w:uiPriority w:val="99"/>
    <w:semiHidden/>
    <w:rsid w:val="00227032"/>
    <w:pPr>
      <w:spacing w:after="0" w:line="240" w:lineRule="auto"/>
    </w:pPr>
    <w:rPr>
      <w:rFonts w:ascii="Arial" w:hAnsi="Arial" w:cs="Arial"/>
      <w:sz w:val="22"/>
      <w:szCs w:val="22"/>
    </w:rPr>
  </w:style>
  <w:style w:type="paragraph" w:styleId="Textpoznpodarou">
    <w:name w:val="footnote text"/>
    <w:basedOn w:val="Normln"/>
    <w:link w:val="TextpoznpodarouChar"/>
    <w:uiPriority w:val="99"/>
    <w:semiHidden/>
    <w:unhideWhenUsed/>
    <w:rsid w:val="0022703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27032"/>
    <w:rPr>
      <w:rFonts w:ascii="Arial" w:hAnsi="Arial" w:cs="Arial"/>
      <w:sz w:val="20"/>
      <w:szCs w:val="20"/>
    </w:rPr>
  </w:style>
  <w:style w:type="character" w:styleId="Znakapoznpodarou">
    <w:name w:val="footnote reference"/>
    <w:basedOn w:val="Standardnpsmoodstavce"/>
    <w:uiPriority w:val="99"/>
    <w:semiHidden/>
    <w:unhideWhenUsed/>
    <w:rsid w:val="00227032"/>
    <w:rPr>
      <w:vertAlign w:val="superscript"/>
    </w:rPr>
  </w:style>
  <w:style w:type="paragraph" w:customStyle="1" w:styleId="Neslovannadpis">
    <w:name w:val="Nečíslovaný nadpis"/>
    <w:basedOn w:val="Odstavec"/>
    <w:link w:val="NeslovannadpisChar"/>
    <w:uiPriority w:val="5"/>
    <w:qFormat/>
    <w:rsid w:val="001C6E7E"/>
    <w:pPr>
      <w:keepNext/>
      <w:numPr>
        <w:ilvl w:val="0"/>
        <w:numId w:val="0"/>
      </w:numPr>
      <w:spacing w:before="240" w:after="60"/>
      <w:outlineLvl w:val="1"/>
    </w:pPr>
    <w:rPr>
      <w:b/>
      <w:bCs/>
    </w:rPr>
  </w:style>
  <w:style w:type="character" w:customStyle="1" w:styleId="NeslovannadpisChar">
    <w:name w:val="Nečíslovaný nadpis Char"/>
    <w:basedOn w:val="Standardnpsmoodstavce"/>
    <w:link w:val="Neslovannadpis"/>
    <w:uiPriority w:val="5"/>
    <w:rsid w:val="001C6E7E"/>
    <w:rPr>
      <w:rFonts w:ascii="Arial" w:hAnsi="Arial" w:cs="Arial"/>
      <w:b/>
      <w:bCs/>
      <w:sz w:val="22"/>
      <w:szCs w:val="22"/>
    </w:rPr>
  </w:style>
  <w:style w:type="character" w:styleId="Hypertextovodkaz">
    <w:name w:val="Hyperlink"/>
    <w:basedOn w:val="Standardnpsmoodstavce"/>
    <w:uiPriority w:val="99"/>
    <w:unhideWhenUsed/>
    <w:rsid w:val="00227032"/>
    <w:rPr>
      <w:color w:val="467886" w:themeColor="hyperlink"/>
      <w:u w:val="single"/>
    </w:rPr>
  </w:style>
  <w:style w:type="character" w:styleId="Nevyeenzmnka">
    <w:name w:val="Unresolved Mention"/>
    <w:basedOn w:val="Standardnpsmoodstavce"/>
    <w:uiPriority w:val="99"/>
    <w:semiHidden/>
    <w:unhideWhenUsed/>
    <w:rsid w:val="00227032"/>
    <w:rPr>
      <w:color w:val="605E5C"/>
      <w:shd w:val="clear" w:color="auto" w:fill="E1DFDD"/>
    </w:rPr>
  </w:style>
  <w:style w:type="paragraph" w:styleId="Nadpisobsahu">
    <w:name w:val="TOC Heading"/>
    <w:basedOn w:val="Nadpis1"/>
    <w:next w:val="Normln"/>
    <w:uiPriority w:val="39"/>
    <w:unhideWhenUsed/>
    <w:qFormat/>
    <w:rsid w:val="00227032"/>
    <w:pPr>
      <w:spacing w:before="240" w:after="0"/>
      <w:outlineLvl w:val="9"/>
    </w:pPr>
    <w:rPr>
      <w:kern w:val="0"/>
      <w:sz w:val="32"/>
      <w:szCs w:val="32"/>
      <w:lang w:eastAsia="cs-CZ"/>
      <w14:ligatures w14:val="none"/>
    </w:rPr>
  </w:style>
  <w:style w:type="paragraph" w:styleId="Obsah1">
    <w:name w:val="toc 1"/>
    <w:basedOn w:val="Normln"/>
    <w:next w:val="Normln"/>
    <w:autoRedefine/>
    <w:uiPriority w:val="39"/>
    <w:unhideWhenUsed/>
    <w:rsid w:val="00227032"/>
    <w:pPr>
      <w:tabs>
        <w:tab w:val="left" w:pos="440"/>
        <w:tab w:val="right" w:leader="dot" w:pos="10194"/>
      </w:tabs>
      <w:spacing w:after="100"/>
    </w:pPr>
  </w:style>
  <w:style w:type="paragraph" w:styleId="Obsah2">
    <w:name w:val="toc 2"/>
    <w:basedOn w:val="Normln"/>
    <w:next w:val="Normln"/>
    <w:autoRedefine/>
    <w:uiPriority w:val="39"/>
    <w:unhideWhenUsed/>
    <w:rsid w:val="00227032"/>
    <w:pPr>
      <w:spacing w:after="100"/>
      <w:ind w:left="220"/>
    </w:pPr>
  </w:style>
  <w:style w:type="paragraph" w:styleId="Obsah3">
    <w:name w:val="toc 3"/>
    <w:basedOn w:val="Normln"/>
    <w:next w:val="Normln"/>
    <w:autoRedefine/>
    <w:uiPriority w:val="39"/>
    <w:unhideWhenUsed/>
    <w:rsid w:val="00227032"/>
    <w:pPr>
      <w:spacing w:after="100"/>
      <w:ind w:left="440"/>
      <w:jc w:val="left"/>
    </w:pPr>
    <w:rPr>
      <w:rFonts w:asciiTheme="minorHAnsi" w:eastAsiaTheme="minorEastAsia" w:hAnsiTheme="minorHAnsi" w:cstheme="minorBidi"/>
      <w:kern w:val="0"/>
      <w:lang w:eastAsia="cs-CZ"/>
      <w14:ligatures w14:val="none"/>
    </w:rPr>
  </w:style>
  <w:style w:type="paragraph" w:styleId="Obsah4">
    <w:name w:val="toc 4"/>
    <w:basedOn w:val="Normln"/>
    <w:next w:val="Normln"/>
    <w:autoRedefine/>
    <w:uiPriority w:val="39"/>
    <w:unhideWhenUsed/>
    <w:rsid w:val="00227032"/>
    <w:pPr>
      <w:spacing w:after="100"/>
      <w:ind w:left="660"/>
      <w:jc w:val="left"/>
    </w:pPr>
    <w:rPr>
      <w:rFonts w:asciiTheme="minorHAnsi" w:eastAsiaTheme="minorEastAsia" w:hAnsiTheme="minorHAnsi" w:cstheme="minorBidi"/>
      <w:kern w:val="0"/>
      <w:lang w:eastAsia="cs-CZ"/>
      <w14:ligatures w14:val="none"/>
    </w:rPr>
  </w:style>
  <w:style w:type="paragraph" w:styleId="Obsah5">
    <w:name w:val="toc 5"/>
    <w:basedOn w:val="Normln"/>
    <w:next w:val="Normln"/>
    <w:autoRedefine/>
    <w:uiPriority w:val="39"/>
    <w:unhideWhenUsed/>
    <w:rsid w:val="00227032"/>
    <w:pPr>
      <w:spacing w:after="100"/>
      <w:ind w:left="880"/>
      <w:jc w:val="left"/>
    </w:pPr>
    <w:rPr>
      <w:rFonts w:asciiTheme="minorHAnsi" w:eastAsiaTheme="minorEastAsia" w:hAnsiTheme="minorHAnsi" w:cstheme="minorBidi"/>
      <w:kern w:val="0"/>
      <w:lang w:eastAsia="cs-CZ"/>
      <w14:ligatures w14:val="none"/>
    </w:rPr>
  </w:style>
  <w:style w:type="paragraph" w:styleId="Obsah6">
    <w:name w:val="toc 6"/>
    <w:basedOn w:val="Normln"/>
    <w:next w:val="Normln"/>
    <w:autoRedefine/>
    <w:uiPriority w:val="39"/>
    <w:unhideWhenUsed/>
    <w:rsid w:val="00227032"/>
    <w:pPr>
      <w:spacing w:after="100"/>
      <w:ind w:left="1100"/>
      <w:jc w:val="left"/>
    </w:pPr>
    <w:rPr>
      <w:rFonts w:asciiTheme="minorHAnsi" w:eastAsiaTheme="minorEastAsia" w:hAnsiTheme="minorHAnsi" w:cstheme="minorBidi"/>
      <w:kern w:val="0"/>
      <w:lang w:eastAsia="cs-CZ"/>
      <w14:ligatures w14:val="none"/>
    </w:rPr>
  </w:style>
  <w:style w:type="paragraph" w:styleId="Obsah7">
    <w:name w:val="toc 7"/>
    <w:basedOn w:val="Normln"/>
    <w:next w:val="Normln"/>
    <w:autoRedefine/>
    <w:uiPriority w:val="39"/>
    <w:unhideWhenUsed/>
    <w:rsid w:val="003A6B62"/>
    <w:pPr>
      <w:spacing w:line="312" w:lineRule="auto"/>
      <w:ind w:left="1588" w:hanging="794"/>
    </w:pPr>
    <w:rPr>
      <w:rFonts w:asciiTheme="minorHAnsi" w:eastAsiaTheme="minorEastAsia" w:hAnsiTheme="minorHAnsi" w:cstheme="minorBidi"/>
      <w:kern w:val="0"/>
      <w:lang w:eastAsia="cs-CZ"/>
      <w14:ligatures w14:val="none"/>
    </w:rPr>
  </w:style>
  <w:style w:type="paragraph" w:styleId="Obsah8">
    <w:name w:val="toc 8"/>
    <w:basedOn w:val="Normln"/>
    <w:next w:val="Normln"/>
    <w:autoRedefine/>
    <w:uiPriority w:val="39"/>
    <w:unhideWhenUsed/>
    <w:rsid w:val="00227032"/>
    <w:pPr>
      <w:spacing w:after="100"/>
      <w:ind w:left="1540"/>
      <w:jc w:val="left"/>
    </w:pPr>
    <w:rPr>
      <w:rFonts w:asciiTheme="minorHAnsi" w:eastAsiaTheme="minorEastAsia" w:hAnsiTheme="minorHAnsi" w:cstheme="minorBidi"/>
      <w:kern w:val="0"/>
      <w:lang w:eastAsia="cs-CZ"/>
      <w14:ligatures w14:val="none"/>
    </w:rPr>
  </w:style>
  <w:style w:type="paragraph" w:styleId="Obsah9">
    <w:name w:val="toc 9"/>
    <w:basedOn w:val="Normln"/>
    <w:next w:val="Normln"/>
    <w:autoRedefine/>
    <w:uiPriority w:val="39"/>
    <w:unhideWhenUsed/>
    <w:rsid w:val="00227032"/>
    <w:pPr>
      <w:spacing w:after="100"/>
      <w:ind w:left="1760"/>
      <w:jc w:val="left"/>
    </w:pPr>
    <w:rPr>
      <w:rFonts w:asciiTheme="minorHAnsi" w:eastAsiaTheme="minorEastAsia" w:hAnsiTheme="minorHAnsi" w:cstheme="minorBidi"/>
      <w:kern w:val="0"/>
      <w:lang w:eastAsia="cs-CZ"/>
      <w14:ligatures w14:val="none"/>
    </w:rPr>
  </w:style>
  <w:style w:type="character" w:styleId="Zmnka">
    <w:name w:val="Mention"/>
    <w:basedOn w:val="Standardnpsmoodstavce"/>
    <w:uiPriority w:val="99"/>
    <w:unhideWhenUsed/>
    <w:rsid w:val="00227032"/>
    <w:rPr>
      <w:color w:val="2B579A"/>
      <w:shd w:val="clear" w:color="auto" w:fill="E1DFDD"/>
    </w:rPr>
  </w:style>
  <w:style w:type="paragraph" w:styleId="Normlnweb">
    <w:name w:val="Normal (Web)"/>
    <w:basedOn w:val="Normln"/>
    <w:uiPriority w:val="99"/>
    <w:semiHidden/>
    <w:unhideWhenUsed/>
    <w:rsid w:val="0022703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0795">
      <w:bodyDiv w:val="1"/>
      <w:marLeft w:val="0"/>
      <w:marRight w:val="0"/>
      <w:marTop w:val="0"/>
      <w:marBottom w:val="0"/>
      <w:divBdr>
        <w:top w:val="none" w:sz="0" w:space="0" w:color="auto"/>
        <w:left w:val="none" w:sz="0" w:space="0" w:color="auto"/>
        <w:bottom w:val="none" w:sz="0" w:space="0" w:color="auto"/>
        <w:right w:val="none" w:sz="0" w:space="0" w:color="auto"/>
      </w:divBdr>
    </w:div>
    <w:div w:id="193158102">
      <w:bodyDiv w:val="1"/>
      <w:marLeft w:val="0"/>
      <w:marRight w:val="0"/>
      <w:marTop w:val="0"/>
      <w:marBottom w:val="0"/>
      <w:divBdr>
        <w:top w:val="none" w:sz="0" w:space="0" w:color="auto"/>
        <w:left w:val="none" w:sz="0" w:space="0" w:color="auto"/>
        <w:bottom w:val="none" w:sz="0" w:space="0" w:color="auto"/>
        <w:right w:val="none" w:sz="0" w:space="0" w:color="auto"/>
      </w:divBdr>
    </w:div>
    <w:div w:id="752894962">
      <w:bodyDiv w:val="1"/>
      <w:marLeft w:val="0"/>
      <w:marRight w:val="0"/>
      <w:marTop w:val="0"/>
      <w:marBottom w:val="0"/>
      <w:divBdr>
        <w:top w:val="none" w:sz="0" w:space="0" w:color="auto"/>
        <w:left w:val="none" w:sz="0" w:space="0" w:color="auto"/>
        <w:bottom w:val="none" w:sz="0" w:space="0" w:color="auto"/>
        <w:right w:val="none" w:sz="0" w:space="0" w:color="auto"/>
      </w:divBdr>
    </w:div>
    <w:div w:id="1185241907">
      <w:bodyDiv w:val="1"/>
      <w:marLeft w:val="0"/>
      <w:marRight w:val="0"/>
      <w:marTop w:val="0"/>
      <w:marBottom w:val="0"/>
      <w:divBdr>
        <w:top w:val="none" w:sz="0" w:space="0" w:color="auto"/>
        <w:left w:val="none" w:sz="0" w:space="0" w:color="auto"/>
        <w:bottom w:val="none" w:sz="0" w:space="0" w:color="auto"/>
        <w:right w:val="none" w:sz="0" w:space="0" w:color="auto"/>
      </w:divBdr>
    </w:div>
    <w:div w:id="1425148793">
      <w:bodyDiv w:val="1"/>
      <w:marLeft w:val="0"/>
      <w:marRight w:val="0"/>
      <w:marTop w:val="0"/>
      <w:marBottom w:val="0"/>
      <w:divBdr>
        <w:top w:val="none" w:sz="0" w:space="0" w:color="auto"/>
        <w:left w:val="none" w:sz="0" w:space="0" w:color="auto"/>
        <w:bottom w:val="none" w:sz="0" w:space="0" w:color="auto"/>
        <w:right w:val="none" w:sz="0" w:space="0" w:color="auto"/>
      </w:divBdr>
    </w:div>
    <w:div w:id="1619219643">
      <w:bodyDiv w:val="1"/>
      <w:marLeft w:val="0"/>
      <w:marRight w:val="0"/>
      <w:marTop w:val="0"/>
      <w:marBottom w:val="0"/>
      <w:divBdr>
        <w:top w:val="none" w:sz="0" w:space="0" w:color="auto"/>
        <w:left w:val="none" w:sz="0" w:space="0" w:color="auto"/>
        <w:bottom w:val="none" w:sz="0" w:space="0" w:color="auto"/>
        <w:right w:val="none" w:sz="0" w:space="0" w:color="auto"/>
      </w:divBdr>
    </w:div>
    <w:div w:id="1650671353">
      <w:bodyDiv w:val="1"/>
      <w:marLeft w:val="0"/>
      <w:marRight w:val="0"/>
      <w:marTop w:val="0"/>
      <w:marBottom w:val="0"/>
      <w:divBdr>
        <w:top w:val="none" w:sz="0" w:space="0" w:color="auto"/>
        <w:left w:val="none" w:sz="0" w:space="0" w:color="auto"/>
        <w:bottom w:val="none" w:sz="0" w:space="0" w:color="auto"/>
        <w:right w:val="none" w:sz="0" w:space="0" w:color="auto"/>
      </w:divBdr>
    </w:div>
    <w:div w:id="173331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78499-0FB7-458B-BA53-23BA5895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21953</Words>
  <Characters>129525</Characters>
  <Application>Microsoft Office Word</Application>
  <DocSecurity>0</DocSecurity>
  <Lines>1079</Lines>
  <Paragraphs>302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151176</CharactersWithSpaces>
  <SharedDoc>false</SharedDoc>
  <HLinks>
    <vt:vector size="180" baseType="variant">
      <vt:variant>
        <vt:i4>1703989</vt:i4>
      </vt:variant>
      <vt:variant>
        <vt:i4>176</vt:i4>
      </vt:variant>
      <vt:variant>
        <vt:i4>0</vt:i4>
      </vt:variant>
      <vt:variant>
        <vt:i4>5</vt:i4>
      </vt:variant>
      <vt:variant>
        <vt:lpwstr/>
      </vt:variant>
      <vt:variant>
        <vt:lpwstr>_Toc195694864</vt:lpwstr>
      </vt:variant>
      <vt:variant>
        <vt:i4>1703989</vt:i4>
      </vt:variant>
      <vt:variant>
        <vt:i4>170</vt:i4>
      </vt:variant>
      <vt:variant>
        <vt:i4>0</vt:i4>
      </vt:variant>
      <vt:variant>
        <vt:i4>5</vt:i4>
      </vt:variant>
      <vt:variant>
        <vt:lpwstr/>
      </vt:variant>
      <vt:variant>
        <vt:lpwstr>_Toc195694863</vt:lpwstr>
      </vt:variant>
      <vt:variant>
        <vt:i4>1703989</vt:i4>
      </vt:variant>
      <vt:variant>
        <vt:i4>164</vt:i4>
      </vt:variant>
      <vt:variant>
        <vt:i4>0</vt:i4>
      </vt:variant>
      <vt:variant>
        <vt:i4>5</vt:i4>
      </vt:variant>
      <vt:variant>
        <vt:lpwstr/>
      </vt:variant>
      <vt:variant>
        <vt:lpwstr>_Toc195694862</vt:lpwstr>
      </vt:variant>
      <vt:variant>
        <vt:i4>1703989</vt:i4>
      </vt:variant>
      <vt:variant>
        <vt:i4>158</vt:i4>
      </vt:variant>
      <vt:variant>
        <vt:i4>0</vt:i4>
      </vt:variant>
      <vt:variant>
        <vt:i4>5</vt:i4>
      </vt:variant>
      <vt:variant>
        <vt:lpwstr/>
      </vt:variant>
      <vt:variant>
        <vt:lpwstr>_Toc195694861</vt:lpwstr>
      </vt:variant>
      <vt:variant>
        <vt:i4>1703989</vt:i4>
      </vt:variant>
      <vt:variant>
        <vt:i4>152</vt:i4>
      </vt:variant>
      <vt:variant>
        <vt:i4>0</vt:i4>
      </vt:variant>
      <vt:variant>
        <vt:i4>5</vt:i4>
      </vt:variant>
      <vt:variant>
        <vt:lpwstr/>
      </vt:variant>
      <vt:variant>
        <vt:lpwstr>_Toc195694860</vt:lpwstr>
      </vt:variant>
      <vt:variant>
        <vt:i4>1638453</vt:i4>
      </vt:variant>
      <vt:variant>
        <vt:i4>146</vt:i4>
      </vt:variant>
      <vt:variant>
        <vt:i4>0</vt:i4>
      </vt:variant>
      <vt:variant>
        <vt:i4>5</vt:i4>
      </vt:variant>
      <vt:variant>
        <vt:lpwstr/>
      </vt:variant>
      <vt:variant>
        <vt:lpwstr>_Toc195694859</vt:lpwstr>
      </vt:variant>
      <vt:variant>
        <vt:i4>1638453</vt:i4>
      </vt:variant>
      <vt:variant>
        <vt:i4>140</vt:i4>
      </vt:variant>
      <vt:variant>
        <vt:i4>0</vt:i4>
      </vt:variant>
      <vt:variant>
        <vt:i4>5</vt:i4>
      </vt:variant>
      <vt:variant>
        <vt:lpwstr/>
      </vt:variant>
      <vt:variant>
        <vt:lpwstr>_Toc195694858</vt:lpwstr>
      </vt:variant>
      <vt:variant>
        <vt:i4>1638453</vt:i4>
      </vt:variant>
      <vt:variant>
        <vt:i4>134</vt:i4>
      </vt:variant>
      <vt:variant>
        <vt:i4>0</vt:i4>
      </vt:variant>
      <vt:variant>
        <vt:i4>5</vt:i4>
      </vt:variant>
      <vt:variant>
        <vt:lpwstr/>
      </vt:variant>
      <vt:variant>
        <vt:lpwstr>_Toc195694857</vt:lpwstr>
      </vt:variant>
      <vt:variant>
        <vt:i4>1638453</vt:i4>
      </vt:variant>
      <vt:variant>
        <vt:i4>128</vt:i4>
      </vt:variant>
      <vt:variant>
        <vt:i4>0</vt:i4>
      </vt:variant>
      <vt:variant>
        <vt:i4>5</vt:i4>
      </vt:variant>
      <vt:variant>
        <vt:lpwstr/>
      </vt:variant>
      <vt:variant>
        <vt:lpwstr>_Toc195694856</vt:lpwstr>
      </vt:variant>
      <vt:variant>
        <vt:i4>1638453</vt:i4>
      </vt:variant>
      <vt:variant>
        <vt:i4>122</vt:i4>
      </vt:variant>
      <vt:variant>
        <vt:i4>0</vt:i4>
      </vt:variant>
      <vt:variant>
        <vt:i4>5</vt:i4>
      </vt:variant>
      <vt:variant>
        <vt:lpwstr/>
      </vt:variant>
      <vt:variant>
        <vt:lpwstr>_Toc195694855</vt:lpwstr>
      </vt:variant>
      <vt:variant>
        <vt:i4>1638453</vt:i4>
      </vt:variant>
      <vt:variant>
        <vt:i4>116</vt:i4>
      </vt:variant>
      <vt:variant>
        <vt:i4>0</vt:i4>
      </vt:variant>
      <vt:variant>
        <vt:i4>5</vt:i4>
      </vt:variant>
      <vt:variant>
        <vt:lpwstr/>
      </vt:variant>
      <vt:variant>
        <vt:lpwstr>_Toc195694854</vt:lpwstr>
      </vt:variant>
      <vt:variant>
        <vt:i4>1638453</vt:i4>
      </vt:variant>
      <vt:variant>
        <vt:i4>110</vt:i4>
      </vt:variant>
      <vt:variant>
        <vt:i4>0</vt:i4>
      </vt:variant>
      <vt:variant>
        <vt:i4>5</vt:i4>
      </vt:variant>
      <vt:variant>
        <vt:lpwstr/>
      </vt:variant>
      <vt:variant>
        <vt:lpwstr>_Toc195694853</vt:lpwstr>
      </vt:variant>
      <vt:variant>
        <vt:i4>1638453</vt:i4>
      </vt:variant>
      <vt:variant>
        <vt:i4>104</vt:i4>
      </vt:variant>
      <vt:variant>
        <vt:i4>0</vt:i4>
      </vt:variant>
      <vt:variant>
        <vt:i4>5</vt:i4>
      </vt:variant>
      <vt:variant>
        <vt:lpwstr/>
      </vt:variant>
      <vt:variant>
        <vt:lpwstr>_Toc195694852</vt:lpwstr>
      </vt:variant>
      <vt:variant>
        <vt:i4>1638453</vt:i4>
      </vt:variant>
      <vt:variant>
        <vt:i4>98</vt:i4>
      </vt:variant>
      <vt:variant>
        <vt:i4>0</vt:i4>
      </vt:variant>
      <vt:variant>
        <vt:i4>5</vt:i4>
      </vt:variant>
      <vt:variant>
        <vt:lpwstr/>
      </vt:variant>
      <vt:variant>
        <vt:lpwstr>_Toc195694851</vt:lpwstr>
      </vt:variant>
      <vt:variant>
        <vt:i4>1638453</vt:i4>
      </vt:variant>
      <vt:variant>
        <vt:i4>92</vt:i4>
      </vt:variant>
      <vt:variant>
        <vt:i4>0</vt:i4>
      </vt:variant>
      <vt:variant>
        <vt:i4>5</vt:i4>
      </vt:variant>
      <vt:variant>
        <vt:lpwstr/>
      </vt:variant>
      <vt:variant>
        <vt:lpwstr>_Toc195694850</vt:lpwstr>
      </vt:variant>
      <vt:variant>
        <vt:i4>1572917</vt:i4>
      </vt:variant>
      <vt:variant>
        <vt:i4>86</vt:i4>
      </vt:variant>
      <vt:variant>
        <vt:i4>0</vt:i4>
      </vt:variant>
      <vt:variant>
        <vt:i4>5</vt:i4>
      </vt:variant>
      <vt:variant>
        <vt:lpwstr/>
      </vt:variant>
      <vt:variant>
        <vt:lpwstr>_Toc195694849</vt:lpwstr>
      </vt:variant>
      <vt:variant>
        <vt:i4>1572917</vt:i4>
      </vt:variant>
      <vt:variant>
        <vt:i4>80</vt:i4>
      </vt:variant>
      <vt:variant>
        <vt:i4>0</vt:i4>
      </vt:variant>
      <vt:variant>
        <vt:i4>5</vt:i4>
      </vt:variant>
      <vt:variant>
        <vt:lpwstr/>
      </vt:variant>
      <vt:variant>
        <vt:lpwstr>_Toc195694848</vt:lpwstr>
      </vt:variant>
      <vt:variant>
        <vt:i4>1572917</vt:i4>
      </vt:variant>
      <vt:variant>
        <vt:i4>74</vt:i4>
      </vt:variant>
      <vt:variant>
        <vt:i4>0</vt:i4>
      </vt:variant>
      <vt:variant>
        <vt:i4>5</vt:i4>
      </vt:variant>
      <vt:variant>
        <vt:lpwstr/>
      </vt:variant>
      <vt:variant>
        <vt:lpwstr>_Toc195694847</vt:lpwstr>
      </vt:variant>
      <vt:variant>
        <vt:i4>1572917</vt:i4>
      </vt:variant>
      <vt:variant>
        <vt:i4>68</vt:i4>
      </vt:variant>
      <vt:variant>
        <vt:i4>0</vt:i4>
      </vt:variant>
      <vt:variant>
        <vt:i4>5</vt:i4>
      </vt:variant>
      <vt:variant>
        <vt:lpwstr/>
      </vt:variant>
      <vt:variant>
        <vt:lpwstr>_Toc195694846</vt:lpwstr>
      </vt:variant>
      <vt:variant>
        <vt:i4>1572917</vt:i4>
      </vt:variant>
      <vt:variant>
        <vt:i4>62</vt:i4>
      </vt:variant>
      <vt:variant>
        <vt:i4>0</vt:i4>
      </vt:variant>
      <vt:variant>
        <vt:i4>5</vt:i4>
      </vt:variant>
      <vt:variant>
        <vt:lpwstr/>
      </vt:variant>
      <vt:variant>
        <vt:lpwstr>_Toc195694845</vt:lpwstr>
      </vt:variant>
      <vt:variant>
        <vt:i4>1572917</vt:i4>
      </vt:variant>
      <vt:variant>
        <vt:i4>56</vt:i4>
      </vt:variant>
      <vt:variant>
        <vt:i4>0</vt:i4>
      </vt:variant>
      <vt:variant>
        <vt:i4>5</vt:i4>
      </vt:variant>
      <vt:variant>
        <vt:lpwstr/>
      </vt:variant>
      <vt:variant>
        <vt:lpwstr>_Toc195694844</vt:lpwstr>
      </vt:variant>
      <vt:variant>
        <vt:i4>1572917</vt:i4>
      </vt:variant>
      <vt:variant>
        <vt:i4>50</vt:i4>
      </vt:variant>
      <vt:variant>
        <vt:i4>0</vt:i4>
      </vt:variant>
      <vt:variant>
        <vt:i4>5</vt:i4>
      </vt:variant>
      <vt:variant>
        <vt:lpwstr/>
      </vt:variant>
      <vt:variant>
        <vt:lpwstr>_Toc195694843</vt:lpwstr>
      </vt:variant>
      <vt:variant>
        <vt:i4>1572917</vt:i4>
      </vt:variant>
      <vt:variant>
        <vt:i4>44</vt:i4>
      </vt:variant>
      <vt:variant>
        <vt:i4>0</vt:i4>
      </vt:variant>
      <vt:variant>
        <vt:i4>5</vt:i4>
      </vt:variant>
      <vt:variant>
        <vt:lpwstr/>
      </vt:variant>
      <vt:variant>
        <vt:lpwstr>_Toc195694842</vt:lpwstr>
      </vt:variant>
      <vt:variant>
        <vt:i4>1572917</vt:i4>
      </vt:variant>
      <vt:variant>
        <vt:i4>38</vt:i4>
      </vt:variant>
      <vt:variant>
        <vt:i4>0</vt:i4>
      </vt:variant>
      <vt:variant>
        <vt:i4>5</vt:i4>
      </vt:variant>
      <vt:variant>
        <vt:lpwstr/>
      </vt:variant>
      <vt:variant>
        <vt:lpwstr>_Toc195694841</vt:lpwstr>
      </vt:variant>
      <vt:variant>
        <vt:i4>1572917</vt:i4>
      </vt:variant>
      <vt:variant>
        <vt:i4>32</vt:i4>
      </vt:variant>
      <vt:variant>
        <vt:i4>0</vt:i4>
      </vt:variant>
      <vt:variant>
        <vt:i4>5</vt:i4>
      </vt:variant>
      <vt:variant>
        <vt:lpwstr/>
      </vt:variant>
      <vt:variant>
        <vt:lpwstr>_Toc195694840</vt:lpwstr>
      </vt:variant>
      <vt:variant>
        <vt:i4>2031669</vt:i4>
      </vt:variant>
      <vt:variant>
        <vt:i4>26</vt:i4>
      </vt:variant>
      <vt:variant>
        <vt:i4>0</vt:i4>
      </vt:variant>
      <vt:variant>
        <vt:i4>5</vt:i4>
      </vt:variant>
      <vt:variant>
        <vt:lpwstr/>
      </vt:variant>
      <vt:variant>
        <vt:lpwstr>_Toc195694839</vt:lpwstr>
      </vt:variant>
      <vt:variant>
        <vt:i4>2031669</vt:i4>
      </vt:variant>
      <vt:variant>
        <vt:i4>20</vt:i4>
      </vt:variant>
      <vt:variant>
        <vt:i4>0</vt:i4>
      </vt:variant>
      <vt:variant>
        <vt:i4>5</vt:i4>
      </vt:variant>
      <vt:variant>
        <vt:lpwstr/>
      </vt:variant>
      <vt:variant>
        <vt:lpwstr>_Toc195694838</vt:lpwstr>
      </vt:variant>
      <vt:variant>
        <vt:i4>2031669</vt:i4>
      </vt:variant>
      <vt:variant>
        <vt:i4>14</vt:i4>
      </vt:variant>
      <vt:variant>
        <vt:i4>0</vt:i4>
      </vt:variant>
      <vt:variant>
        <vt:i4>5</vt:i4>
      </vt:variant>
      <vt:variant>
        <vt:lpwstr/>
      </vt:variant>
      <vt:variant>
        <vt:lpwstr>_Toc195694837</vt:lpwstr>
      </vt:variant>
      <vt:variant>
        <vt:i4>2031669</vt:i4>
      </vt:variant>
      <vt:variant>
        <vt:i4>8</vt:i4>
      </vt:variant>
      <vt:variant>
        <vt:i4>0</vt:i4>
      </vt:variant>
      <vt:variant>
        <vt:i4>5</vt:i4>
      </vt:variant>
      <vt:variant>
        <vt:lpwstr/>
      </vt:variant>
      <vt:variant>
        <vt:lpwstr>_Toc195694836</vt:lpwstr>
      </vt:variant>
      <vt:variant>
        <vt:i4>2031669</vt:i4>
      </vt:variant>
      <vt:variant>
        <vt:i4>2</vt:i4>
      </vt:variant>
      <vt:variant>
        <vt:i4>0</vt:i4>
      </vt:variant>
      <vt:variant>
        <vt:i4>5</vt:i4>
      </vt:variant>
      <vt:variant>
        <vt:lpwstr/>
      </vt:variant>
      <vt:variant>
        <vt:lpwstr>_Toc195694835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2025-04-18T07:53:00Z</dcterms:created>
  <dcterms:modified xsi:type="dcterms:W3CDTF">2025-04-18T08:23:00Z</dcterms:modified>
</cp:coreProperties>
</file>